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1E0"/>
      </w:tblPr>
      <w:tblGrid>
        <w:gridCol w:w="9720"/>
      </w:tblGrid>
      <w:tr w:rsidR="0093311A" w:rsidRPr="00B479F3">
        <w:trPr>
          <w:trHeight w:val="964"/>
        </w:trPr>
        <w:tc>
          <w:tcPr>
            <w:tcW w:w="9720" w:type="dxa"/>
            <w:vAlign w:val="center"/>
          </w:tcPr>
          <w:p w:rsidR="0093311A" w:rsidRPr="00F0581B" w:rsidRDefault="0093311A" w:rsidP="008332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581B">
              <w:rPr>
                <w:sz w:val="28"/>
                <w:szCs w:val="28"/>
              </w:rPr>
              <w:t>Российская Федерация</w:t>
            </w:r>
          </w:p>
          <w:p w:rsidR="0093311A" w:rsidRPr="00B479F3" w:rsidRDefault="0093311A" w:rsidP="0083329E">
            <w:pPr>
              <w:jc w:val="center"/>
              <w:textAlignment w:val="baseline"/>
              <w:rPr>
                <w:b/>
                <w:bCs/>
                <w:highlight w:val="red"/>
              </w:rPr>
            </w:pPr>
            <w:r w:rsidRPr="00F0581B">
              <w:rPr>
                <w:sz w:val="28"/>
                <w:szCs w:val="28"/>
              </w:rPr>
              <w:t>Архангельская область</w:t>
            </w:r>
          </w:p>
        </w:tc>
      </w:tr>
      <w:tr w:rsidR="0093311A">
        <w:trPr>
          <w:trHeight w:val="964"/>
        </w:trPr>
        <w:tc>
          <w:tcPr>
            <w:tcW w:w="9720" w:type="dxa"/>
            <w:vAlign w:val="center"/>
          </w:tcPr>
          <w:p w:rsidR="0093311A" w:rsidRPr="00F0581B" w:rsidRDefault="0093311A" w:rsidP="0083329E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0581B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F0581B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F0581B">
              <w:rPr>
                <w:b/>
                <w:bCs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93311A" w:rsidRPr="00F0581B" w:rsidRDefault="0093311A" w:rsidP="008332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F0581B">
              <w:rPr>
                <w:b/>
                <w:bCs/>
                <w:caps/>
                <w:sz w:val="28"/>
                <w:szCs w:val="28"/>
              </w:rPr>
              <w:t>«северодвинск»</w:t>
            </w:r>
          </w:p>
          <w:p w:rsidR="0093311A" w:rsidRPr="00F0581B" w:rsidRDefault="0093311A" w:rsidP="0083329E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F0581B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93311A" w:rsidRDefault="0093311A" w:rsidP="0083329E">
            <w:pPr>
              <w:jc w:val="center"/>
              <w:textAlignment w:val="baseline"/>
              <w:rPr>
                <w:b/>
                <w:bCs/>
              </w:rPr>
            </w:pPr>
          </w:p>
        </w:tc>
      </w:tr>
    </w:tbl>
    <w:p w:rsidR="0093311A" w:rsidRDefault="0093311A" w:rsidP="00C734C3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820"/>
      </w:tblGrid>
      <w:tr w:rsidR="0093311A">
        <w:tc>
          <w:tcPr>
            <w:tcW w:w="4820" w:type="dxa"/>
          </w:tcPr>
          <w:p w:rsidR="0093311A" w:rsidRPr="00F0581B" w:rsidRDefault="0093311A" w:rsidP="0083329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81B">
              <w:rPr>
                <w:sz w:val="28"/>
                <w:szCs w:val="28"/>
              </w:rPr>
              <w:t>от ………………. № …………….</w:t>
            </w:r>
          </w:p>
          <w:p w:rsidR="0093311A" w:rsidRPr="008F3959" w:rsidRDefault="0093311A" w:rsidP="0083329E">
            <w:pPr>
              <w:overflowPunct w:val="0"/>
              <w:autoSpaceDE w:val="0"/>
              <w:autoSpaceDN w:val="0"/>
              <w:adjustRightInd w:val="0"/>
            </w:pPr>
            <w:r w:rsidRPr="008F3959">
              <w:t xml:space="preserve">г. Северодвинск Архангельской области </w:t>
            </w:r>
          </w:p>
          <w:p w:rsidR="0093311A" w:rsidRPr="005E0631" w:rsidRDefault="0093311A" w:rsidP="00E0682B">
            <w:pPr>
              <w:textAlignment w:val="baseline"/>
              <w:rPr>
                <w:b/>
                <w:bCs/>
              </w:rPr>
            </w:pPr>
          </w:p>
        </w:tc>
      </w:tr>
      <w:tr w:rsidR="0093311A">
        <w:tc>
          <w:tcPr>
            <w:tcW w:w="4820" w:type="dxa"/>
          </w:tcPr>
          <w:p w:rsidR="0093311A" w:rsidRDefault="0093311A" w:rsidP="00F0581B">
            <w:pPr>
              <w:textAlignment w:val="baseline"/>
            </w:pPr>
            <w:r>
              <w:t xml:space="preserve"> </w:t>
            </w:r>
            <w:r w:rsidRPr="00F0581B">
              <w:rPr>
                <w:b/>
              </w:rPr>
              <w:t>Об утверждении Положения об установлении размеров полной или частичной оплаты стоимости путевок на отдых и оздоровление детей в стационарных организациях отдыха и оздоровления детей за счет средств местного бюджета и оздоровительных лагерях с дневным пребыванием детей</w:t>
            </w:r>
            <w:r>
              <w:t xml:space="preserve"> </w:t>
            </w:r>
          </w:p>
          <w:p w:rsidR="0093311A" w:rsidRPr="008541A8" w:rsidRDefault="0093311A" w:rsidP="0083329E">
            <w:pPr>
              <w:pStyle w:val="Heading2"/>
              <w:rPr>
                <w:i w:val="0"/>
                <w:iCs w:val="0"/>
              </w:rPr>
            </w:pPr>
            <w:r w:rsidRPr="008541A8">
              <w:rPr>
                <w:i w:val="0"/>
                <w:iCs w:val="0"/>
              </w:rPr>
              <w:t>за счет средств областного и местного бюджетов в каникулярное время</w:t>
            </w:r>
          </w:p>
          <w:p w:rsidR="0093311A" w:rsidRPr="008541A8" w:rsidRDefault="0093311A" w:rsidP="0083329E">
            <w:pPr>
              <w:pStyle w:val="Heading2"/>
              <w:rPr>
                <w:i w:val="0"/>
                <w:iCs w:val="0"/>
              </w:rPr>
            </w:pPr>
            <w:r w:rsidRPr="008541A8">
              <w:rPr>
                <w:i w:val="0"/>
                <w:iCs w:val="0"/>
              </w:rPr>
              <w:t>2018 года</w:t>
            </w:r>
          </w:p>
          <w:p w:rsidR="0093311A" w:rsidRDefault="0093311A" w:rsidP="0083329E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3311A">
        <w:tc>
          <w:tcPr>
            <w:tcW w:w="4820" w:type="dxa"/>
          </w:tcPr>
          <w:p w:rsidR="0093311A" w:rsidRDefault="0093311A" w:rsidP="0083329E">
            <w:pPr>
              <w:textAlignment w:val="baseline"/>
              <w:rPr>
                <w:color w:val="000000"/>
              </w:rPr>
            </w:pPr>
          </w:p>
        </w:tc>
      </w:tr>
    </w:tbl>
    <w:p w:rsidR="0093311A" w:rsidRPr="00F0581B" w:rsidRDefault="0093311A" w:rsidP="00F0581B">
      <w:pPr>
        <w:pStyle w:val="Heading2"/>
        <w:ind w:firstLine="709"/>
        <w:jc w:val="both"/>
        <w:rPr>
          <w:b w:val="0"/>
          <w:i w:val="0"/>
          <w:color w:val="000000"/>
        </w:rPr>
      </w:pPr>
      <w:r>
        <w:br w:type="textWrapping" w:clear="all"/>
        <w:t xml:space="preserve">           </w:t>
      </w:r>
      <w:r w:rsidRPr="00F0581B">
        <w:rPr>
          <w:b w:val="0"/>
          <w:i w:val="0"/>
        </w:rPr>
        <w:t>В целях обеспечения отдыха, оздоровления и занятости детей в</w:t>
      </w:r>
      <w:r w:rsidRPr="00F0581B">
        <w:rPr>
          <w:b w:val="0"/>
          <w:i w:val="0"/>
          <w:color w:val="FF6600"/>
        </w:rPr>
        <w:t xml:space="preserve"> </w:t>
      </w:r>
      <w:r w:rsidRPr="00F0581B">
        <w:rPr>
          <w:b w:val="0"/>
          <w:i w:val="0"/>
        </w:rPr>
        <w:t>кан</w:t>
      </w:r>
      <w:r>
        <w:rPr>
          <w:b w:val="0"/>
          <w:i w:val="0"/>
        </w:rPr>
        <w:t xml:space="preserve">икулярное время  2018  года в </w:t>
      </w:r>
      <w:r w:rsidRPr="00F0581B">
        <w:rPr>
          <w:b w:val="0"/>
          <w:i w:val="0"/>
        </w:rPr>
        <w:t>организациях   отдыха  и  оздоровления  детей,  в   соответствии со статьей 12 Федерального закона от 24.07.1998 № 124-ФЗ «Об основных гарантиях прав ребенка в Российской Федерации»,</w:t>
      </w:r>
      <w:r w:rsidRPr="00F0581B">
        <w:rPr>
          <w:b w:val="0"/>
          <w:i w:val="0"/>
          <w:color w:val="000000"/>
        </w:rPr>
        <w:t xml:space="preserve">  решением Совета депутатов Северодвинска от 14.12.2017 № 31 «О местном бюджете на 2018 год и на плановый период 2019 и 2020 годов» </w:t>
      </w:r>
    </w:p>
    <w:p w:rsidR="0093311A" w:rsidRDefault="0093311A" w:rsidP="00C734C3">
      <w:pPr>
        <w:pStyle w:val="BodyText"/>
        <w:rPr>
          <w:b/>
          <w:bCs/>
        </w:rPr>
      </w:pPr>
    </w:p>
    <w:p w:rsidR="0093311A" w:rsidRDefault="0093311A" w:rsidP="00C734C3">
      <w:pPr>
        <w:pStyle w:val="BodyText"/>
        <w:rPr>
          <w:b/>
          <w:bCs/>
        </w:rPr>
      </w:pPr>
      <w:r>
        <w:rPr>
          <w:b/>
          <w:bCs/>
        </w:rPr>
        <w:t>ПОСТАНОВЛЯЮ:</w:t>
      </w:r>
    </w:p>
    <w:p w:rsidR="0093311A" w:rsidRDefault="0093311A" w:rsidP="00C734C3">
      <w:pPr>
        <w:pStyle w:val="BodyText"/>
        <w:rPr>
          <w:b/>
          <w:bCs/>
        </w:rPr>
      </w:pPr>
    </w:p>
    <w:p w:rsidR="0093311A" w:rsidRDefault="0093311A" w:rsidP="00C734C3">
      <w:pPr>
        <w:shd w:val="clear" w:color="auto" w:fill="FFFFFF"/>
        <w:ind w:firstLine="708"/>
        <w:jc w:val="both"/>
      </w:pPr>
      <w:r>
        <w:t>1. </w:t>
      </w:r>
      <w:r w:rsidRPr="00A61A28">
        <w:t>Утвердить прилагаемое Положение об установлении размер</w:t>
      </w:r>
      <w:r>
        <w:t xml:space="preserve">ов полной или частичной оплаты </w:t>
      </w:r>
      <w:r w:rsidRPr="00A61A28">
        <w:t xml:space="preserve">стоимости путевок </w:t>
      </w:r>
      <w:r>
        <w:t xml:space="preserve">на отдых и оздоровление детей </w:t>
      </w:r>
      <w:r w:rsidRPr="00A61A28">
        <w:t>в стационарных организациях отдыха и оздоровления</w:t>
      </w:r>
      <w:r>
        <w:t xml:space="preserve"> детей</w:t>
      </w:r>
      <w:r w:rsidRPr="00A61A28">
        <w:t xml:space="preserve"> за счет средств местного бюджета и оздоровительных лагерях с дневным пребыванием детей за счет средств областного и местного бюджетов</w:t>
      </w:r>
      <w:r>
        <w:t xml:space="preserve"> в каникулярное время 2018 года. </w:t>
      </w:r>
    </w:p>
    <w:p w:rsidR="0093311A" w:rsidRDefault="0093311A" w:rsidP="00C734C3">
      <w:pPr>
        <w:shd w:val="clear" w:color="auto" w:fill="FFFFFF"/>
        <w:jc w:val="both"/>
      </w:pPr>
      <w:r>
        <w:tab/>
        <w:t>2. Действие настоящего постановления распространяется на правоотношения, возникшие с 16.04.2018.</w:t>
      </w:r>
    </w:p>
    <w:p w:rsidR="0093311A" w:rsidRDefault="0093311A" w:rsidP="00FE027E">
      <w:pPr>
        <w:shd w:val="clear" w:color="auto" w:fill="FFFFFF"/>
        <w:ind w:firstLine="708"/>
        <w:jc w:val="both"/>
      </w:pPr>
      <w:r>
        <w:t>3.</w:t>
      </w:r>
      <w:r>
        <w:rPr>
          <w:lang w:val="en-US"/>
        </w:rPr>
        <w:t> </w:t>
      </w:r>
      <w:r>
        <w:t>Отделу по связям со средствами массовой информации Администрации Северодвинска опубликовать (обнародовать) полный текст настоящего постановления в периодическом печатном издании и разместить на официальном  интернет</w:t>
      </w:r>
      <w:r w:rsidRPr="00026965">
        <w:t>-</w:t>
      </w:r>
      <w:r>
        <w:t>сайте Администрации Северодвинска.</w:t>
      </w:r>
    </w:p>
    <w:p w:rsidR="0093311A" w:rsidRDefault="0093311A" w:rsidP="00C734C3">
      <w:pPr>
        <w:shd w:val="clear" w:color="auto" w:fill="FFFFFF"/>
        <w:ind w:firstLine="708"/>
        <w:jc w:val="both"/>
      </w:pPr>
      <w:r>
        <w:t>4.</w:t>
      </w:r>
      <w:r>
        <w:rPr>
          <w:lang w:val="en-US"/>
        </w:rPr>
        <w:t> </w:t>
      </w:r>
      <w:r>
        <w:t xml:space="preserve">Контроль за исполнением настоящего постановления возложить на заместителя Главы Администрации </w:t>
      </w:r>
      <w:r w:rsidRPr="0083329E">
        <w:t>Северодвинска</w:t>
      </w:r>
      <w:r>
        <w:t xml:space="preserve"> по социальным вопросам.</w:t>
      </w:r>
    </w:p>
    <w:p w:rsidR="0093311A" w:rsidRDefault="0093311A" w:rsidP="00C734C3">
      <w:pPr>
        <w:pStyle w:val="BodyText3"/>
        <w:jc w:val="both"/>
        <w:rPr>
          <w:color w:val="000000"/>
        </w:rPr>
      </w:pPr>
    </w:p>
    <w:p w:rsidR="0093311A" w:rsidRDefault="0093311A" w:rsidP="00C734C3">
      <w:pPr>
        <w:pStyle w:val="BodyText3"/>
        <w:jc w:val="both"/>
        <w:rPr>
          <w:color w:val="00000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Глава</w:t>
      </w:r>
      <w:r w:rsidRPr="00E1583F">
        <w:rPr>
          <w:color w:val="000000"/>
          <w:sz w:val="24"/>
          <w:szCs w:val="24"/>
        </w:rPr>
        <w:t xml:space="preserve"> Северодвинска </w:t>
      </w:r>
      <w:r w:rsidRPr="00E1583F">
        <w:rPr>
          <w:color w:val="000000"/>
          <w:sz w:val="24"/>
          <w:szCs w:val="24"/>
        </w:rPr>
        <w:tab/>
      </w:r>
      <w:r w:rsidRPr="00E1583F">
        <w:rPr>
          <w:color w:val="000000"/>
          <w:sz w:val="24"/>
          <w:szCs w:val="24"/>
        </w:rPr>
        <w:tab/>
      </w:r>
      <w:r w:rsidRPr="00E1583F">
        <w:rPr>
          <w:color w:val="000000"/>
          <w:sz w:val="24"/>
          <w:szCs w:val="24"/>
        </w:rPr>
        <w:tab/>
      </w:r>
      <w:r w:rsidRPr="00E1583F">
        <w:rPr>
          <w:color w:val="000000"/>
          <w:sz w:val="24"/>
          <w:szCs w:val="24"/>
        </w:rPr>
        <w:tab/>
      </w:r>
      <w:r w:rsidRPr="00E1583F">
        <w:rPr>
          <w:color w:val="000000"/>
          <w:sz w:val="24"/>
          <w:szCs w:val="24"/>
        </w:rPr>
        <w:tab/>
        <w:t xml:space="preserve">                      </w:t>
      </w:r>
      <w:r>
        <w:rPr>
          <w:color w:val="000000"/>
          <w:sz w:val="24"/>
          <w:szCs w:val="24"/>
        </w:rPr>
        <w:t xml:space="preserve">   </w:t>
      </w:r>
      <w:r w:rsidRPr="00E1583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И.В. Скубенко</w:t>
      </w: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  <w:sectPr w:rsidR="0093311A" w:rsidSect="004A4D65">
          <w:headerReference w:type="even" r:id="rId7"/>
          <w:headerReference w:type="default" r:id="rId8"/>
          <w:headerReference w:type="first" r:id="rId9"/>
          <w:pgSz w:w="11906" w:h="16838"/>
          <w:pgMar w:top="1134" w:right="567" w:bottom="851" w:left="1985" w:header="454" w:footer="0" w:gutter="0"/>
          <w:pgNumType w:start="1"/>
          <w:cols w:space="708"/>
          <w:docGrid w:linePitch="360"/>
        </w:sect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Попа Сергей Григорьевич</w:t>
      </w:r>
    </w:p>
    <w:p w:rsidR="0093311A" w:rsidRDefault="0093311A" w:rsidP="00395D7A">
      <w:pPr>
        <w:pStyle w:val="BodyText3"/>
        <w:rPr>
          <w:color w:val="000000"/>
          <w:sz w:val="20"/>
          <w:szCs w:val="20"/>
        </w:rPr>
        <w:sectPr w:rsidR="0093311A" w:rsidSect="00B4761C">
          <w:pgSz w:w="11906" w:h="16838"/>
          <w:pgMar w:top="1134" w:right="567" w:bottom="851" w:left="1985" w:header="454" w:footer="0" w:gutter="0"/>
          <w:pgNumType w:start="1"/>
          <w:cols w:space="708"/>
          <w:titlePg/>
          <w:docGrid w:linePitch="360"/>
        </w:sectPr>
      </w:pPr>
      <w:r>
        <w:rPr>
          <w:color w:val="000000"/>
          <w:sz w:val="20"/>
          <w:szCs w:val="20"/>
        </w:rPr>
        <w:t>54-80-90 (доб.200), 55-15-27</w:t>
      </w:r>
    </w:p>
    <w:tbl>
      <w:tblPr>
        <w:tblW w:w="9650" w:type="dxa"/>
        <w:tblLayout w:type="fixed"/>
        <w:tblLook w:val="01E0"/>
      </w:tblPr>
      <w:tblGrid>
        <w:gridCol w:w="4969"/>
        <w:gridCol w:w="4681"/>
      </w:tblGrid>
      <w:tr w:rsidR="0093311A">
        <w:tc>
          <w:tcPr>
            <w:tcW w:w="4969" w:type="dxa"/>
          </w:tcPr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</w:rPr>
            </w:pPr>
          </w:p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</w:rPr>
            </w:pPr>
          </w:p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</w:rPr>
            </w:pPr>
          </w:p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4681" w:type="dxa"/>
          </w:tcPr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</w:t>
            </w:r>
          </w:p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Северодвинска</w:t>
            </w:r>
          </w:p>
          <w:p w:rsidR="0093311A" w:rsidRDefault="0093311A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>
              <w:t xml:space="preserve">от                    № </w:t>
            </w:r>
          </w:p>
        </w:tc>
      </w:tr>
    </w:tbl>
    <w:p w:rsidR="0093311A" w:rsidRDefault="0093311A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</w:rPr>
      </w:pPr>
    </w:p>
    <w:p w:rsidR="0093311A" w:rsidRDefault="0093311A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</w:rPr>
      </w:pPr>
    </w:p>
    <w:p w:rsidR="0093311A" w:rsidRPr="00C12A92" w:rsidRDefault="0093311A" w:rsidP="00C734C3">
      <w:pPr>
        <w:pStyle w:val="Heading2"/>
        <w:jc w:val="center"/>
        <w:rPr>
          <w:i w:val="0"/>
          <w:iCs w:val="0"/>
        </w:rPr>
      </w:pPr>
      <w:r w:rsidRPr="00C12A92">
        <w:rPr>
          <w:i w:val="0"/>
          <w:iCs w:val="0"/>
        </w:rPr>
        <w:t>Положение</w:t>
      </w:r>
    </w:p>
    <w:p w:rsidR="0093311A" w:rsidRPr="00C12A92" w:rsidRDefault="0093311A" w:rsidP="00C734C3">
      <w:pPr>
        <w:pStyle w:val="Heading2"/>
        <w:jc w:val="center"/>
        <w:rPr>
          <w:i w:val="0"/>
          <w:iCs w:val="0"/>
        </w:rPr>
      </w:pPr>
      <w:r w:rsidRPr="00C12A92">
        <w:rPr>
          <w:i w:val="0"/>
          <w:iCs w:val="0"/>
        </w:rPr>
        <w:t>об установлении размеров полной или частичной оплаты  стоимости путевок на отдых и оздоровление детей в стационарных организациях отдыха и оздоровления детей за счет средств местного бюджета и оздоровительных лагерях с дневным пребыванием  детей за счет средств областного и местного бюджетов в каникулярное время 2018 года</w:t>
      </w:r>
    </w:p>
    <w:p w:rsidR="0093311A" w:rsidRDefault="0093311A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pacing w:val="-1"/>
          <w:w w:val="101"/>
        </w:rPr>
      </w:pPr>
      <w:r>
        <w:rPr>
          <w:b/>
          <w:bCs/>
        </w:rPr>
        <w:t xml:space="preserve"> </w:t>
      </w:r>
    </w:p>
    <w:p w:rsidR="0093311A" w:rsidRDefault="0093311A" w:rsidP="00C734C3">
      <w:pPr>
        <w:shd w:val="clear" w:color="auto" w:fill="FFFFFF"/>
        <w:jc w:val="center"/>
        <w:rPr>
          <w:color w:val="000000"/>
          <w:spacing w:val="-1"/>
          <w:w w:val="101"/>
        </w:rPr>
      </w:pPr>
      <w:r>
        <w:rPr>
          <w:b/>
          <w:bCs/>
          <w:color w:val="000000"/>
          <w:spacing w:val="-1"/>
          <w:w w:val="101"/>
        </w:rPr>
        <w:t>1. Общие положения</w:t>
      </w:r>
    </w:p>
    <w:p w:rsidR="0093311A" w:rsidRDefault="0093311A" w:rsidP="00C734C3">
      <w:pPr>
        <w:shd w:val="clear" w:color="auto" w:fill="FFFFFF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ab/>
      </w:r>
      <w:r>
        <w:rPr>
          <w:color w:val="000000"/>
          <w:spacing w:val="-1"/>
          <w:w w:val="101"/>
        </w:rPr>
        <w:tab/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t>1.1. </w:t>
      </w:r>
      <w:r w:rsidRPr="00FA721B">
        <w:t xml:space="preserve">Настоящее Положение об установлении  размеров полной или частичной оплаты стоимости путевок на отдых и оздоровление детей в стационарных организациях отдыха и оздоровления детей за счет средств местного бюджета и оздоровительных лагерях с дневным пребыванием детей за счет средств областного и местного бюджетов в каникулярное время  (далее </w:t>
      </w:r>
      <w:r w:rsidRPr="00FA721B">
        <w:rPr>
          <w:spacing w:val="-1"/>
          <w:w w:val="101"/>
        </w:rPr>
        <w:t>–</w:t>
      </w:r>
      <w:r w:rsidRPr="00FA721B">
        <w:t xml:space="preserve"> </w:t>
      </w:r>
      <w:r w:rsidRPr="001B722B">
        <w:t>Положение</w:t>
      </w:r>
      <w:r>
        <w:rPr>
          <w:color w:val="000000"/>
        </w:rPr>
        <w:t xml:space="preserve">) разработан в соответствии со статьей 12 Федерального закона от 24.07.1998 № 124-ФЗ «Об основных гарантиях прав ребенка в Российской Федерации»,  решением Совета депутатов Северодвинска от 14.12.2017 № 31 «О местном бюджете на 2018 год и плановый период 2019 и 2020 годов».                                                        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1.2. Уполномоченным органом, ответственным за организацию отдыха, оздоровления, занятости детей и подростков и расходование средств субвенций, выделенных из областного бюджета на возмещение части затрат, связанных с проведением оздоровительной кампании детей и подростков, является муниципальное казенное учреждение  «Управление образования Администрации Северодвинска» (далее – Управление образования) в соответствии с постановлением Администрации Северодвинска от 16.02.2011 № 54-па.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1.3. Финансовое управление Администрации Северодвинска осуществляет финансирование Управления образования в соответствии со сводной бюджетной росписью и доведенными лимитами бюджетных обязательств на осуществление мероприятий оздоровительной кампании детей.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 xml:space="preserve">1.4. Настоящее Положение распространяется на детей в возрасте от 6,5 лет (при условии их зачисления на обучение или обучении в общеобразовательных организациях) до 17 лет включительно, местом жительства или пребывания которых является территория Архангельской области сроком не менее </w:t>
      </w:r>
      <w:r w:rsidRPr="004576CC">
        <w:rPr>
          <w:spacing w:val="-1"/>
          <w:w w:val="101"/>
        </w:rPr>
        <w:t>3</w:t>
      </w:r>
      <w:r>
        <w:rPr>
          <w:color w:val="000000"/>
          <w:spacing w:val="-1"/>
          <w:w w:val="101"/>
        </w:rPr>
        <w:t xml:space="preserve"> месяцев.</w:t>
      </w:r>
    </w:p>
    <w:p w:rsidR="0093311A" w:rsidRDefault="0093311A" w:rsidP="00A77C3C">
      <w:pPr>
        <w:shd w:val="clear" w:color="auto" w:fill="FFFFFF"/>
        <w:jc w:val="both"/>
        <w:rPr>
          <w:color w:val="000000"/>
          <w:spacing w:val="-1"/>
          <w:w w:val="101"/>
        </w:rPr>
      </w:pPr>
    </w:p>
    <w:p w:rsidR="0093311A" w:rsidRDefault="0093311A" w:rsidP="00C734C3">
      <w:pPr>
        <w:shd w:val="clear" w:color="auto" w:fill="FFFFFF"/>
        <w:tabs>
          <w:tab w:val="left" w:pos="10080"/>
        </w:tabs>
        <w:ind w:firstLine="540"/>
        <w:jc w:val="center"/>
        <w:rPr>
          <w:b/>
          <w:bCs/>
          <w:color w:val="000000"/>
          <w:spacing w:val="-3"/>
          <w:w w:val="101"/>
        </w:rPr>
      </w:pPr>
      <w:r>
        <w:rPr>
          <w:b/>
          <w:bCs/>
          <w:color w:val="000000"/>
          <w:spacing w:val="-3"/>
          <w:w w:val="101"/>
        </w:rPr>
        <w:t>2.</w:t>
      </w:r>
      <w:r>
        <w:rPr>
          <w:b/>
          <w:bCs/>
          <w:color w:val="000000"/>
          <w:spacing w:val="-3"/>
          <w:w w:val="101"/>
          <w:lang w:val="en-US"/>
        </w:rPr>
        <w:t> </w:t>
      </w:r>
      <w:r>
        <w:rPr>
          <w:b/>
          <w:bCs/>
          <w:color w:val="000000"/>
          <w:spacing w:val="-3"/>
          <w:w w:val="101"/>
        </w:rPr>
        <w:t>Направления использования средств на реализацию мероприятий</w:t>
      </w:r>
    </w:p>
    <w:p w:rsidR="0093311A" w:rsidRDefault="0093311A" w:rsidP="00C734C3">
      <w:pPr>
        <w:shd w:val="clear" w:color="auto" w:fill="FFFFFF"/>
        <w:tabs>
          <w:tab w:val="left" w:pos="10080"/>
        </w:tabs>
        <w:ind w:firstLine="540"/>
        <w:jc w:val="center"/>
        <w:rPr>
          <w:b/>
          <w:bCs/>
          <w:color w:val="000000"/>
          <w:spacing w:val="-3"/>
          <w:w w:val="101"/>
        </w:rPr>
      </w:pPr>
      <w:r>
        <w:rPr>
          <w:b/>
          <w:bCs/>
          <w:color w:val="000000"/>
          <w:spacing w:val="-3"/>
          <w:w w:val="101"/>
        </w:rPr>
        <w:t>по организации  и обеспечению отдыха, оздоровления и занятости детей</w:t>
      </w:r>
    </w:p>
    <w:p w:rsidR="0093311A" w:rsidRDefault="0093311A" w:rsidP="00C734C3">
      <w:pPr>
        <w:shd w:val="clear" w:color="auto" w:fill="FFFFFF"/>
        <w:ind w:firstLine="540"/>
        <w:jc w:val="both"/>
        <w:rPr>
          <w:color w:val="000000"/>
          <w:spacing w:val="-1"/>
          <w:w w:val="101"/>
        </w:rPr>
      </w:pP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2.1.</w:t>
      </w:r>
      <w:r>
        <w:rPr>
          <w:color w:val="000000"/>
          <w:spacing w:val="-1"/>
          <w:w w:val="101"/>
          <w:lang w:val="en-US"/>
        </w:rPr>
        <w:t> </w:t>
      </w:r>
      <w:r>
        <w:rPr>
          <w:color w:val="000000"/>
          <w:spacing w:val="-1"/>
          <w:w w:val="101"/>
        </w:rPr>
        <w:t>Средства бюджетов направляются на: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t>- с</w:t>
      </w:r>
      <w:r>
        <w:rPr>
          <w:color w:val="000000"/>
          <w:spacing w:val="-1"/>
          <w:w w:val="101"/>
        </w:rPr>
        <w:t>тационарные организации отдыха и оздоровления детей, соответствующие  санитарно-эпидемиологическим требованиям к устройству, содержанию и организации работы стационарных организаций отдыха и оздоровления детей, утверждённым постановлением Главного государственного санитарного врача Российской Федерации от</w:t>
      </w:r>
      <w:r>
        <w:rPr>
          <w:color w:val="000000"/>
          <w:spacing w:val="-1"/>
          <w:w w:val="101"/>
          <w:lang w:val="en-US"/>
        </w:rPr>
        <w:t> </w:t>
      </w:r>
      <w:r>
        <w:rPr>
          <w:color w:val="000000"/>
          <w:spacing w:val="-1"/>
          <w:w w:val="101"/>
        </w:rPr>
        <w:t>27.12.2013 № 73;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  <w:sectPr w:rsidR="0093311A" w:rsidSect="004A4D65">
          <w:headerReference w:type="default" r:id="rId10"/>
          <w:pgSz w:w="11906" w:h="16838"/>
          <w:pgMar w:top="1134" w:right="567" w:bottom="851" w:left="1985" w:header="454" w:footer="0" w:gutter="0"/>
          <w:pgNumType w:start="1"/>
          <w:cols w:space="708"/>
          <w:titlePg/>
          <w:docGrid w:linePitch="360"/>
        </w:sectPr>
      </w:pPr>
      <w:r>
        <w:rPr>
          <w:color w:val="000000"/>
          <w:spacing w:val="-1"/>
          <w:w w:val="101"/>
        </w:rPr>
        <w:t>- оздоровительные лагеря с дневным пребыванием детей в период каникул, соответствующие гигиеническим требованиям к устройству, содержанию и организации режима в оздоровительных учреждениях с дневным пребыванием детей в период каникул,</w:t>
      </w:r>
    </w:p>
    <w:p w:rsidR="0093311A" w:rsidRDefault="0093311A" w:rsidP="00ED4997">
      <w:pPr>
        <w:shd w:val="clear" w:color="auto" w:fill="FFFFFF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утвержденным постановлением  Главного  государственного  санитарного врача Российской Федерации от 19.04.2010 № 25;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- детские лагеря палаточного типа, соответствующие санитарно-эпидемиологическим требованиям к устройству и организации работы детских лагерей палаточного типа, утвержденным постановлением Главного государственного санитарного врача Российской Федерации от 14.05.2013 № 25.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2.2. Средства бюджетов расходуются: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- на полную или частичную оплату стоимости путевок в организации отдыха, оздоровления и занятости детей в каникулярное время;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- на полную (частичную) оплату стоимости проезда детей;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- на полную оплату услуг сопровождающих детей в составе организованной группы;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- на стоимость набора продуктов питания;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- на путевки в государственное автономное учреждение Архангельской области «Центр детского отдыха «Северный Артек»;</w:t>
      </w:r>
    </w:p>
    <w:p w:rsidR="0093311A" w:rsidRPr="006B433D" w:rsidRDefault="0093311A" w:rsidP="00ED4997">
      <w:pPr>
        <w:shd w:val="clear" w:color="auto" w:fill="FFFFFF"/>
        <w:ind w:firstLine="720"/>
        <w:jc w:val="both"/>
        <w:rPr>
          <w:spacing w:val="-1"/>
          <w:w w:val="101"/>
        </w:rPr>
      </w:pPr>
      <w:r w:rsidRPr="006B433D">
        <w:rPr>
          <w:spacing w:val="-1"/>
          <w:w w:val="101"/>
        </w:rPr>
        <w:t>- на материально-техническое обеспечение образовательных учреждений, на базе которых организованы оздоровительные лагеря с дневным пребыванием детей.</w:t>
      </w:r>
    </w:p>
    <w:p w:rsidR="0093311A" w:rsidRPr="00026965" w:rsidRDefault="0093311A" w:rsidP="00ED4997">
      <w:pPr>
        <w:shd w:val="clear" w:color="auto" w:fill="FFFFFF"/>
        <w:ind w:firstLine="720"/>
        <w:jc w:val="both"/>
        <w:rPr>
          <w:color w:val="000000"/>
          <w:spacing w:val="-10"/>
          <w:w w:val="101"/>
        </w:rPr>
      </w:pPr>
      <w:r>
        <w:rPr>
          <w:color w:val="000000"/>
          <w:spacing w:val="-1"/>
          <w:w w:val="101"/>
        </w:rPr>
        <w:t xml:space="preserve">2.3. Меры социальной поддержки за счет средств областного бюджета осуществляются путем выдачи сертификатов. Сертификат выдается Управлением образования на основании заявления по форме, утвержденной постановлением министерства труда, занятости и социального развития Архангельской области </w:t>
      </w:r>
      <w:r w:rsidRPr="005E4BE9">
        <w:rPr>
          <w:spacing w:val="-1"/>
          <w:w w:val="101"/>
        </w:rPr>
        <w:t>от 1</w:t>
      </w:r>
      <w:r>
        <w:rPr>
          <w:spacing w:val="-1"/>
          <w:w w:val="101"/>
        </w:rPr>
        <w:t>3</w:t>
      </w:r>
      <w:r w:rsidRPr="005E4BE9">
        <w:rPr>
          <w:spacing w:val="-1"/>
          <w:w w:val="101"/>
        </w:rPr>
        <w:t>.0</w:t>
      </w:r>
      <w:r>
        <w:rPr>
          <w:spacing w:val="-1"/>
          <w:w w:val="101"/>
        </w:rPr>
        <w:t>4</w:t>
      </w:r>
      <w:r w:rsidRPr="005E4BE9">
        <w:rPr>
          <w:spacing w:val="-1"/>
          <w:w w:val="101"/>
        </w:rPr>
        <w:t>.201</w:t>
      </w:r>
      <w:r>
        <w:rPr>
          <w:spacing w:val="-1"/>
          <w:w w:val="101"/>
        </w:rPr>
        <w:t>8</w:t>
      </w:r>
      <w:r w:rsidRPr="005E4BE9">
        <w:rPr>
          <w:spacing w:val="-1"/>
          <w:w w:val="101"/>
        </w:rPr>
        <w:t xml:space="preserve"> № </w:t>
      </w:r>
      <w:r>
        <w:rPr>
          <w:spacing w:val="-1"/>
          <w:w w:val="101"/>
        </w:rPr>
        <w:t>10</w:t>
      </w:r>
      <w:r w:rsidRPr="005E4BE9">
        <w:rPr>
          <w:spacing w:val="-1"/>
          <w:w w:val="101"/>
        </w:rPr>
        <w:t>-п,</w:t>
      </w:r>
      <w:r>
        <w:rPr>
          <w:color w:val="000000"/>
          <w:spacing w:val="-1"/>
          <w:w w:val="101"/>
        </w:rPr>
        <w:t xml:space="preserve"> при предоставлении документов, указанных в Перечне документов, необходимых для получения полной или частичной оплаты стоимости путевок в организации отдыха и </w:t>
      </w:r>
      <w:r w:rsidRPr="00026965">
        <w:rPr>
          <w:color w:val="000000"/>
          <w:spacing w:val="-10"/>
          <w:w w:val="101"/>
        </w:rPr>
        <w:t>оздоровления детей за счет средств местного бюджета (приложение № 1).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2.4. Перечисление компенсации стоимости путевки в стационарные организации отдыха и оздоровления, расположенные за пределами Архангельской области</w:t>
      </w:r>
      <w:r w:rsidRPr="00B9521F">
        <w:rPr>
          <w:spacing w:val="-1"/>
          <w:w w:val="101"/>
        </w:rPr>
        <w:t xml:space="preserve">, за исключением </w:t>
      </w:r>
      <w:r w:rsidRPr="00B9521F">
        <w:t>организаций независимо от их организационно-правовых 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</w:t>
      </w:r>
      <w:r>
        <w:t xml:space="preserve"> детям, проживающим на территории </w:t>
      </w:r>
      <w:r>
        <w:rPr>
          <w:color w:val="000000"/>
          <w:spacing w:val="-1"/>
          <w:w w:val="101"/>
        </w:rPr>
        <w:t xml:space="preserve"> </w:t>
      </w:r>
      <w:r w:rsidRPr="00B9521F">
        <w:rPr>
          <w:spacing w:val="-1"/>
          <w:w w:val="101"/>
        </w:rPr>
        <w:t>муниципального образования «Северодвинск»</w:t>
      </w:r>
      <w:r>
        <w:rPr>
          <w:spacing w:val="-1"/>
          <w:w w:val="101"/>
        </w:rPr>
        <w:t>,</w:t>
      </w:r>
      <w:r>
        <w:rPr>
          <w:color w:val="000000"/>
          <w:spacing w:val="-1"/>
          <w:w w:val="101"/>
        </w:rPr>
        <w:t xml:space="preserve"> за счет средств местного бюджета, осуществляется Управлением образования на основании заявления родителя (законного представителя).</w:t>
      </w:r>
    </w:p>
    <w:p w:rsidR="0093311A" w:rsidRDefault="0093311A" w:rsidP="00ED4997">
      <w:pPr>
        <w:shd w:val="clear" w:color="auto" w:fill="FFFFFF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2.5. Управление образования предоставляет в Управление Федерального казначейства по Архангельской области и Ненецкому автономному округу платежные поручения на перечисление компенсации стоимости путевок за счет средств местного бюджета на счета родителям  (законным представителям).</w:t>
      </w:r>
    </w:p>
    <w:p w:rsidR="0093311A" w:rsidRDefault="0093311A" w:rsidP="00C734C3">
      <w:pPr>
        <w:shd w:val="clear" w:color="auto" w:fill="FFFFFF"/>
        <w:ind w:left="5" w:right="14" w:firstLine="730"/>
        <w:jc w:val="center"/>
        <w:rPr>
          <w:color w:val="000000"/>
          <w:spacing w:val="-1"/>
          <w:w w:val="101"/>
        </w:rPr>
      </w:pPr>
    </w:p>
    <w:p w:rsidR="0093311A" w:rsidRDefault="0093311A" w:rsidP="00C734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Размеры полной или частичной оплаты стоимости путевок </w:t>
      </w:r>
    </w:p>
    <w:p w:rsidR="0093311A" w:rsidRDefault="0093311A" w:rsidP="00C734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в стационарных организациях отдыха и оздоровления детей</w:t>
      </w:r>
    </w:p>
    <w:p w:rsidR="0093311A" w:rsidRDefault="0093311A" w:rsidP="00C734C3">
      <w:pPr>
        <w:jc w:val="center"/>
        <w:rPr>
          <w:b/>
          <w:bCs/>
          <w:color w:val="000000"/>
        </w:rPr>
      </w:pPr>
    </w:p>
    <w:p w:rsidR="0093311A" w:rsidRDefault="0093311A" w:rsidP="00ED4997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Par1"/>
      <w:bookmarkStart w:id="1" w:name="Par49"/>
      <w:bookmarkEnd w:id="0"/>
      <w:bookmarkEnd w:id="1"/>
      <w:r>
        <w:t>Размеры полной или частичной оплаты стоимости путевок за счет средств местного бюджета в стационарные организации отдыха и оздоровления детей, расположенные за пределами Архангельской области</w:t>
      </w:r>
      <w:r w:rsidRPr="00B9521F">
        <w:t>, за исключением организаций независимо от их организационно-правовых 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</w:t>
      </w:r>
      <w:r>
        <w:t xml:space="preserve"> области, устанавливаются исходя из следующих параметров:</w:t>
      </w:r>
    </w:p>
    <w:p w:rsidR="0093311A" w:rsidRDefault="0093311A" w:rsidP="00ED49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3.1. На отдых и оздоровление детей в стационарных организациях отдыха и оздоровления детей:</w:t>
      </w:r>
    </w:p>
    <w:p w:rsidR="0093311A" w:rsidRDefault="0093311A" w:rsidP="00ED49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1) при организации смен (оздоровительные, отдыха и досуга) продолжительностью не менее 7 и не более 21 дня:</w:t>
      </w:r>
    </w:p>
    <w:p w:rsidR="0093311A" w:rsidRPr="00AD0537" w:rsidRDefault="0093311A" w:rsidP="00ED4997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w w:val="101"/>
        </w:rPr>
      </w:pPr>
      <w:r w:rsidRPr="00AD0537">
        <w:rPr>
          <w:spacing w:val="-1"/>
          <w:w w:val="101"/>
        </w:rPr>
        <w:t xml:space="preserve">для детей, находящихся в трудной жизненной ситуации, </w:t>
      </w:r>
      <w:r>
        <w:rPr>
          <w:b/>
          <w:bCs/>
        </w:rPr>
        <w:t>–</w:t>
      </w:r>
      <w:r w:rsidRPr="00AD0537">
        <w:rPr>
          <w:spacing w:val="-1"/>
          <w:w w:val="101"/>
        </w:rPr>
        <w:t xml:space="preserve"> 244 рубля за один день пребывания, но не более 5 124 рублей за смену;</w:t>
      </w:r>
    </w:p>
    <w:p w:rsidR="0093311A" w:rsidRPr="00AD0537" w:rsidRDefault="0093311A" w:rsidP="00ED4997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w w:val="101"/>
        </w:rPr>
      </w:pPr>
      <w:r>
        <w:rPr>
          <w:spacing w:val="-1"/>
          <w:w w:val="101"/>
        </w:rPr>
        <w:t>для детей из многодетных семей</w:t>
      </w:r>
      <w:r w:rsidRPr="00AD0537">
        <w:rPr>
          <w:spacing w:val="-1"/>
          <w:w w:val="101"/>
        </w:rPr>
        <w:t xml:space="preserve"> </w:t>
      </w:r>
      <w:r>
        <w:rPr>
          <w:b/>
          <w:bCs/>
        </w:rPr>
        <w:t>–</w:t>
      </w:r>
      <w:r w:rsidRPr="00AD0537">
        <w:rPr>
          <w:spacing w:val="-1"/>
          <w:w w:val="101"/>
        </w:rPr>
        <w:t xml:space="preserve"> 17</w:t>
      </w:r>
      <w:r>
        <w:rPr>
          <w:spacing w:val="-1"/>
          <w:w w:val="101"/>
        </w:rPr>
        <w:t>0</w:t>
      </w:r>
      <w:r w:rsidRPr="00AD0537">
        <w:rPr>
          <w:spacing w:val="-1"/>
          <w:w w:val="101"/>
        </w:rPr>
        <w:t xml:space="preserve"> рублей за один день пребывания, но не более 3 </w:t>
      </w:r>
      <w:r>
        <w:rPr>
          <w:spacing w:val="-1"/>
          <w:w w:val="101"/>
        </w:rPr>
        <w:t>570</w:t>
      </w:r>
      <w:r w:rsidRPr="00AD0537">
        <w:rPr>
          <w:spacing w:val="-1"/>
          <w:w w:val="101"/>
        </w:rPr>
        <w:t xml:space="preserve"> рублей за смену;</w:t>
      </w:r>
    </w:p>
    <w:p w:rsidR="0093311A" w:rsidRPr="00AD0537" w:rsidRDefault="0093311A" w:rsidP="00ED4997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w w:val="101"/>
        </w:rPr>
      </w:pPr>
      <w:r w:rsidRPr="00AD0537">
        <w:rPr>
          <w:spacing w:val="-1"/>
          <w:w w:val="101"/>
        </w:rPr>
        <w:t xml:space="preserve">детей-победителей и призеров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области, детей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 Архангельской области, </w:t>
      </w:r>
      <w:r>
        <w:rPr>
          <w:b/>
          <w:bCs/>
        </w:rPr>
        <w:t>–</w:t>
      </w:r>
      <w:r w:rsidRPr="00AD0537">
        <w:rPr>
          <w:spacing w:val="-1"/>
          <w:w w:val="101"/>
        </w:rPr>
        <w:t xml:space="preserve"> 1</w:t>
      </w:r>
      <w:r>
        <w:rPr>
          <w:spacing w:val="-1"/>
          <w:w w:val="101"/>
        </w:rPr>
        <w:t>15</w:t>
      </w:r>
      <w:r w:rsidRPr="00AD0537">
        <w:rPr>
          <w:spacing w:val="-1"/>
          <w:w w:val="101"/>
        </w:rPr>
        <w:t xml:space="preserve"> рублей за один день пребывания, но не более  2 </w:t>
      </w:r>
      <w:r>
        <w:rPr>
          <w:spacing w:val="-1"/>
          <w:w w:val="101"/>
        </w:rPr>
        <w:t>415</w:t>
      </w:r>
      <w:r w:rsidRPr="00AD0537">
        <w:rPr>
          <w:spacing w:val="-1"/>
          <w:w w:val="101"/>
        </w:rPr>
        <w:t xml:space="preserve"> рублей за смену;</w:t>
      </w:r>
    </w:p>
    <w:p w:rsidR="0093311A" w:rsidRPr="00AD0537" w:rsidRDefault="0093311A" w:rsidP="00ED4997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w w:val="101"/>
        </w:rPr>
      </w:pPr>
      <w:r w:rsidRPr="00AD0537">
        <w:rPr>
          <w:spacing w:val="-1"/>
          <w:w w:val="101"/>
        </w:rPr>
        <w:t xml:space="preserve">для детей, не отнесенных к категориям детей, указанным в абзацах 2 и 3 настоящего подпункта, </w:t>
      </w:r>
      <w:r>
        <w:rPr>
          <w:b/>
          <w:bCs/>
        </w:rPr>
        <w:t>–</w:t>
      </w:r>
      <w:r w:rsidRPr="00AD0537">
        <w:rPr>
          <w:spacing w:val="-1"/>
          <w:w w:val="101"/>
        </w:rPr>
        <w:t xml:space="preserve"> 100 рублей за один день пребывания, но не более 2 100 рублей за смену.</w:t>
      </w:r>
    </w:p>
    <w:p w:rsidR="0093311A" w:rsidRPr="00AD0537" w:rsidRDefault="0093311A" w:rsidP="00ED4997">
      <w:pPr>
        <w:ind w:firstLine="720"/>
        <w:jc w:val="both"/>
      </w:pPr>
      <w:r>
        <w:t>3.2. </w:t>
      </w:r>
      <w:r w:rsidRPr="00AD0537">
        <w:t xml:space="preserve">Размер  полной или частичной оплаты  стоимости путевки за счет средств  местного бюджета с учетом стоимости сертификата за счет средств областного бюджета не может превышать стоимости путевки. </w:t>
      </w:r>
    </w:p>
    <w:p w:rsidR="0093311A" w:rsidRPr="001703AD" w:rsidRDefault="0093311A" w:rsidP="00ED4997">
      <w:pPr>
        <w:ind w:firstLine="720"/>
        <w:jc w:val="both"/>
      </w:pPr>
      <w:r>
        <w:t>3.3. </w:t>
      </w:r>
      <w:r w:rsidRPr="00AD0537">
        <w:t>В случае экономии     средств  местного бюджета, выделенных на оздоровление и отдых детей по муниципальной программе «Развитие образования Северодвинска</w:t>
      </w:r>
      <w:r>
        <w:t xml:space="preserve"> на    2016–2021 годы», Управление образования имеет право произвести перерасчет размеров  стоимости путевок в стационарные организации отдыха и оздоровления детей, расположенные за пределами Архангельской области</w:t>
      </w:r>
      <w:r w:rsidRPr="00B9521F">
        <w:t>, за исключением организаций независимо от их организационно-правовых  форм собственности, осуществляющих свою основную деятельность на территории Архангельской области и имеющих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</w:t>
      </w:r>
      <w:r>
        <w:t xml:space="preserve"> Северодвинска.</w:t>
      </w:r>
    </w:p>
    <w:p w:rsidR="0093311A" w:rsidRDefault="0093311A" w:rsidP="00C734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w w:val="101"/>
        </w:rPr>
      </w:pPr>
    </w:p>
    <w:p w:rsidR="0093311A" w:rsidRDefault="0093311A" w:rsidP="007F299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4. Взаимодействие с организациями-работодателями,</w:t>
      </w:r>
    </w:p>
    <w:p w:rsidR="0093311A" w:rsidRDefault="0093311A" w:rsidP="007F299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21594">
        <w:rPr>
          <w:b/>
          <w:bCs/>
        </w:rPr>
        <w:t>профсоюзными организациями и другими гражданами</w:t>
      </w:r>
    </w:p>
    <w:p w:rsidR="0093311A" w:rsidRPr="00E21594" w:rsidRDefault="0093311A" w:rsidP="00C734C3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93311A" w:rsidRDefault="0093311A" w:rsidP="00ED4997">
      <w:pPr>
        <w:widowControl w:val="0"/>
        <w:autoSpaceDE w:val="0"/>
        <w:autoSpaceDN w:val="0"/>
        <w:adjustRightInd w:val="0"/>
        <w:ind w:firstLine="720"/>
        <w:jc w:val="both"/>
      </w:pPr>
      <w:r>
        <w:t>4.1. В целях обеспечения организации отдыха и оздоровления детей Управление образования вправе заключать соглашения с организациями-работодателями, работодателями, профсоюзными организациям, туркомпаниями (далее – организации) о взаимодействии по отдыху и оздоровлению детей в каникулярное время.</w:t>
      </w:r>
    </w:p>
    <w:p w:rsidR="0093311A" w:rsidRDefault="0093311A" w:rsidP="00ED4997">
      <w:pPr>
        <w:ind w:firstLine="720"/>
        <w:jc w:val="both"/>
      </w:pPr>
      <w:r>
        <w:t>4.2. Организации, заключившие с Управлением образования соглашения о взаимодействии по отдыху и оздоровлению детей в каникулярное время, обязаны предоставить в Управление образования:</w:t>
      </w:r>
    </w:p>
    <w:p w:rsidR="0093311A" w:rsidRDefault="0093311A" w:rsidP="00ED4997">
      <w:pPr>
        <w:pStyle w:val="ConsPlusNormal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color w:val="000000"/>
          <w:spacing w:val="-1"/>
          <w:w w:val="101"/>
        </w:rPr>
        <w:t>-</w:t>
      </w:r>
      <w:r>
        <w:rPr>
          <w:color w:val="000000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 в соответствии </w:t>
      </w:r>
      <w:r>
        <w:rPr>
          <w:rFonts w:ascii="Times New Roman" w:hAnsi="Times New Roman"/>
          <w:sz w:val="24"/>
          <w:szCs w:val="24"/>
        </w:rPr>
        <w:t>с п</w:t>
      </w:r>
      <w:r w:rsidRPr="007923B5">
        <w:rPr>
          <w:rFonts w:ascii="Times New Roman" w:hAnsi="Times New Roman"/>
          <w:sz w:val="24"/>
          <w:szCs w:val="24"/>
        </w:rPr>
        <w:t>риложением № 1 к настоящему По</w:t>
      </w:r>
      <w:r>
        <w:rPr>
          <w:rFonts w:ascii="Times New Roman" w:hAnsi="Times New Roman"/>
          <w:sz w:val="24"/>
          <w:szCs w:val="24"/>
        </w:rPr>
        <w:t>ложению</w:t>
      </w:r>
      <w:r w:rsidRPr="007923B5">
        <w:rPr>
          <w:rFonts w:ascii="Times New Roman" w:hAnsi="Times New Roman"/>
          <w:sz w:val="24"/>
          <w:szCs w:val="24"/>
        </w:rPr>
        <w:t>;</w:t>
      </w:r>
    </w:p>
    <w:p w:rsidR="0093311A" w:rsidRPr="009855FA" w:rsidRDefault="0093311A" w:rsidP="00ED4997">
      <w:pPr>
        <w:pStyle w:val="ConsPlusNormal"/>
        <w:ind w:firstLine="72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реестр детей, направленных с привлечением средств </w:t>
      </w:r>
      <w:r w:rsidRPr="00FF1F7E">
        <w:rPr>
          <w:rFonts w:ascii="Times New Roman" w:hAnsi="Times New Roman"/>
          <w:sz w:val="24"/>
          <w:szCs w:val="24"/>
        </w:rPr>
        <w:t>областного</w:t>
      </w:r>
      <w:r>
        <w:rPr>
          <w:rFonts w:ascii="Times New Roman" w:hAnsi="Times New Roman"/>
          <w:sz w:val="24"/>
          <w:szCs w:val="24"/>
        </w:rPr>
        <w:t xml:space="preserve"> и местного бюджетов соответствии с приложением № 2.</w:t>
      </w:r>
    </w:p>
    <w:p w:rsidR="0093311A" w:rsidRDefault="0093311A" w:rsidP="00C734C3">
      <w:pPr>
        <w:ind w:firstLine="540"/>
        <w:jc w:val="both"/>
      </w:pPr>
      <w:r>
        <w:t>4.3. Организации в срок с 01.04.2018 по 20.09.2018 предоставляют в Управление образования заявку (предварительную заявку) на отдых и оздоровление детей в 2019 году в соответствии с приложением № 3 и приложением № 4.</w:t>
      </w:r>
    </w:p>
    <w:p w:rsidR="0093311A" w:rsidRPr="0006465F" w:rsidRDefault="0093311A" w:rsidP="00C734C3">
      <w:pPr>
        <w:ind w:firstLine="540"/>
        <w:jc w:val="both"/>
      </w:pPr>
      <w:r>
        <w:t xml:space="preserve">4.4. Родители (законные представители), являющиеся безработными гражданами либо получившие отказ от работодателя в организации отдыха и оздоровления детей, а также являющиеся индивидуальными предпринимателями, обязаны предоставить в Управление образования </w:t>
      </w:r>
      <w:r>
        <w:rPr>
          <w:color w:val="000000"/>
        </w:rPr>
        <w:t>документы в соответствии с приложением № 1.</w:t>
      </w:r>
    </w:p>
    <w:p w:rsidR="0093311A" w:rsidRDefault="0093311A" w:rsidP="00C734C3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 Документы, предусмотренные п. 4.2 и 4.4 настоящего Положения, предоставляются в Управление образования в следующие сроки:</w:t>
      </w:r>
    </w:p>
    <w:p w:rsidR="0093311A" w:rsidRDefault="0093311A" w:rsidP="00C734C3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первая смена в период летних каникул – с 15.04.2018 по 30.04.2018</w:t>
      </w:r>
      <w:r>
        <w:rPr>
          <w:rFonts w:ascii="Times New Roman" w:hAnsi="Times New Roman"/>
          <w:sz w:val="24"/>
          <w:szCs w:val="24"/>
        </w:rPr>
        <w:t>;</w:t>
      </w:r>
    </w:p>
    <w:p w:rsidR="0093311A" w:rsidRDefault="0093311A" w:rsidP="00C734C3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смена в период летних каникул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 01.05.2018 по 30.05.2018;</w:t>
      </w:r>
    </w:p>
    <w:p w:rsidR="0093311A" w:rsidRDefault="0093311A" w:rsidP="00C734C3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 смена в период летних каникул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 15.05.2018 по 13.06.2018;</w:t>
      </w:r>
    </w:p>
    <w:p w:rsidR="0093311A" w:rsidRDefault="0093311A" w:rsidP="00C734C3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 смена в период летних каникул – с 01.06.2018 по 30.06.2018;</w:t>
      </w:r>
    </w:p>
    <w:p w:rsidR="0093311A" w:rsidRDefault="0093311A" w:rsidP="00C734C3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пятая смена в период летних каникул – с 15.06.2018 по 14.07.2018;</w:t>
      </w:r>
    </w:p>
    <w:p w:rsidR="0093311A" w:rsidRDefault="0093311A" w:rsidP="00C734C3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смена в период осенних каникул – с 15.10.2018 по 31.10.2018; </w:t>
      </w:r>
    </w:p>
    <w:p w:rsidR="0093311A" w:rsidRDefault="0093311A" w:rsidP="00C734C3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в период зимних каникул – с 15.11.2018 по 30.11.2018.</w:t>
      </w:r>
    </w:p>
    <w:p w:rsidR="0093311A" w:rsidRDefault="0093311A" w:rsidP="00A77C3C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 Управление образования проверяет основания для получения мер социальной поддержки в сфере обеспечения отдыха и оздоровления детей.</w:t>
      </w:r>
    </w:p>
    <w:p w:rsidR="0093311A" w:rsidRPr="00854028" w:rsidRDefault="0093311A" w:rsidP="00A77C3C">
      <w:pPr>
        <w:pStyle w:val="ConsPlusNormal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AB65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.7. Организации в</w:t>
      </w:r>
      <w:r w:rsidRPr="00AB65A9">
        <w:rPr>
          <w:rFonts w:ascii="Times New Roman" w:hAnsi="Times New Roman"/>
          <w:sz w:val="24"/>
          <w:szCs w:val="24"/>
        </w:rPr>
        <w:t xml:space="preserve"> течение 20 календарных дней </w:t>
      </w:r>
      <w:r>
        <w:rPr>
          <w:rFonts w:ascii="Times New Roman" w:hAnsi="Times New Roman"/>
          <w:sz w:val="24"/>
          <w:szCs w:val="24"/>
        </w:rPr>
        <w:t>по окончании каждой смены</w:t>
      </w:r>
      <w:r w:rsidRPr="00AB65A9">
        <w:rPr>
          <w:rFonts w:ascii="Times New Roman" w:hAnsi="Times New Roman"/>
          <w:sz w:val="24"/>
          <w:szCs w:val="24"/>
        </w:rPr>
        <w:t xml:space="preserve"> предоставляют </w:t>
      </w:r>
      <w:r w:rsidRPr="00854028">
        <w:rPr>
          <w:rFonts w:ascii="Times New Roman" w:hAnsi="Times New Roman"/>
          <w:sz w:val="24"/>
          <w:szCs w:val="24"/>
        </w:rPr>
        <w:t>реестры детей, отдохнувших с привлечением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F7E">
        <w:rPr>
          <w:rFonts w:ascii="Times New Roman" w:hAnsi="Times New Roman"/>
          <w:sz w:val="24"/>
          <w:szCs w:val="24"/>
        </w:rPr>
        <w:t>областного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54028">
        <w:rPr>
          <w:rFonts w:ascii="Times New Roman" w:hAnsi="Times New Roman"/>
          <w:sz w:val="24"/>
          <w:szCs w:val="24"/>
        </w:rPr>
        <w:t xml:space="preserve"> местного бюджет</w:t>
      </w:r>
      <w:r>
        <w:rPr>
          <w:rFonts w:ascii="Times New Roman" w:hAnsi="Times New Roman"/>
          <w:sz w:val="24"/>
          <w:szCs w:val="24"/>
        </w:rPr>
        <w:t>ов, в соответствии с приложением № 5</w:t>
      </w:r>
      <w:r w:rsidRPr="00854028">
        <w:rPr>
          <w:rFonts w:ascii="Times New Roman" w:hAnsi="Times New Roman"/>
          <w:sz w:val="24"/>
          <w:szCs w:val="24"/>
        </w:rPr>
        <w:t>.</w:t>
      </w:r>
    </w:p>
    <w:p w:rsidR="0093311A" w:rsidRDefault="0093311A" w:rsidP="00C734C3">
      <w:pPr>
        <w:widowControl w:val="0"/>
        <w:autoSpaceDE w:val="0"/>
        <w:autoSpaceDN w:val="0"/>
        <w:adjustRightInd w:val="0"/>
        <w:ind w:firstLine="540"/>
        <w:jc w:val="both"/>
      </w:pPr>
    </w:p>
    <w:p w:rsidR="0093311A" w:rsidRDefault="0093311A" w:rsidP="00C734C3">
      <w:pPr>
        <w:jc w:val="center"/>
        <w:rPr>
          <w:b/>
          <w:bCs/>
          <w:color w:val="000000"/>
        </w:rPr>
      </w:pPr>
      <w:r w:rsidRPr="00BE3570">
        <w:rPr>
          <w:b/>
          <w:bCs/>
        </w:rPr>
        <w:t>5.</w:t>
      </w:r>
      <w:r>
        <w:rPr>
          <w:b/>
          <w:bCs/>
          <w:color w:val="000000"/>
        </w:rPr>
        <w:t xml:space="preserve"> Размеры полной или частичной оплаты стоимости путевок </w:t>
      </w:r>
    </w:p>
    <w:p w:rsidR="0093311A" w:rsidRDefault="0093311A" w:rsidP="00C734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в оздоровительных лагерях с дневным пребыванием детей</w:t>
      </w:r>
    </w:p>
    <w:p w:rsidR="0093311A" w:rsidRPr="00BE3570" w:rsidRDefault="0093311A" w:rsidP="00C734C3">
      <w:pPr>
        <w:jc w:val="center"/>
        <w:rPr>
          <w:b/>
          <w:bCs/>
        </w:rPr>
      </w:pPr>
    </w:p>
    <w:p w:rsidR="0093311A" w:rsidRDefault="0093311A" w:rsidP="00A77C3C">
      <w:pPr>
        <w:tabs>
          <w:tab w:val="left" w:pos="720"/>
        </w:tabs>
        <w:jc w:val="both"/>
        <w:rPr>
          <w:color w:val="000000"/>
        </w:rPr>
      </w:pPr>
      <w:r>
        <w:tab/>
        <w:t>5.1. Родительская плата за путевку в оздоровительные лагеря с дневным пребыванием детей устанавливается с учетом оплаты (компенсации) стоимости путевки за счет средств областного и местного бюджетов и участия в софинансировании предприятия, профсоюзной организации.</w:t>
      </w:r>
    </w:p>
    <w:p w:rsidR="0093311A" w:rsidRDefault="0093311A" w:rsidP="00C734C3">
      <w:pPr>
        <w:ind w:firstLine="720"/>
        <w:rPr>
          <w:color w:val="000000"/>
        </w:rPr>
      </w:pPr>
      <w:r>
        <w:rPr>
          <w:color w:val="000000"/>
        </w:rPr>
        <w:t>5.2. Стоимость путевки на одну смену устанавливается: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5.2.1. В оздоровительном лагере с дневным  пребыванием  детей (спортивно</w:t>
      </w:r>
      <w:r>
        <w:rPr>
          <w:b/>
          <w:bCs/>
          <w:color w:val="000000"/>
        </w:rPr>
        <w:t>-</w:t>
      </w:r>
      <w:r>
        <w:rPr>
          <w:color w:val="000000"/>
        </w:rPr>
        <w:t xml:space="preserve">оздоровительной направленности, включая отряд </w:t>
      </w:r>
      <w:r w:rsidRPr="00151E7B">
        <w:rPr>
          <w:color w:val="000000"/>
        </w:rPr>
        <w:t>для часто болеющих  детей) на базе</w:t>
      </w:r>
      <w:r>
        <w:rPr>
          <w:color w:val="000000"/>
        </w:rPr>
        <w:t xml:space="preserve">  МАОУ «СП № 1» </w:t>
      </w:r>
      <w:r>
        <w:t>–</w:t>
      </w:r>
      <w:r>
        <w:rPr>
          <w:color w:val="000000"/>
        </w:rPr>
        <w:t xml:space="preserve"> 8 207 рублей, в том числе: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</w:t>
      </w:r>
    </w:p>
    <w:p w:rsidR="0093311A" w:rsidRDefault="0093311A" w:rsidP="00C734C3">
      <w:pPr>
        <w:ind w:right="-6" w:firstLine="708"/>
        <w:jc w:val="both"/>
        <w:rPr>
          <w:color w:val="000000"/>
        </w:rPr>
      </w:pPr>
      <w:r>
        <w:rPr>
          <w:color w:val="000000"/>
        </w:rPr>
        <w:t>– родительская плата – 5 741 рубль.</w:t>
      </w:r>
    </w:p>
    <w:p w:rsidR="0093311A" w:rsidRDefault="0093311A" w:rsidP="00C734C3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C734C3">
      <w:pPr>
        <w:ind w:firstLine="709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3 689 рублей родительская плата – 2 052 рубля.</w:t>
      </w:r>
    </w:p>
    <w:p w:rsidR="0093311A" w:rsidRDefault="0093311A" w:rsidP="00C734C3">
      <w:pPr>
        <w:jc w:val="both"/>
        <w:rPr>
          <w:color w:val="000000"/>
        </w:rPr>
      </w:pPr>
      <w:r>
        <w:rPr>
          <w:color w:val="000000"/>
        </w:rPr>
        <w:tab/>
        <w:t>5.2.2.</w:t>
      </w:r>
      <w:r>
        <w:rPr>
          <w:color w:val="000000"/>
          <w:lang w:val="en-US"/>
        </w:rPr>
        <w:t> </w:t>
      </w:r>
      <w:r>
        <w:rPr>
          <w:color w:val="000000"/>
        </w:rPr>
        <w:t>В оздоровительном лагере с дневным пребыванием детей (спортивно-</w:t>
      </w:r>
      <w:r w:rsidRPr="00151E7B">
        <w:rPr>
          <w:color w:val="000000"/>
        </w:rPr>
        <w:t>оздоровительной направленности</w:t>
      </w:r>
      <w:r>
        <w:rPr>
          <w:color w:val="000000"/>
        </w:rPr>
        <w:t>) на базе МБОУ «СОШ № 5» – 8 548 рублей, в том числе: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b/>
          <w:bCs/>
          <w:color w:val="000000"/>
        </w:rPr>
        <w:t>–</w:t>
      </w:r>
      <w:r>
        <w:rPr>
          <w:color w:val="000000"/>
        </w:rPr>
        <w:t xml:space="preserve"> родительская плата – 6 082 рубля.</w:t>
      </w:r>
    </w:p>
    <w:p w:rsidR="0093311A" w:rsidRDefault="0093311A" w:rsidP="005C1EDC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A77C3C">
      <w:pPr>
        <w:ind w:right="-6" w:firstLine="720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3 945 рублей родительская плата – 2 137 рублей.</w:t>
      </w:r>
    </w:p>
    <w:p w:rsidR="0093311A" w:rsidRDefault="0093311A" w:rsidP="00C734C3">
      <w:pPr>
        <w:jc w:val="both"/>
        <w:rPr>
          <w:color w:val="000000"/>
        </w:rPr>
      </w:pPr>
      <w:r>
        <w:rPr>
          <w:color w:val="000000"/>
        </w:rPr>
        <w:tab/>
        <w:t>5.2.3.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В оздоровительном лагере с дневным пребыванием детей </w:t>
      </w:r>
      <w:r w:rsidRPr="00151E7B">
        <w:rPr>
          <w:color w:val="000000"/>
        </w:rPr>
        <w:t>(с нарушением опорно-двигательного аппарата</w:t>
      </w:r>
      <w:r>
        <w:rPr>
          <w:color w:val="000000"/>
        </w:rPr>
        <w:t xml:space="preserve"> и отрядами общего типа) на базе МАОУ «СОШ № 6» –      8 725 рублей, в том числе: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 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b/>
          <w:bCs/>
          <w:color w:val="000000"/>
        </w:rPr>
        <w:t>–</w:t>
      </w:r>
      <w:r>
        <w:rPr>
          <w:color w:val="000000"/>
        </w:rPr>
        <w:t>- родительская плата – 6 259 рублей.</w:t>
      </w:r>
    </w:p>
    <w:p w:rsidR="0093311A" w:rsidRDefault="0093311A" w:rsidP="008D5162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C734C3">
      <w:pPr>
        <w:ind w:firstLine="709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4 078 рублей родительская плата – 2 181 рубль.</w:t>
      </w:r>
    </w:p>
    <w:p w:rsidR="0093311A" w:rsidRDefault="0093311A" w:rsidP="00C734C3">
      <w:pPr>
        <w:ind w:firstLine="709"/>
        <w:jc w:val="both"/>
        <w:rPr>
          <w:color w:val="000000"/>
        </w:rPr>
      </w:pPr>
      <w:r>
        <w:rPr>
          <w:color w:val="000000"/>
        </w:rPr>
        <w:t>5.2.4. В оздоровительном лагере с дневным пребыванием детей (спортивно</w:t>
      </w:r>
      <w:r>
        <w:rPr>
          <w:b/>
          <w:bCs/>
          <w:color w:val="000000"/>
        </w:rPr>
        <w:t>–</w:t>
      </w:r>
      <w:r w:rsidRPr="00151E7B">
        <w:rPr>
          <w:color w:val="000000"/>
        </w:rPr>
        <w:t>оздоровительной направленности</w:t>
      </w:r>
      <w:r>
        <w:rPr>
          <w:color w:val="000000"/>
        </w:rPr>
        <w:t>) на базе МБОУ «СОШ № 13» – 8 663 рубля, в том числе: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родительская плата – 6 197 рублей.</w:t>
      </w:r>
    </w:p>
    <w:p w:rsidR="0093311A" w:rsidRDefault="0093311A" w:rsidP="009F246E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9F246E">
      <w:pPr>
        <w:ind w:right="-6" w:firstLine="720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4 031 рублей, родительская плата – 2 166 рублей.</w:t>
      </w:r>
    </w:p>
    <w:p w:rsidR="0093311A" w:rsidRDefault="0093311A" w:rsidP="00A77C3C">
      <w:pPr>
        <w:ind w:firstLine="708"/>
        <w:jc w:val="both"/>
        <w:rPr>
          <w:color w:val="000000"/>
        </w:rPr>
      </w:pPr>
      <w:r>
        <w:rPr>
          <w:color w:val="000000"/>
        </w:rPr>
        <w:t>5.2.5. В оздоровительном лагере  с дневным пребыванием детей (спортивно-</w:t>
      </w:r>
      <w:r w:rsidRPr="00151E7B">
        <w:rPr>
          <w:color w:val="000000"/>
        </w:rPr>
        <w:t>оздоровительной направленности) на базе МБОУ «СОШ</w:t>
      </w:r>
      <w:r w:rsidRPr="00151E7B">
        <w:rPr>
          <w:color w:val="000000"/>
          <w:lang w:val="en-US"/>
        </w:rPr>
        <w:t> </w:t>
      </w:r>
      <w:r w:rsidRPr="00151E7B">
        <w:rPr>
          <w:color w:val="000000"/>
        </w:rPr>
        <w:t>№</w:t>
      </w:r>
      <w:r w:rsidRPr="00151E7B">
        <w:rPr>
          <w:color w:val="000000"/>
          <w:lang w:val="en-US"/>
        </w:rPr>
        <w:t> </w:t>
      </w:r>
      <w:r w:rsidRPr="00151E7B">
        <w:rPr>
          <w:color w:val="000000"/>
        </w:rPr>
        <w:t>16» – 8 253 рубля, в том числе:</w:t>
      </w:r>
    </w:p>
    <w:p w:rsidR="0093311A" w:rsidRDefault="0093311A" w:rsidP="0043242B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</w:t>
      </w:r>
    </w:p>
    <w:p w:rsidR="0093311A" w:rsidRDefault="0093311A" w:rsidP="0043242B">
      <w:pPr>
        <w:ind w:right="-6" w:firstLine="720"/>
        <w:jc w:val="both"/>
        <w:rPr>
          <w:color w:val="000000"/>
        </w:rPr>
      </w:pPr>
      <w:r>
        <w:rPr>
          <w:color w:val="000000"/>
        </w:rPr>
        <w:t>- родительская плата – 5 787 рублей.</w:t>
      </w:r>
    </w:p>
    <w:p w:rsidR="0093311A" w:rsidRDefault="0093311A" w:rsidP="00821E45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821E45">
      <w:pPr>
        <w:ind w:firstLine="708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3 724 рублей родительская плата – 2 063 рубля.</w:t>
      </w:r>
    </w:p>
    <w:p w:rsidR="0093311A" w:rsidRDefault="0093311A" w:rsidP="007A27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5.2.6. В оздоровительном лагере  с дневным пребыванием детей </w:t>
      </w:r>
      <w:r w:rsidRPr="00151E7B">
        <w:rPr>
          <w:color w:val="000000"/>
        </w:rPr>
        <w:t>(с патологией органов зрения) на базе МБОУ «СОШ</w:t>
      </w:r>
      <w:r w:rsidRPr="00151E7B">
        <w:rPr>
          <w:color w:val="000000"/>
          <w:lang w:val="en-US"/>
        </w:rPr>
        <w:t> </w:t>
      </w:r>
      <w:r w:rsidRPr="00151E7B">
        <w:rPr>
          <w:color w:val="000000"/>
        </w:rPr>
        <w:t>№</w:t>
      </w:r>
      <w:r w:rsidRPr="00151E7B">
        <w:rPr>
          <w:color w:val="000000"/>
          <w:lang w:val="en-US"/>
        </w:rPr>
        <w:t> </w:t>
      </w:r>
      <w:r w:rsidRPr="00151E7B">
        <w:rPr>
          <w:color w:val="000000"/>
        </w:rPr>
        <w:t>16» – 10 133 рубля, в том числе:</w:t>
      </w:r>
    </w:p>
    <w:p w:rsidR="0093311A" w:rsidRDefault="0093311A" w:rsidP="007A270E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</w:t>
      </w:r>
    </w:p>
    <w:p w:rsidR="0093311A" w:rsidRDefault="0093311A" w:rsidP="007A270E">
      <w:pPr>
        <w:ind w:right="-6" w:firstLine="720"/>
        <w:jc w:val="both"/>
        <w:rPr>
          <w:color w:val="000000"/>
        </w:rPr>
      </w:pPr>
      <w:r>
        <w:rPr>
          <w:color w:val="000000"/>
        </w:rPr>
        <w:t>– родительская плата – 7 667 рублей.</w:t>
      </w:r>
    </w:p>
    <w:p w:rsidR="0093311A" w:rsidRDefault="0093311A" w:rsidP="001D0A73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1D0A73">
      <w:pPr>
        <w:ind w:firstLine="709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5 134 рублей родительская плата – 2 533 рубля.</w:t>
      </w:r>
    </w:p>
    <w:p w:rsidR="0093311A" w:rsidRDefault="0093311A" w:rsidP="00A77C3C">
      <w:pPr>
        <w:ind w:firstLine="708"/>
        <w:jc w:val="both"/>
        <w:rPr>
          <w:color w:val="000000"/>
        </w:rPr>
      </w:pPr>
      <w:r w:rsidRPr="00EA5A91">
        <w:t>5.2.</w:t>
      </w:r>
      <w:r>
        <w:t>7</w:t>
      </w:r>
      <w:r w:rsidRPr="00EA5A91">
        <w:t>.</w:t>
      </w:r>
      <w:r>
        <w:rPr>
          <w:color w:val="000000"/>
        </w:rPr>
        <w:t xml:space="preserve"> В оздоровительном лагере с дневным пребыванием детей (с патологией </w:t>
      </w:r>
      <w:r w:rsidRPr="00151E7B">
        <w:rPr>
          <w:color w:val="000000"/>
        </w:rPr>
        <w:t>органов зрения</w:t>
      </w:r>
      <w:r>
        <w:rPr>
          <w:color w:val="000000"/>
        </w:rPr>
        <w:t>) на базе МБОУ «СОШ № 19» – 11 899 рублей, в том числе: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родительская плата – 9 433 рубля.</w:t>
      </w:r>
    </w:p>
    <w:p w:rsidR="0093311A" w:rsidRDefault="0093311A" w:rsidP="00AD3CEF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AD3CEF">
      <w:pPr>
        <w:ind w:firstLine="709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6 458 рублей родительская плата – 2 975 рублей.</w:t>
      </w:r>
    </w:p>
    <w:p w:rsidR="0093311A" w:rsidRDefault="0093311A" w:rsidP="00C734C3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5.2.8. В оздоровительном лагере с дневным пребыванием детей  (с патологией </w:t>
      </w:r>
      <w:r w:rsidRPr="00151E7B">
        <w:rPr>
          <w:color w:val="000000"/>
        </w:rPr>
        <w:t>органов зрения</w:t>
      </w:r>
      <w:r>
        <w:rPr>
          <w:color w:val="000000"/>
        </w:rPr>
        <w:t>) на базе МБОУ «СОШ № 25» – 10 658 рублей, в том числе: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средства подпрограммы № 4 «Развитие системы отдыха и оздоровления детей на</w:t>
      </w:r>
      <w:r>
        <w:rPr>
          <w:color w:val="000000"/>
          <w:lang w:val="en-US"/>
        </w:rPr>
        <w:t> </w:t>
      </w:r>
      <w:r>
        <w:rPr>
          <w:color w:val="000000"/>
        </w:rPr>
        <w:t>2013–2020 годы» государственной программы «Социальная поддержка граждан в Архангельской области на 2013–2020 годы</w:t>
      </w:r>
      <w:r>
        <w:t>», муниципальной программы «Развитие образования Северодвинска на 2016–2021 годы» – 2 466 рублей (средства областного</w:t>
      </w:r>
      <w:r>
        <w:rPr>
          <w:color w:val="000000"/>
        </w:rPr>
        <w:t xml:space="preserve"> бюджета);</w:t>
      </w:r>
    </w:p>
    <w:p w:rsidR="0093311A" w:rsidRDefault="0093311A" w:rsidP="00C734C3">
      <w:pPr>
        <w:ind w:right="-6" w:firstLine="720"/>
        <w:jc w:val="both"/>
        <w:rPr>
          <w:color w:val="000000"/>
        </w:rPr>
      </w:pPr>
      <w:r>
        <w:rPr>
          <w:color w:val="000000"/>
        </w:rPr>
        <w:t>– родительская плата – 8 192 рубля.</w:t>
      </w:r>
    </w:p>
    <w:p w:rsidR="0093311A" w:rsidRDefault="0093311A" w:rsidP="00AD3CEF">
      <w:pPr>
        <w:ind w:firstLine="709"/>
        <w:jc w:val="both"/>
        <w:rPr>
          <w:color w:val="000000"/>
        </w:rPr>
      </w:pPr>
      <w:r>
        <w:rPr>
          <w:color w:val="000000"/>
        </w:rPr>
        <w:t>Родительская плата уменьшается на сумму средств, выделенных предприятием, профсоюзной организацией на компенсацию стоимости путевки.</w:t>
      </w:r>
    </w:p>
    <w:p w:rsidR="0093311A" w:rsidRDefault="0093311A" w:rsidP="00AD3CEF">
      <w:pPr>
        <w:ind w:right="-6" w:firstLine="720"/>
        <w:jc w:val="both"/>
        <w:rPr>
          <w:color w:val="000000"/>
        </w:rPr>
      </w:pPr>
      <w:r>
        <w:rPr>
          <w:color w:val="000000"/>
        </w:rPr>
        <w:t>При максимальной компенсации стоимости путевки за счет средств предприятий, профсоюзных организаций в размере 5 527 рублей родительская плата – 2 665 рублей.</w:t>
      </w:r>
    </w:p>
    <w:p w:rsidR="0093311A" w:rsidRDefault="0093311A" w:rsidP="00C734C3">
      <w:pPr>
        <w:jc w:val="both"/>
        <w:rPr>
          <w:color w:val="000000"/>
        </w:rPr>
      </w:pPr>
      <w:r>
        <w:rPr>
          <w:color w:val="000000"/>
        </w:rPr>
        <w:tab/>
        <w:t>5.2.9.</w:t>
      </w:r>
      <w:r>
        <w:rPr>
          <w:color w:val="000000"/>
          <w:lang w:val="en-US"/>
        </w:rPr>
        <w:t> </w:t>
      </w:r>
      <w:r>
        <w:rPr>
          <w:color w:val="000000"/>
        </w:rPr>
        <w:t>Родители (законные представители) детей, находящихся в трудной жизненной ситуации, дети, оставшиеся без попечения родителей;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осуществляют оплату путёвки исключительно в размере родительской платы, установленной в  абзацах третьих пунктов 5.2.1–5.2.8.</w:t>
      </w:r>
    </w:p>
    <w:p w:rsidR="0093311A" w:rsidRDefault="0093311A" w:rsidP="00C734C3">
      <w:pPr>
        <w:jc w:val="both"/>
        <w:rPr>
          <w:color w:val="000000"/>
        </w:rPr>
      </w:pPr>
      <w:r>
        <w:rPr>
          <w:color w:val="000000"/>
        </w:rPr>
        <w:tab/>
        <w:t xml:space="preserve">Для вышеперечисленных категорий детей, проживающих на территории Северодвинска сроком не менее </w:t>
      </w:r>
      <w:r w:rsidRPr="00886AB9">
        <w:t>3</w:t>
      </w:r>
      <w:r>
        <w:rPr>
          <w:color w:val="000000"/>
        </w:rPr>
        <w:t xml:space="preserve"> месяцев, в случае отсутствия средств предприятий, профсоюзных организаций, установленных в пунктах 5.2.1–5.2.8, оплата указанной части стоимости путевки производится за счет средств местного бюджета.</w:t>
      </w:r>
    </w:p>
    <w:p w:rsidR="0093311A" w:rsidRDefault="0093311A" w:rsidP="00C734C3">
      <w:pPr>
        <w:pStyle w:val="BodyText3"/>
        <w:jc w:val="both"/>
        <w:rPr>
          <w:color w:val="000000"/>
        </w:rPr>
      </w:pPr>
      <w:r>
        <w:rPr>
          <w:color w:val="000000"/>
        </w:rPr>
        <w:tab/>
      </w:r>
    </w:p>
    <w:p w:rsidR="0093311A" w:rsidRDefault="0093311A" w:rsidP="00C734C3">
      <w:pPr>
        <w:pStyle w:val="BodyText3"/>
        <w:jc w:val="both"/>
        <w:rPr>
          <w:color w:val="00000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C734C3">
      <w:pPr>
        <w:pStyle w:val="BodyText3"/>
        <w:jc w:val="both"/>
        <w:rPr>
          <w:color w:val="000000"/>
          <w:sz w:val="20"/>
          <w:szCs w:val="20"/>
        </w:rPr>
      </w:pPr>
    </w:p>
    <w:p w:rsidR="0093311A" w:rsidRDefault="0093311A" w:rsidP="00886AB9">
      <w:pPr>
        <w:pStyle w:val="BodyText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Попа Сергей Григорьевич</w:t>
      </w:r>
    </w:p>
    <w:p w:rsidR="0093311A" w:rsidRDefault="0093311A" w:rsidP="00886AB9">
      <w:pPr>
        <w:pStyle w:val="BodyText3"/>
        <w:rPr>
          <w:color w:val="000000"/>
          <w:sz w:val="20"/>
          <w:szCs w:val="20"/>
        </w:rPr>
        <w:sectPr w:rsidR="0093311A" w:rsidSect="004A4D65">
          <w:headerReference w:type="first" r:id="rId11"/>
          <w:pgSz w:w="11906" w:h="16838"/>
          <w:pgMar w:top="1134" w:right="567" w:bottom="851" w:left="1985" w:header="454" w:footer="0" w:gutter="0"/>
          <w:pgNumType w:start="2"/>
          <w:cols w:space="708"/>
          <w:titlePg/>
          <w:docGrid w:linePitch="360"/>
        </w:sectPr>
      </w:pPr>
      <w:r>
        <w:rPr>
          <w:color w:val="000000"/>
          <w:sz w:val="20"/>
          <w:szCs w:val="20"/>
        </w:rPr>
        <w:t>54-80-90 (доб.200), 55-15-27</w:t>
      </w:r>
    </w:p>
    <w:tbl>
      <w:tblPr>
        <w:tblW w:w="0" w:type="auto"/>
        <w:tblInd w:w="108" w:type="dxa"/>
        <w:tblLook w:val="01E0"/>
      </w:tblPr>
      <w:tblGrid>
        <w:gridCol w:w="4717"/>
        <w:gridCol w:w="4745"/>
      </w:tblGrid>
      <w:tr w:rsidR="0093311A">
        <w:tc>
          <w:tcPr>
            <w:tcW w:w="4717" w:type="dxa"/>
          </w:tcPr>
          <w:p w:rsidR="0093311A" w:rsidRDefault="0093311A">
            <w:pPr>
              <w:tabs>
                <w:tab w:val="left" w:pos="3420"/>
                <w:tab w:val="left" w:pos="8624"/>
                <w:tab w:val="left" w:pos="10016"/>
              </w:tabs>
            </w:pPr>
          </w:p>
        </w:tc>
        <w:tc>
          <w:tcPr>
            <w:tcW w:w="4745" w:type="dxa"/>
          </w:tcPr>
          <w:p w:rsidR="0093311A" w:rsidRDefault="0093311A">
            <w:pPr>
              <w:tabs>
                <w:tab w:val="left" w:pos="-540"/>
                <w:tab w:val="left" w:pos="8624"/>
                <w:tab w:val="left" w:pos="10016"/>
              </w:tabs>
            </w:pPr>
            <w:r>
              <w:t>Приложение № 1</w:t>
            </w:r>
          </w:p>
          <w:p w:rsidR="0093311A" w:rsidRDefault="0093311A" w:rsidP="0028637B">
            <w:pPr>
              <w:tabs>
                <w:tab w:val="left" w:pos="-540"/>
                <w:tab w:val="left" w:pos="8624"/>
                <w:tab w:val="left" w:pos="10016"/>
              </w:tabs>
              <w:rPr>
                <w:color w:val="000000"/>
              </w:rPr>
            </w:pPr>
            <w:r>
              <w:t>к Положению об установлении размеров полной или частичной оплаты  стоимости путевок на отдых и оздоровление в стационарных организациях отдыха и оздоровления детей  за счет средств местного бюджета и оздоровительных лагерях с дневным пребыванием детей</w:t>
            </w:r>
            <w:r>
              <w:rPr>
                <w:color w:val="000000"/>
              </w:rPr>
              <w:t xml:space="preserve">  за счет средств областного и местного бюджетов в каникулярное время  2018 года, </w:t>
            </w:r>
            <w:r>
              <w:t>утвержденному постановлением Администрации Северодвинска</w:t>
            </w:r>
          </w:p>
          <w:p w:rsidR="0093311A" w:rsidRDefault="0093311A">
            <w:pPr>
              <w:tabs>
                <w:tab w:val="left" w:pos="3420"/>
                <w:tab w:val="left" w:pos="8624"/>
                <w:tab w:val="left" w:pos="10016"/>
              </w:tabs>
            </w:pPr>
            <w:r>
              <w:t xml:space="preserve">от             </w:t>
            </w:r>
            <w:r w:rsidRPr="00E031EE">
              <w:t xml:space="preserve"> </w:t>
            </w:r>
            <w:r>
              <w:t xml:space="preserve">                  № </w:t>
            </w:r>
            <w:r w:rsidRPr="00E031EE">
              <w:t xml:space="preserve"> </w:t>
            </w:r>
            <w:r>
              <w:t xml:space="preserve">            -па</w:t>
            </w:r>
          </w:p>
        </w:tc>
      </w:tr>
    </w:tbl>
    <w:p w:rsidR="0093311A" w:rsidRPr="00E031EE" w:rsidRDefault="0093311A" w:rsidP="005941AA">
      <w:pPr>
        <w:tabs>
          <w:tab w:val="left" w:pos="3420"/>
          <w:tab w:val="left" w:pos="8624"/>
          <w:tab w:val="left" w:pos="10016"/>
        </w:tabs>
      </w:pPr>
    </w:p>
    <w:p w:rsidR="0093311A" w:rsidRDefault="0093311A" w:rsidP="005941AA">
      <w:pPr>
        <w:tabs>
          <w:tab w:val="left" w:pos="3420"/>
          <w:tab w:val="left" w:pos="8624"/>
          <w:tab w:val="left" w:pos="10016"/>
        </w:tabs>
      </w:pPr>
    </w:p>
    <w:p w:rsidR="0093311A" w:rsidRDefault="0093311A" w:rsidP="005941AA">
      <w:pPr>
        <w:pStyle w:val="ConsPlusNormal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документов, необходимых для получения полной или частичной оплаты  стоимости путевок в организации отдыха и оздоровления  детей за счет средств областного и местного бюджетов (далее – Перечень).</w:t>
      </w:r>
    </w:p>
    <w:p w:rsidR="0093311A" w:rsidRDefault="0093311A" w:rsidP="005941AA">
      <w:pPr>
        <w:widowControl w:val="0"/>
        <w:autoSpaceDE w:val="0"/>
        <w:autoSpaceDN w:val="0"/>
        <w:adjustRightInd w:val="0"/>
        <w:ind w:firstLine="540"/>
        <w:jc w:val="center"/>
      </w:pPr>
      <w:bookmarkStart w:id="2" w:name="Par96"/>
      <w:bookmarkEnd w:id="2"/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1. Заявитель – родитель (законный представитель) предоставляет следующие документы: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1)</w:t>
      </w:r>
      <w:r>
        <w:rPr>
          <w:lang w:val="en-US"/>
        </w:rPr>
        <w:t> </w:t>
      </w:r>
      <w:r>
        <w:t xml:space="preserve">заявление </w:t>
      </w:r>
      <w:r>
        <w:rPr>
          <w:color w:val="000000"/>
        </w:rPr>
        <w:t>(приложение № 1);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2) заявление (приложение № 2); 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Pr="005111C1">
        <w:t>)</w:t>
      </w:r>
      <w:r w:rsidRPr="005111C1">
        <w:rPr>
          <w:lang w:val="en-US"/>
        </w:rPr>
        <w:t> </w:t>
      </w:r>
      <w:r w:rsidRPr="005111C1">
        <w:t>копию свидетельства о рождении ребенка;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4) 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6,5 до 8 лет;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5) документ об обучении ребенка в общеобразовательной организации или документ, подтверждающий фактическое пребывание не менее 3 месяцев на территории Архангельской области ребенка в возрасте от 8  до 17 лет включительно, в том числе ребенка, который выезжает к месту отдыха в возрасте 17 лет, а возвращается обратно после достижения возраста 18 лет;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6)</w:t>
      </w:r>
      <w:r>
        <w:rPr>
          <w:lang w:val="en-US"/>
        </w:rPr>
        <w:t> </w:t>
      </w:r>
      <w:r>
        <w:t>копию документа, удостоверяющего личность заявителя;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7</w:t>
      </w:r>
      <w:r w:rsidRPr="00D95790">
        <w:t>)</w:t>
      </w:r>
      <w:r>
        <w:t xml:space="preserve"> копию </w:t>
      </w:r>
      <w:r w:rsidRPr="00D95790">
        <w:t>договор</w:t>
      </w:r>
      <w:r>
        <w:t>а, заключенного</w:t>
      </w:r>
      <w:r w:rsidRPr="00D95790">
        <w:t xml:space="preserve"> с</w:t>
      </w:r>
      <w:r>
        <w:t xml:space="preserve"> одной из </w:t>
      </w:r>
      <w:r w:rsidRPr="00D95790">
        <w:t xml:space="preserve"> организаций</w:t>
      </w:r>
      <w:r>
        <w:t xml:space="preserve"> отдыха детей,</w:t>
      </w:r>
      <w:r w:rsidRPr="00D95790">
        <w:t xml:space="preserve"> в</w:t>
      </w:r>
      <w:r>
        <w:t xml:space="preserve">ключенной в </w:t>
      </w:r>
      <w:r w:rsidRPr="00B70EBC">
        <w:rPr>
          <w:color w:val="FF0000"/>
        </w:rPr>
        <w:t xml:space="preserve"> </w:t>
      </w:r>
      <w:r w:rsidRPr="000F032E">
        <w:t>Перечень</w:t>
      </w:r>
      <w:r>
        <w:t xml:space="preserve"> организаций отдыха детей и их оздоровления, организующих отдых и оздоровление детей;</w:t>
      </w:r>
    </w:p>
    <w:p w:rsidR="0093311A" w:rsidRPr="00D95790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8) согласие на обработку предоставленных персональных данных (приложение № 3).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 случае если фамилии родителя и ребенка не совпадают, предоставляются документы, подтверждающие изменение фамилии.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>2.</w:t>
      </w:r>
      <w:r>
        <w:rPr>
          <w:lang w:val="en-US"/>
        </w:rPr>
        <w:t> </w:t>
      </w:r>
      <w:r>
        <w:t>Заявитель вправе по собственной инициативе представить следующие документы: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1) для детей, находящихся в трудной жизненной ситуации: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а) копию решения или выписку из решения органа опеки и попечительства о назначении ребенку опекуна (попечителя) – для детей-сирот, находящихся под опекой;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б) копию справки об инвалидности – для детей-инвалидов;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в) копию заключения психолого-медико-педагогической комиссии – для детей с ограниченными возможностями здоровья (имеющих недостатки в физическом и (или) психическом развитии);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г) справку о назначении ежемесячного пособия на ребенка (в случае, если ежемесячное пособие на ребенка не назначено –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30.12. 2016 № 575-пп), – для детей из малообеспеченных семей); 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  <w:rPr>
          <w:color w:val="FF00FF"/>
        </w:rPr>
      </w:pPr>
      <w:r>
        <w:t xml:space="preserve">д) иные документы, подтверждающие наличие трудной жизненной ситуации в соответствии со статьей 1 Федерального закона от 24 июля 1998 года № 124-ФЗ «Об основных гарантиях прав ребенка в Российской Федерации», – для остальных категорий детей, находящихся в трудной жизненной ситуации; </w:t>
      </w:r>
    </w:p>
    <w:p w:rsidR="0093311A" w:rsidRDefault="0093311A" w:rsidP="00A77C3C">
      <w:pPr>
        <w:widowControl w:val="0"/>
        <w:autoSpaceDE w:val="0"/>
        <w:autoSpaceDN w:val="0"/>
        <w:adjustRightInd w:val="0"/>
        <w:ind w:firstLine="720"/>
        <w:jc w:val="both"/>
      </w:pPr>
      <w:r>
        <w:t>2) для детей из многодетных семей  –  копию удостоверения многодетной семьи;</w:t>
      </w:r>
    </w:p>
    <w:p w:rsidR="0093311A" w:rsidRPr="001330DB" w:rsidRDefault="0093311A" w:rsidP="00A77C3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>3) для детей –  победителей и призеров олимпиад и иных конкурсных мероприятий (по итогам прошедшего учебного года) – копия документа, подтверждающего, что ребенок является победителем или призером олимпиад и иных конкурсных мероприятий (грамота, диплом, выписка из протокола результатов соревнований, подтверждающая показанный результат, и т.д.);</w:t>
      </w:r>
    </w:p>
    <w:p w:rsidR="0093311A" w:rsidRPr="00A74388" w:rsidRDefault="0093311A" w:rsidP="00A77C3C">
      <w:pPr>
        <w:ind w:firstLine="720"/>
        <w:jc w:val="both"/>
        <w:rPr>
          <w:spacing w:val="-10"/>
        </w:rPr>
      </w:pPr>
      <w:r>
        <w:t xml:space="preserve">4) для детей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области, –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</w:t>
      </w:r>
      <w:r w:rsidRPr="00A74388">
        <w:rPr>
          <w:spacing w:val="-10"/>
        </w:rPr>
        <w:t>утвержденным постановлением Правительства Архангельской области от 30.12.2016 № 575-пп;</w:t>
      </w:r>
    </w:p>
    <w:p w:rsidR="0093311A" w:rsidRDefault="0093311A" w:rsidP="00A77C3C">
      <w:pPr>
        <w:ind w:firstLine="720"/>
        <w:jc w:val="both"/>
      </w:pPr>
      <w:r w:rsidRPr="00B12671">
        <w:t>5) копии страховых свидетельств обязательного пенсионного страхования или копии страховых свидетельств государственного пенсионного страхования</w:t>
      </w:r>
      <w:r>
        <w:t xml:space="preserve"> родителя (законного представителя)</w:t>
      </w:r>
      <w:r w:rsidRPr="00B12671">
        <w:t xml:space="preserve"> и  ребенка</w:t>
      </w:r>
      <w:r w:rsidRPr="00892CD8">
        <w:rPr>
          <w:color w:val="FF0000"/>
        </w:rPr>
        <w:t>.</w:t>
      </w:r>
    </w:p>
    <w:p w:rsidR="0093311A" w:rsidRDefault="0093311A" w:rsidP="00A77C3C">
      <w:pPr>
        <w:ind w:firstLine="720"/>
        <w:jc w:val="both"/>
      </w:pPr>
      <w:r>
        <w:rPr>
          <w:color w:val="000000"/>
        </w:rPr>
        <w:t>3. Ответственность за полную и достоверную информацию о доходах семьи несет родитель (законный представитель).</w:t>
      </w:r>
    </w:p>
    <w:p w:rsidR="0093311A" w:rsidRDefault="0093311A" w:rsidP="005941AA">
      <w:pPr>
        <w:tabs>
          <w:tab w:val="left" w:pos="405"/>
        </w:tabs>
        <w:jc w:val="both"/>
      </w:pPr>
    </w:p>
    <w:p w:rsidR="0093311A" w:rsidRDefault="0093311A" w:rsidP="005941AA">
      <w:pPr>
        <w:jc w:val="both"/>
      </w:pPr>
    </w:p>
    <w:p w:rsidR="0093311A" w:rsidRDefault="0093311A" w:rsidP="005941AA">
      <w:pPr>
        <w:jc w:val="both"/>
      </w:pPr>
    </w:p>
    <w:p w:rsidR="0093311A" w:rsidRDefault="0093311A" w:rsidP="005941AA"/>
    <w:p w:rsidR="0093311A" w:rsidRDefault="0093311A" w:rsidP="005941AA"/>
    <w:p w:rsidR="0093311A" w:rsidRDefault="0093311A" w:rsidP="005941AA"/>
    <w:p w:rsidR="0093311A" w:rsidRDefault="0093311A" w:rsidP="005941AA"/>
    <w:p w:rsidR="0093311A" w:rsidRDefault="0093311A" w:rsidP="005941AA"/>
    <w:p w:rsidR="0093311A" w:rsidRDefault="0093311A" w:rsidP="005941AA"/>
    <w:p w:rsidR="0093311A" w:rsidRDefault="0093311A" w:rsidP="005941AA"/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</w:p>
    <w:p w:rsidR="0093311A" w:rsidRDefault="0093311A" w:rsidP="005941AA">
      <w:pPr>
        <w:rPr>
          <w:sz w:val="20"/>
          <w:szCs w:val="20"/>
        </w:rPr>
      </w:pPr>
      <w:r>
        <w:rPr>
          <w:sz w:val="20"/>
          <w:szCs w:val="20"/>
        </w:rPr>
        <w:t>Попа Сергей Григорьевич</w:t>
      </w:r>
    </w:p>
    <w:p w:rsidR="0093311A" w:rsidRDefault="0093311A" w:rsidP="005941AA">
      <w:pPr>
        <w:rPr>
          <w:sz w:val="20"/>
          <w:szCs w:val="20"/>
        </w:rPr>
        <w:sectPr w:rsidR="0093311A" w:rsidSect="004A4D65">
          <w:headerReference w:type="first" r:id="rId12"/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54-80-90 (доб.200), 55-15-27</w:t>
      </w:r>
    </w:p>
    <w:p w:rsidR="0093311A" w:rsidRPr="00ED3612" w:rsidRDefault="0093311A" w:rsidP="005941AA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20"/>
        <w:gridCol w:w="4742"/>
      </w:tblGrid>
      <w:tr w:rsidR="0093311A">
        <w:tc>
          <w:tcPr>
            <w:tcW w:w="4784" w:type="dxa"/>
          </w:tcPr>
          <w:p w:rsidR="0093311A" w:rsidRDefault="0093311A" w:rsidP="00F6436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3311A" w:rsidRDefault="0093311A" w:rsidP="00F6436F">
            <w:pPr>
              <w:autoSpaceDE w:val="0"/>
            </w:pPr>
            <w:r>
              <w:t>Приложение № 1</w:t>
            </w:r>
          </w:p>
          <w:p w:rsidR="0093311A" w:rsidRDefault="0093311A" w:rsidP="00F6436F">
            <w:pPr>
              <w:autoSpaceDE w:val="0"/>
              <w:jc w:val="both"/>
            </w:pPr>
            <w:r>
              <w:t>к Перечню документов, необходимых для получения полной или частичной  оплаты  стоимости путевок в организации отдыха и оздоровления детей за счет средств  областного и местного бюджетов</w:t>
            </w:r>
          </w:p>
        </w:tc>
      </w:tr>
    </w:tbl>
    <w:p w:rsidR="0093311A" w:rsidRDefault="0093311A" w:rsidP="0097031A">
      <w:pPr>
        <w:autoSpaceDE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93311A" w:rsidRDefault="0093311A" w:rsidP="0097031A">
      <w:pPr>
        <w:autoSpaceDE w:val="0"/>
        <w:spacing w:line="260" w:lineRule="exact"/>
        <w:jc w:val="center"/>
      </w:pPr>
      <w:r>
        <w:rPr>
          <w:sz w:val="20"/>
          <w:szCs w:val="20"/>
        </w:rPr>
        <w:t xml:space="preserve">                                                                     </w:t>
      </w:r>
      <w:r>
        <w:t>В МКУ «Управление образования</w:t>
      </w:r>
    </w:p>
    <w:p w:rsidR="0093311A" w:rsidRDefault="0093311A" w:rsidP="0097031A">
      <w:pPr>
        <w:autoSpaceDE w:val="0"/>
        <w:spacing w:line="260" w:lineRule="exact"/>
        <w:jc w:val="both"/>
      </w:pPr>
      <w:r>
        <w:t xml:space="preserve">                                                                              Администрации Северодвинска»</w:t>
      </w:r>
    </w:p>
    <w:p w:rsidR="0093311A" w:rsidRDefault="0093311A" w:rsidP="0097031A">
      <w:pPr>
        <w:autoSpaceDE w:val="0"/>
        <w:spacing w:line="260" w:lineRule="exact"/>
        <w:ind w:left="4248"/>
        <w:jc w:val="both"/>
      </w:pPr>
    </w:p>
    <w:p w:rsidR="0093311A" w:rsidRDefault="0093311A" w:rsidP="0097031A">
      <w:pPr>
        <w:autoSpaceDE w:val="0"/>
        <w:spacing w:line="260" w:lineRule="exact"/>
        <w:ind w:left="4248"/>
        <w:jc w:val="both"/>
        <w:rPr>
          <w:sz w:val="20"/>
          <w:szCs w:val="20"/>
        </w:rPr>
      </w:pPr>
      <w:r>
        <w:t xml:space="preserve">       от</w:t>
      </w:r>
      <w:r>
        <w:rPr>
          <w:sz w:val="20"/>
          <w:szCs w:val="20"/>
        </w:rPr>
        <w:t xml:space="preserve"> ___________________________________________</w:t>
      </w:r>
    </w:p>
    <w:p w:rsidR="0093311A" w:rsidRDefault="0093311A" w:rsidP="0097031A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3311A" w:rsidRDefault="0093311A" w:rsidP="0097031A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93311A" w:rsidRDefault="0093311A" w:rsidP="0097031A">
      <w:pPr>
        <w:autoSpaceDE w:val="0"/>
        <w:ind w:left="5412" w:hanging="12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паспорта: серия, №, кем, когда выдан)</w:t>
      </w:r>
    </w:p>
    <w:p w:rsidR="0093311A" w:rsidRDefault="0093311A" w:rsidP="0097031A">
      <w:pPr>
        <w:autoSpaceDE w:val="0"/>
        <w:ind w:left="5412" w:hanging="12"/>
        <w:jc w:val="center"/>
        <w:rPr>
          <w:sz w:val="16"/>
          <w:szCs w:val="16"/>
        </w:rPr>
      </w:pPr>
    </w:p>
    <w:p w:rsidR="0093311A" w:rsidRDefault="0093311A" w:rsidP="0097031A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93311A" w:rsidRDefault="0093311A" w:rsidP="0097031A">
      <w:pPr>
        <w:autoSpaceDE w:val="0"/>
        <w:ind w:left="5412" w:firstLine="708"/>
        <w:rPr>
          <w:sz w:val="16"/>
          <w:szCs w:val="16"/>
        </w:rPr>
      </w:pPr>
      <w:r>
        <w:rPr>
          <w:sz w:val="16"/>
          <w:szCs w:val="16"/>
        </w:rPr>
        <w:t xml:space="preserve">      (реквизиты паспорта)</w:t>
      </w:r>
    </w:p>
    <w:p w:rsidR="0093311A" w:rsidRDefault="0093311A" w:rsidP="0097031A">
      <w:pPr>
        <w:autoSpaceDE w:val="0"/>
        <w:ind w:left="5412" w:firstLine="708"/>
        <w:rPr>
          <w:sz w:val="16"/>
          <w:szCs w:val="16"/>
        </w:rPr>
      </w:pPr>
    </w:p>
    <w:p w:rsidR="0093311A" w:rsidRDefault="0093311A" w:rsidP="0097031A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                                                                                   </w:t>
      </w:r>
    </w:p>
    <w:p w:rsidR="0093311A" w:rsidRDefault="0093311A" w:rsidP="0097031A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(почтовый адрес)</w:t>
      </w:r>
    </w:p>
    <w:p w:rsidR="0093311A" w:rsidRDefault="0093311A" w:rsidP="0097031A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93311A" w:rsidRDefault="0093311A" w:rsidP="0097031A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</w:t>
      </w:r>
    </w:p>
    <w:p w:rsidR="0093311A" w:rsidRDefault="0093311A" w:rsidP="0097031A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(фактический адрес проживания)</w:t>
      </w:r>
    </w:p>
    <w:p w:rsidR="0093311A" w:rsidRDefault="0093311A" w:rsidP="0097031A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93311A" w:rsidRDefault="0093311A" w:rsidP="0097031A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</w:t>
      </w:r>
    </w:p>
    <w:p w:rsidR="0093311A" w:rsidRDefault="0093311A" w:rsidP="0097031A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(телефон служебный, домашний, мобильный)</w:t>
      </w:r>
    </w:p>
    <w:p w:rsidR="0093311A" w:rsidRDefault="0093311A" w:rsidP="0097031A">
      <w:pPr>
        <w:autoSpaceDE w:val="0"/>
        <w:jc w:val="center"/>
      </w:pPr>
      <w:r>
        <w:t>Заявление.</w:t>
      </w:r>
    </w:p>
    <w:p w:rsidR="0093311A" w:rsidRDefault="0093311A" w:rsidP="0097031A">
      <w:pPr>
        <w:autoSpaceDE w:val="0"/>
        <w:jc w:val="center"/>
      </w:pPr>
    </w:p>
    <w:p w:rsidR="0093311A" w:rsidRDefault="0093311A" w:rsidP="0097031A">
      <w:pPr>
        <w:autoSpaceDE w:val="0"/>
        <w:ind w:firstLine="708"/>
        <w:jc w:val="both"/>
      </w:pPr>
      <w:r>
        <w:t xml:space="preserve"> Прошу частично компенсировать стоимость путевки в загородный стационарный  детский  оздоровительный  лагерь  за  счет  средств  местного  бюджета </w:t>
      </w:r>
    </w:p>
    <w:p w:rsidR="0093311A" w:rsidRDefault="0093311A" w:rsidP="0097031A">
      <w:pPr>
        <w:autoSpaceDE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93311A" w:rsidRDefault="0093311A" w:rsidP="0097031A">
      <w:pPr>
        <w:autoSpaceDE w:val="0"/>
        <w:rPr>
          <w:vertAlign w:val="superscript"/>
        </w:rPr>
      </w:pPr>
      <w:r>
        <w:t xml:space="preserve">                                                    </w:t>
      </w:r>
      <w:r>
        <w:rPr>
          <w:vertAlign w:val="superscript"/>
        </w:rPr>
        <w:t xml:space="preserve">(название оздоровительного лагеря, смена) </w:t>
      </w:r>
    </w:p>
    <w:p w:rsidR="0093311A" w:rsidRDefault="0093311A" w:rsidP="009851C5">
      <w:pPr>
        <w:autoSpaceDE w:val="0"/>
      </w:pPr>
      <w:r>
        <w:t>для  моего несовершеннолетнего ребенка _____________________________________________________________________________</w:t>
      </w:r>
    </w:p>
    <w:p w:rsidR="0093311A" w:rsidRDefault="0093311A" w:rsidP="0097031A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(фамилия, имя, отчество ребенка, дата рождения)</w:t>
      </w:r>
    </w:p>
    <w:p w:rsidR="0093311A" w:rsidRDefault="0093311A" w:rsidP="0097031A">
      <w:r>
        <w:t>_____________________________________________________________________________</w:t>
      </w:r>
    </w:p>
    <w:p w:rsidR="0093311A" w:rsidRDefault="0093311A" w:rsidP="0097031A">
      <w:pPr>
        <w:autoSpaceDE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(образовательное учреждение, класс)</w:t>
      </w:r>
    </w:p>
    <w:p w:rsidR="0093311A" w:rsidRDefault="0093311A" w:rsidP="0097031A">
      <w:pPr>
        <w:autoSpaceDE w:val="0"/>
        <w:ind w:firstLine="708"/>
      </w:pPr>
      <w:r>
        <w:t>Прошу выплату назначенной мне компенсации в размере______________________</w:t>
      </w:r>
    </w:p>
    <w:p w:rsidR="0093311A" w:rsidRDefault="0093311A" w:rsidP="009D10E8">
      <w:pPr>
        <w:autoSpaceDE w:val="0"/>
      </w:pPr>
    </w:p>
    <w:p w:rsidR="0093311A" w:rsidRDefault="0093311A" w:rsidP="009D10E8">
      <w:pPr>
        <w:autoSpaceDE w:val="0"/>
        <w:rPr>
          <w:sz w:val="16"/>
          <w:szCs w:val="16"/>
        </w:rPr>
      </w:pPr>
      <w:r>
        <w:t xml:space="preserve">_____________________________________________________________________________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3311A" w:rsidRDefault="0093311A" w:rsidP="009D10E8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(цифрами и прописью)</w:t>
      </w:r>
    </w:p>
    <w:p w:rsidR="0093311A" w:rsidRDefault="0093311A" w:rsidP="009D10E8">
      <w:pPr>
        <w:autoSpaceDE w:val="0"/>
        <w:rPr>
          <w:sz w:val="16"/>
          <w:szCs w:val="16"/>
        </w:rPr>
      </w:pPr>
    </w:p>
    <w:p w:rsidR="0093311A" w:rsidRDefault="0093311A" w:rsidP="009D10E8">
      <w:pPr>
        <w:autoSpaceDE w:val="0"/>
      </w:pPr>
      <w:r>
        <w:t xml:space="preserve">перечислить на ___________________________________________________________ счет,        </w:t>
      </w:r>
    </w:p>
    <w:p w:rsidR="0093311A" w:rsidRDefault="0093311A" w:rsidP="009D10E8">
      <w:pPr>
        <w:autoSpaceDE w:val="0"/>
        <w:rPr>
          <w:sz w:val="16"/>
          <w:szCs w:val="16"/>
        </w:rPr>
      </w:pPr>
      <w:r>
        <w:t xml:space="preserve">                                                       (</w:t>
      </w:r>
      <w:r>
        <w:rPr>
          <w:sz w:val="16"/>
          <w:szCs w:val="16"/>
        </w:rPr>
        <w:t>наименование счета)</w:t>
      </w:r>
    </w:p>
    <w:p w:rsidR="0093311A" w:rsidRPr="009851C5" w:rsidRDefault="0093311A" w:rsidP="009D10E8">
      <w:pPr>
        <w:autoSpaceDE w:val="0"/>
      </w:pPr>
      <w:r>
        <w:t>открытый в___________________________________________________________________</w:t>
      </w:r>
    </w:p>
    <w:p w:rsidR="0093311A" w:rsidRDefault="0093311A" w:rsidP="009D10E8">
      <w:pPr>
        <w:autoSpaceDE w:val="0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>(наименование банка (кредитной организации))</w:t>
      </w:r>
    </w:p>
    <w:p w:rsidR="0093311A" w:rsidRDefault="0093311A" w:rsidP="009D10E8">
      <w:pPr>
        <w:autoSpaceDE w:val="0"/>
        <w:rPr>
          <w:sz w:val="16"/>
          <w:szCs w:val="16"/>
        </w:rPr>
      </w:pPr>
    </w:p>
    <w:p w:rsidR="0093311A" w:rsidRPr="00851599" w:rsidRDefault="0093311A" w:rsidP="009D10E8">
      <w:pPr>
        <w:autoSpaceDE w:val="0"/>
        <w:rPr>
          <w:sz w:val="16"/>
          <w:szCs w:val="16"/>
        </w:rPr>
      </w:pPr>
      <w:r>
        <w:rPr>
          <w:sz w:val="16"/>
          <w:szCs w:val="16"/>
        </w:rPr>
        <w:t>________________________________    _____________________________    ________________________ /  _________________________</w:t>
      </w:r>
    </w:p>
    <w:p w:rsidR="0093311A" w:rsidRDefault="0093311A" w:rsidP="00851599">
      <w:pPr>
        <w:tabs>
          <w:tab w:val="left" w:pos="5700"/>
        </w:tabs>
        <w:autoSpaceDE w:val="0"/>
        <w:rPr>
          <w:sz w:val="16"/>
          <w:szCs w:val="16"/>
        </w:rPr>
      </w:pPr>
      <w:r>
        <w:t xml:space="preserve">   (</w:t>
      </w:r>
      <w:r>
        <w:rPr>
          <w:sz w:val="16"/>
          <w:szCs w:val="16"/>
        </w:rPr>
        <w:t>корреспондентский счет)</w:t>
      </w:r>
      <w:r>
        <w:t xml:space="preserve">                          </w:t>
      </w:r>
      <w:r w:rsidRPr="00851599">
        <w:rPr>
          <w:sz w:val="16"/>
          <w:szCs w:val="16"/>
        </w:rPr>
        <w:t>(БИК)</w:t>
      </w:r>
      <w:r>
        <w:rPr>
          <w:sz w:val="16"/>
          <w:szCs w:val="16"/>
        </w:rPr>
        <w:tab/>
        <w:t xml:space="preserve">                          ИНН  / КПП</w:t>
      </w:r>
    </w:p>
    <w:p w:rsidR="0093311A" w:rsidRDefault="0093311A" w:rsidP="00851599">
      <w:pPr>
        <w:tabs>
          <w:tab w:val="left" w:pos="5700"/>
        </w:tabs>
        <w:autoSpaceDE w:val="0"/>
      </w:pPr>
    </w:p>
    <w:p w:rsidR="0093311A" w:rsidRDefault="0093311A" w:rsidP="00851599">
      <w:pPr>
        <w:tabs>
          <w:tab w:val="left" w:pos="5700"/>
        </w:tabs>
        <w:autoSpaceDE w:val="0"/>
      </w:pPr>
      <w:r>
        <w:t>Номер счета   _________________________________________________________________</w:t>
      </w:r>
    </w:p>
    <w:p w:rsidR="0093311A" w:rsidRDefault="0093311A" w:rsidP="00851599">
      <w:pPr>
        <w:tabs>
          <w:tab w:val="left" w:pos="5700"/>
        </w:tabs>
        <w:autoSpaceDE w:val="0"/>
      </w:pPr>
    </w:p>
    <w:p w:rsidR="0093311A" w:rsidRPr="00851599" w:rsidRDefault="0093311A" w:rsidP="00851599">
      <w:pPr>
        <w:tabs>
          <w:tab w:val="left" w:pos="5700"/>
        </w:tabs>
        <w:autoSpaceDE w:val="0"/>
      </w:pPr>
      <w:r>
        <w:t>Получатель ___________________________________________________________________</w:t>
      </w:r>
    </w:p>
    <w:p w:rsidR="0093311A" w:rsidRDefault="0093311A" w:rsidP="0097031A">
      <w:pPr>
        <w:rPr>
          <w:sz w:val="16"/>
          <w:szCs w:val="16"/>
        </w:rPr>
      </w:pPr>
      <w:r>
        <w:t xml:space="preserve">                                                   (</w:t>
      </w:r>
      <w:r>
        <w:rPr>
          <w:sz w:val="16"/>
          <w:szCs w:val="16"/>
        </w:rPr>
        <w:t>фамилия, имя, отчество)</w:t>
      </w:r>
    </w:p>
    <w:p w:rsidR="0093311A" w:rsidRDefault="0093311A" w:rsidP="0097031A">
      <w:pPr>
        <w:rPr>
          <w:sz w:val="16"/>
          <w:szCs w:val="16"/>
        </w:rPr>
      </w:pPr>
    </w:p>
    <w:p w:rsidR="0093311A" w:rsidRDefault="0093311A" w:rsidP="0097031A">
      <w:r>
        <w:t>Приложение: реквизиты банка (кредитной организации).</w:t>
      </w:r>
    </w:p>
    <w:p w:rsidR="0093311A" w:rsidRDefault="0093311A" w:rsidP="0097031A"/>
    <w:p w:rsidR="0093311A" w:rsidRDefault="0093311A" w:rsidP="0061006B">
      <w:pPr>
        <w:sectPr w:rsidR="0093311A" w:rsidSect="00A4299A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  <w:r>
        <w:t>Дата  ___________________   Подпись  ___________________________</w:t>
      </w:r>
    </w:p>
    <w:p w:rsidR="0093311A" w:rsidRDefault="0093311A" w:rsidP="00465312">
      <w:pPr>
        <w:autoSpaceDE w:val="0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20"/>
        <w:gridCol w:w="4742"/>
      </w:tblGrid>
      <w:tr w:rsidR="0093311A">
        <w:tc>
          <w:tcPr>
            <w:tcW w:w="4784" w:type="dxa"/>
          </w:tcPr>
          <w:p w:rsidR="0093311A" w:rsidRDefault="0093311A" w:rsidP="00FD1A5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3311A" w:rsidRDefault="0093311A" w:rsidP="00FD1A52">
            <w:pPr>
              <w:autoSpaceDE w:val="0"/>
            </w:pPr>
            <w:r>
              <w:t>Приложение № 2</w:t>
            </w:r>
          </w:p>
          <w:p w:rsidR="0093311A" w:rsidRDefault="0093311A" w:rsidP="00FD1A52">
            <w:pPr>
              <w:autoSpaceDE w:val="0"/>
              <w:jc w:val="both"/>
            </w:pPr>
            <w:r>
              <w:t>к Перечню документов, необходимых для получения полной или частичной  оплаты  стоимости путевок в организации отдыха и оздоровления детей за счет средств  областного и местного бюджетов</w:t>
            </w:r>
          </w:p>
        </w:tc>
      </w:tr>
    </w:tbl>
    <w:p w:rsidR="0093311A" w:rsidRDefault="0093311A" w:rsidP="00465312">
      <w:pPr>
        <w:autoSpaceDE w:val="0"/>
        <w:autoSpaceDN w:val="0"/>
        <w:adjustRightInd w:val="0"/>
        <w:ind w:left="3780"/>
        <w:jc w:val="right"/>
        <w:outlineLvl w:val="0"/>
        <w:rPr>
          <w:b/>
          <w:bCs/>
        </w:rPr>
      </w:pPr>
    </w:p>
    <w:p w:rsidR="0093311A" w:rsidRDefault="0093311A" w:rsidP="00465312">
      <w:pPr>
        <w:autoSpaceDE w:val="0"/>
        <w:spacing w:line="260" w:lineRule="exact"/>
        <w:ind w:left="4956"/>
        <w:jc w:val="both"/>
        <w:rPr>
          <w:sz w:val="20"/>
          <w:szCs w:val="20"/>
        </w:rPr>
      </w:pPr>
    </w:p>
    <w:p w:rsidR="0093311A" w:rsidRDefault="0093311A" w:rsidP="00465312">
      <w:pPr>
        <w:autoSpaceDE w:val="0"/>
        <w:spacing w:line="260" w:lineRule="exact"/>
        <w:ind w:left="4956"/>
      </w:pPr>
      <w:r>
        <w:t>В МБОУ (МАОУ)</w:t>
      </w:r>
    </w:p>
    <w:p w:rsidR="0093311A" w:rsidRDefault="0093311A" w:rsidP="00465312">
      <w:pPr>
        <w:autoSpaceDE w:val="0"/>
        <w:spacing w:line="260" w:lineRule="exact"/>
        <w:ind w:left="4956"/>
      </w:pPr>
      <w:r>
        <w:t xml:space="preserve"> ____________________________________       </w:t>
      </w:r>
    </w:p>
    <w:p w:rsidR="0093311A" w:rsidRDefault="0093311A" w:rsidP="00465312">
      <w:pPr>
        <w:autoSpaceDE w:val="0"/>
        <w:spacing w:line="260" w:lineRule="exact"/>
        <w:ind w:left="4956"/>
      </w:pPr>
      <w:r>
        <w:t xml:space="preserve">                                 (</w:t>
      </w:r>
      <w:r>
        <w:rPr>
          <w:sz w:val="16"/>
          <w:szCs w:val="16"/>
        </w:rPr>
        <w:t>наименование учреждения)</w:t>
      </w:r>
      <w:r>
        <w:t xml:space="preserve">     </w:t>
      </w:r>
    </w:p>
    <w:p w:rsidR="0093311A" w:rsidRDefault="0093311A" w:rsidP="00465312">
      <w:pPr>
        <w:autoSpaceDE w:val="0"/>
        <w:spacing w:line="260" w:lineRule="exact"/>
        <w:jc w:val="both"/>
      </w:pPr>
      <w:r>
        <w:t xml:space="preserve">                                                                                   </w:t>
      </w:r>
    </w:p>
    <w:p w:rsidR="0093311A" w:rsidRDefault="0093311A" w:rsidP="00465312">
      <w:pPr>
        <w:autoSpaceDE w:val="0"/>
        <w:spacing w:line="260" w:lineRule="exact"/>
        <w:ind w:left="4956"/>
        <w:jc w:val="both"/>
        <w:rPr>
          <w:sz w:val="20"/>
          <w:szCs w:val="20"/>
        </w:rPr>
      </w:pPr>
      <w:r>
        <w:t>от</w:t>
      </w:r>
      <w:r>
        <w:rPr>
          <w:sz w:val="20"/>
          <w:szCs w:val="20"/>
        </w:rPr>
        <w:t xml:space="preserve"> _________________________________________</w:t>
      </w:r>
    </w:p>
    <w:p w:rsidR="0093311A" w:rsidRDefault="0093311A" w:rsidP="00465312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3311A" w:rsidRDefault="0093311A" w:rsidP="00465312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93311A" w:rsidRDefault="0093311A" w:rsidP="00465312">
      <w:pPr>
        <w:autoSpaceDE w:val="0"/>
        <w:ind w:left="5412" w:hanging="12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паспорта: серия, №, кем, когда выдан)</w:t>
      </w:r>
    </w:p>
    <w:p w:rsidR="0093311A" w:rsidRDefault="0093311A" w:rsidP="00465312">
      <w:pPr>
        <w:autoSpaceDE w:val="0"/>
        <w:ind w:left="5412" w:hanging="12"/>
        <w:jc w:val="center"/>
        <w:rPr>
          <w:sz w:val="16"/>
          <w:szCs w:val="16"/>
        </w:rPr>
      </w:pPr>
    </w:p>
    <w:p w:rsidR="0093311A" w:rsidRDefault="0093311A" w:rsidP="00465312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93311A" w:rsidRDefault="0093311A" w:rsidP="00465312">
      <w:pPr>
        <w:autoSpaceDE w:val="0"/>
        <w:ind w:left="5412" w:firstLine="708"/>
        <w:rPr>
          <w:sz w:val="16"/>
          <w:szCs w:val="16"/>
        </w:rPr>
      </w:pPr>
      <w:r>
        <w:rPr>
          <w:sz w:val="16"/>
          <w:szCs w:val="16"/>
        </w:rPr>
        <w:t xml:space="preserve">      (реквизиты паспорта)</w:t>
      </w:r>
    </w:p>
    <w:p w:rsidR="0093311A" w:rsidRDefault="0093311A" w:rsidP="00465312">
      <w:pPr>
        <w:autoSpaceDE w:val="0"/>
        <w:ind w:left="5412" w:firstLine="708"/>
        <w:rPr>
          <w:sz w:val="16"/>
          <w:szCs w:val="16"/>
        </w:rPr>
      </w:pPr>
    </w:p>
    <w:p w:rsidR="0093311A" w:rsidRDefault="0093311A" w:rsidP="00465312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                                                                                   </w:t>
      </w:r>
    </w:p>
    <w:p w:rsidR="0093311A" w:rsidRDefault="0093311A" w:rsidP="00465312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(почтовый адрес)</w:t>
      </w:r>
    </w:p>
    <w:p w:rsidR="0093311A" w:rsidRDefault="0093311A" w:rsidP="00465312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93311A" w:rsidRDefault="0093311A" w:rsidP="00465312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</w:t>
      </w:r>
    </w:p>
    <w:p w:rsidR="0093311A" w:rsidRDefault="0093311A" w:rsidP="00465312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(фактический адрес проживания)</w:t>
      </w:r>
    </w:p>
    <w:p w:rsidR="0093311A" w:rsidRDefault="0093311A" w:rsidP="00465312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93311A" w:rsidRDefault="0093311A" w:rsidP="00465312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</w:t>
      </w:r>
    </w:p>
    <w:p w:rsidR="0093311A" w:rsidRDefault="0093311A" w:rsidP="00465312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(телефон служебный, домашний, мобильный))</w:t>
      </w:r>
    </w:p>
    <w:p w:rsidR="0093311A" w:rsidRDefault="0093311A" w:rsidP="00465312">
      <w:pPr>
        <w:autoSpaceDE w:val="0"/>
        <w:jc w:val="center"/>
      </w:pPr>
    </w:p>
    <w:p w:rsidR="0093311A" w:rsidRDefault="0093311A" w:rsidP="00465312">
      <w:pPr>
        <w:autoSpaceDE w:val="0"/>
        <w:jc w:val="center"/>
      </w:pPr>
      <w:r>
        <w:t>Заявление.</w:t>
      </w:r>
    </w:p>
    <w:p w:rsidR="0093311A" w:rsidRDefault="0093311A" w:rsidP="00465312">
      <w:pPr>
        <w:autoSpaceDE w:val="0"/>
        <w:jc w:val="center"/>
      </w:pPr>
    </w:p>
    <w:p w:rsidR="0093311A" w:rsidRDefault="0093311A" w:rsidP="00465312">
      <w:pPr>
        <w:autoSpaceDE w:val="0"/>
      </w:pPr>
      <w:r>
        <w:t xml:space="preserve">          Прошу частично компенсировать стоимость путевки в оздоровительный  лагерь с дневным пребыванием детей </w:t>
      </w:r>
    </w:p>
    <w:p w:rsidR="0093311A" w:rsidRDefault="0093311A" w:rsidP="00465312">
      <w:pPr>
        <w:autoSpaceDE w:val="0"/>
      </w:pPr>
    </w:p>
    <w:p w:rsidR="0093311A" w:rsidRDefault="0093311A" w:rsidP="00465312">
      <w:pPr>
        <w:autoSpaceDE w:val="0"/>
      </w:pPr>
      <w:r>
        <w:t>____________________________________________________________________________</w:t>
      </w:r>
    </w:p>
    <w:p w:rsidR="0093311A" w:rsidRDefault="0093311A" w:rsidP="00465312">
      <w:pPr>
        <w:autoSpaceDE w:val="0"/>
      </w:pPr>
    </w:p>
    <w:p w:rsidR="0093311A" w:rsidRDefault="0093311A" w:rsidP="00465312">
      <w:pPr>
        <w:autoSpaceDE w:val="0"/>
      </w:pPr>
      <w:r>
        <w:t>____________________________________________________________________________</w:t>
      </w:r>
    </w:p>
    <w:p w:rsidR="0093311A" w:rsidRDefault="0093311A" w:rsidP="00465312">
      <w:pPr>
        <w:autoSpaceDE w:val="0"/>
        <w:rPr>
          <w:vertAlign w:val="superscript"/>
        </w:rPr>
      </w:pPr>
      <w:r>
        <w:t xml:space="preserve">                                                        </w:t>
      </w:r>
      <w:r>
        <w:rPr>
          <w:vertAlign w:val="superscript"/>
        </w:rPr>
        <w:t xml:space="preserve">(направленность лагеря, смена) </w:t>
      </w:r>
    </w:p>
    <w:p w:rsidR="0093311A" w:rsidRDefault="0093311A" w:rsidP="00465312">
      <w:pPr>
        <w:autoSpaceDE w:val="0"/>
      </w:pPr>
      <w:r>
        <w:t>для моего несовершеннолетнего ребенка</w:t>
      </w:r>
    </w:p>
    <w:p w:rsidR="0093311A" w:rsidRDefault="0093311A" w:rsidP="00465312">
      <w:pPr>
        <w:autoSpaceDE w:val="0"/>
      </w:pPr>
    </w:p>
    <w:p w:rsidR="0093311A" w:rsidRDefault="0093311A" w:rsidP="00465312">
      <w:pPr>
        <w:autoSpaceDE w:val="0"/>
      </w:pPr>
      <w:r>
        <w:t>_____________________________________________________________________________</w:t>
      </w:r>
    </w:p>
    <w:p w:rsidR="0093311A" w:rsidRDefault="0093311A" w:rsidP="00465312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(фамилия, имя, отчество ребенка, дата рождения)</w:t>
      </w:r>
    </w:p>
    <w:p w:rsidR="0093311A" w:rsidRDefault="0093311A" w:rsidP="00465312">
      <w:pPr>
        <w:autoSpaceDE w:val="0"/>
      </w:pPr>
    </w:p>
    <w:p w:rsidR="0093311A" w:rsidRDefault="0093311A" w:rsidP="00465312">
      <w:pPr>
        <w:autoSpaceDE w:val="0"/>
      </w:pPr>
      <w:r>
        <w:t xml:space="preserve">_____________________________________________________________________________      </w:t>
      </w:r>
    </w:p>
    <w:p w:rsidR="0093311A" w:rsidRDefault="0093311A" w:rsidP="00465312">
      <w:pPr>
        <w:autoSpaceDE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(образовательное учреждение, класс)</w:t>
      </w:r>
    </w:p>
    <w:p w:rsidR="0093311A" w:rsidRDefault="0093311A" w:rsidP="00465312">
      <w:pPr>
        <w:autoSpaceDE w:val="0"/>
        <w:ind w:left="2124" w:firstLine="708"/>
        <w:jc w:val="center"/>
        <w:rPr>
          <w:vertAlign w:val="superscript"/>
        </w:rPr>
      </w:pPr>
    </w:p>
    <w:p w:rsidR="0093311A" w:rsidRDefault="0093311A" w:rsidP="00465312"/>
    <w:p w:rsidR="0093311A" w:rsidRDefault="0093311A" w:rsidP="00465312">
      <w:pPr>
        <w:rPr>
          <w:sz w:val="20"/>
          <w:szCs w:val="20"/>
        </w:rPr>
      </w:pPr>
    </w:p>
    <w:p w:rsidR="0093311A" w:rsidRDefault="0093311A" w:rsidP="001D1001">
      <w:pPr>
        <w:sectPr w:rsidR="0093311A" w:rsidSect="00A4299A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  <w:r>
        <w:t>Дата  ___________________   Подпись  ___________________________</w:t>
      </w:r>
    </w:p>
    <w:tbl>
      <w:tblPr>
        <w:tblW w:w="0" w:type="auto"/>
        <w:tblInd w:w="108" w:type="dxa"/>
        <w:tblLook w:val="01E0"/>
      </w:tblPr>
      <w:tblGrid>
        <w:gridCol w:w="4720"/>
        <w:gridCol w:w="4742"/>
      </w:tblGrid>
      <w:tr w:rsidR="0093311A">
        <w:tc>
          <w:tcPr>
            <w:tcW w:w="4784" w:type="dxa"/>
          </w:tcPr>
          <w:p w:rsidR="0093311A" w:rsidRDefault="0093311A" w:rsidP="0063577A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3311A" w:rsidRDefault="0093311A" w:rsidP="0063577A">
            <w:pPr>
              <w:autoSpaceDE w:val="0"/>
            </w:pPr>
            <w:r>
              <w:t>Приложение № 3</w:t>
            </w:r>
          </w:p>
          <w:p w:rsidR="0093311A" w:rsidRDefault="0093311A" w:rsidP="0063577A">
            <w:pPr>
              <w:autoSpaceDE w:val="0"/>
              <w:jc w:val="both"/>
            </w:pPr>
            <w:r>
              <w:t>к Перечню документов, необходимых для получения полной или частичной  оплаты  стоимости путевок в организации отдыха и оздоровления детей за счет средств  областного и местного бюджетов</w:t>
            </w:r>
          </w:p>
        </w:tc>
      </w:tr>
    </w:tbl>
    <w:p w:rsidR="0093311A" w:rsidRDefault="0093311A" w:rsidP="009E4334">
      <w:pPr>
        <w:autoSpaceDE w:val="0"/>
        <w:spacing w:line="260" w:lineRule="exact"/>
        <w:ind w:left="4956"/>
        <w:jc w:val="both"/>
        <w:rPr>
          <w:sz w:val="20"/>
          <w:szCs w:val="20"/>
        </w:rPr>
      </w:pPr>
    </w:p>
    <w:p w:rsidR="0093311A" w:rsidRDefault="0093311A" w:rsidP="009E4334">
      <w:pPr>
        <w:autoSpaceDE w:val="0"/>
        <w:spacing w:line="260" w:lineRule="exact"/>
        <w:ind w:left="4956"/>
        <w:jc w:val="both"/>
        <w:rPr>
          <w:sz w:val="20"/>
          <w:szCs w:val="20"/>
        </w:rPr>
      </w:pPr>
    </w:p>
    <w:p w:rsidR="0093311A" w:rsidRDefault="0093311A" w:rsidP="009E4334">
      <w:pPr>
        <w:autoSpaceDE w:val="0"/>
        <w:spacing w:line="260" w:lineRule="exact"/>
        <w:ind w:left="4956"/>
      </w:pPr>
      <w:r w:rsidRPr="00D0379E">
        <w:t>В МБОУ (МАОУ)</w:t>
      </w:r>
    </w:p>
    <w:p w:rsidR="0093311A" w:rsidRPr="00D0379E" w:rsidRDefault="0093311A" w:rsidP="00F316FF">
      <w:pPr>
        <w:autoSpaceDE w:val="0"/>
        <w:spacing w:line="260" w:lineRule="exact"/>
        <w:ind w:left="4956"/>
        <w:jc w:val="center"/>
      </w:pPr>
      <w:r>
        <w:t>____________________________________</w:t>
      </w:r>
      <w:r w:rsidRPr="00D0379E">
        <w:t xml:space="preserve"> </w:t>
      </w:r>
      <w:r>
        <w:t xml:space="preserve">            </w:t>
      </w:r>
      <w:r w:rsidRPr="00D0379E">
        <w:t>(</w:t>
      </w:r>
      <w:r>
        <w:rPr>
          <w:sz w:val="16"/>
          <w:szCs w:val="16"/>
        </w:rPr>
        <w:t>оператору по организации отдыха и оздоровления детей в каникулярное время 2018 года</w:t>
      </w:r>
      <w:r w:rsidRPr="00D0379E">
        <w:t>)</w:t>
      </w:r>
    </w:p>
    <w:p w:rsidR="0093311A" w:rsidRPr="00D0379E" w:rsidRDefault="0093311A" w:rsidP="009E4334">
      <w:pPr>
        <w:autoSpaceDE w:val="0"/>
        <w:spacing w:line="260" w:lineRule="exact"/>
        <w:jc w:val="both"/>
      </w:pPr>
      <w:r w:rsidRPr="00D0379E">
        <w:t xml:space="preserve">                                                       </w:t>
      </w:r>
      <w: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93311A" w:rsidRDefault="0093311A" w:rsidP="009E4334">
      <w:pPr>
        <w:autoSpaceDE w:val="0"/>
        <w:spacing w:line="260" w:lineRule="exact"/>
        <w:ind w:left="4956"/>
        <w:jc w:val="both"/>
        <w:rPr>
          <w:sz w:val="20"/>
          <w:szCs w:val="20"/>
        </w:rPr>
      </w:pPr>
      <w:r w:rsidRPr="00D0379E">
        <w:t>от</w:t>
      </w:r>
      <w:r>
        <w:rPr>
          <w:sz w:val="20"/>
          <w:szCs w:val="20"/>
        </w:rPr>
        <w:t xml:space="preserve"> _________________________________________</w:t>
      </w:r>
    </w:p>
    <w:p w:rsidR="0093311A" w:rsidRDefault="0093311A" w:rsidP="009E4334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(ФИО родителя)</w:t>
      </w:r>
    </w:p>
    <w:p w:rsidR="0093311A" w:rsidRDefault="0093311A" w:rsidP="009E4334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93311A" w:rsidRDefault="0093311A" w:rsidP="009E4334">
      <w:pPr>
        <w:autoSpaceDE w:val="0"/>
        <w:ind w:left="5412" w:firstLine="708"/>
        <w:rPr>
          <w:sz w:val="16"/>
          <w:szCs w:val="16"/>
        </w:rPr>
      </w:pPr>
      <w:r>
        <w:rPr>
          <w:sz w:val="16"/>
          <w:szCs w:val="16"/>
        </w:rPr>
        <w:t xml:space="preserve">         (домашний адрес)</w:t>
      </w:r>
    </w:p>
    <w:p w:rsidR="0093311A" w:rsidRDefault="0093311A" w:rsidP="009E4334">
      <w:pPr>
        <w:autoSpaceDE w:val="0"/>
        <w:ind w:left="5412" w:firstLine="708"/>
        <w:jc w:val="center"/>
        <w:rPr>
          <w:sz w:val="16"/>
          <w:szCs w:val="16"/>
        </w:rPr>
      </w:pPr>
    </w:p>
    <w:p w:rsidR="0093311A" w:rsidRDefault="0093311A" w:rsidP="009E433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93311A" w:rsidRDefault="0093311A" w:rsidP="009E4334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(контактный телефон)</w:t>
      </w:r>
    </w:p>
    <w:p w:rsidR="0093311A" w:rsidRDefault="0093311A" w:rsidP="009E4334">
      <w:pPr>
        <w:autoSpaceDE w:val="0"/>
      </w:pPr>
      <w:r w:rsidRPr="00DB627A">
        <w:tab/>
      </w:r>
      <w:r>
        <w:t xml:space="preserve"> </w:t>
      </w:r>
    </w:p>
    <w:p w:rsidR="0093311A" w:rsidRDefault="0093311A" w:rsidP="009E4334">
      <w:pPr>
        <w:autoSpaceDE w:val="0"/>
      </w:pPr>
    </w:p>
    <w:p w:rsidR="0093311A" w:rsidRPr="00366238" w:rsidRDefault="0093311A" w:rsidP="009E4334">
      <w:pPr>
        <w:tabs>
          <w:tab w:val="left" w:pos="5865"/>
        </w:tabs>
        <w:jc w:val="center"/>
      </w:pPr>
      <w:r w:rsidRPr="00366238">
        <w:t>СОГЛАСИЕ</w:t>
      </w:r>
    </w:p>
    <w:p w:rsidR="0093311A" w:rsidRPr="00FC45DE" w:rsidRDefault="0093311A" w:rsidP="009E4334">
      <w:pPr>
        <w:tabs>
          <w:tab w:val="left" w:pos="5865"/>
        </w:tabs>
        <w:jc w:val="center"/>
        <w:rPr>
          <w:b/>
          <w:bCs/>
        </w:rPr>
      </w:pPr>
      <w:r w:rsidRPr="00366238">
        <w:t>на обработку персональных данных ребенка и родителя (иного законного представителя</w:t>
      </w:r>
      <w:r>
        <w:rPr>
          <w:b/>
          <w:bCs/>
        </w:rPr>
        <w:t>)</w:t>
      </w:r>
    </w:p>
    <w:p w:rsidR="0093311A" w:rsidRDefault="0093311A" w:rsidP="009E4334">
      <w:pPr>
        <w:tabs>
          <w:tab w:val="left" w:pos="5865"/>
        </w:tabs>
      </w:pPr>
    </w:p>
    <w:p w:rsidR="0093311A" w:rsidRDefault="0093311A" w:rsidP="009E4334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3311A" w:rsidRDefault="0093311A" w:rsidP="009E4334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другого родителя (усыновителя, приемного родителя)</w:t>
      </w:r>
    </w:p>
    <w:p w:rsidR="0093311A" w:rsidRDefault="0093311A" w:rsidP="00E129DA">
      <w:pPr>
        <w:pStyle w:val="Standarduser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данных, предоставленных ______________________________</w:t>
      </w:r>
    </w:p>
    <w:p w:rsidR="0093311A" w:rsidRDefault="0093311A" w:rsidP="009E4334">
      <w:pPr>
        <w:pStyle w:val="Standarduser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11A" w:rsidRDefault="0093311A" w:rsidP="009E4334">
      <w:pPr>
        <w:pStyle w:val="Standarduser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 (последнее – при наличии) заявителя)</w:t>
      </w:r>
    </w:p>
    <w:p w:rsidR="0093311A" w:rsidRDefault="0093311A" w:rsidP="009E4334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(заполнить нужное):</w:t>
      </w:r>
    </w:p>
    <w:p w:rsidR="0093311A" w:rsidRDefault="0093311A" w:rsidP="009E4334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Органу местного самоуправления муниципального образования «Северодвинск», уполномоченному на проведение оздоровительной кампании детей </w:t>
      </w:r>
      <w:r w:rsidRPr="008B22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 – оператор), расположенному по адресу:_____________________________________________</w:t>
      </w:r>
    </w:p>
    <w:p w:rsidR="0093311A" w:rsidRDefault="0093311A" w:rsidP="009E4334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11A" w:rsidRDefault="0093311A" w:rsidP="009E433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(почтовый индекс, область, район, город, село, поселок, деревня, проспект, улица, дом, корпус)</w:t>
      </w:r>
    </w:p>
    <w:p w:rsidR="0093311A" w:rsidRDefault="0093311A" w:rsidP="009E4334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(МАОУ)  «___________________________________», на базе которого организован лагерь с дневным пребыванием детей (далее – оператор), расположенному по адресу:_____________________________________________</w:t>
      </w:r>
    </w:p>
    <w:p w:rsidR="0093311A" w:rsidRDefault="0093311A" w:rsidP="009E4334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11A" w:rsidRDefault="0093311A" w:rsidP="009E433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(почтовый индекс, область, район, город, село, поселок, деревня, проспект, улица, дом, корпус)</w:t>
      </w:r>
    </w:p>
    <w:p w:rsidR="0093311A" w:rsidRDefault="0093311A" w:rsidP="009E433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3311A" w:rsidRPr="0050309A" w:rsidRDefault="0093311A" w:rsidP="009E4334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и ребенке (детях), законным представителем которого (которых) являюсь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соответствии с федеральными законами от 27.07.2006 </w:t>
      </w:r>
      <w:hyperlink r:id="rId13" w:history="1">
        <w:r w:rsidRPr="0050309A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№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 и от 27.07.2006 № 152-ФЗ «О персональных данных» в целях назначения мер социальной поддержки, предусмотренных областным законом, 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согласен).</w:t>
      </w:r>
    </w:p>
    <w:p w:rsidR="0093311A" w:rsidRDefault="0093311A" w:rsidP="009E4334">
      <w:pPr>
        <w:pStyle w:val="Standarduser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3311A" w:rsidRDefault="0093311A" w:rsidP="009E4334">
      <w:pPr>
        <w:pStyle w:val="Standarduser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11A" w:rsidRDefault="0093311A" w:rsidP="009E43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93311A" w:rsidRDefault="0093311A" w:rsidP="009E43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93311A" w:rsidRDefault="0093311A" w:rsidP="009E4334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93311A" w:rsidRDefault="0093311A" w:rsidP="009E433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11A" w:rsidRDefault="0093311A" w:rsidP="009E4334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г.   __________________      ______________________   </w:t>
      </w:r>
    </w:p>
    <w:p w:rsidR="0093311A" w:rsidRDefault="0093311A" w:rsidP="009E4334">
      <w:pPr>
        <w:pStyle w:val="Standarduser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 (расшифровка подписи)</w:t>
      </w:r>
    </w:p>
    <w:p w:rsidR="0093311A" w:rsidRDefault="0093311A" w:rsidP="009E4334">
      <w:pPr>
        <w:pStyle w:val="Standarduser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08"/>
        <w:gridCol w:w="7661"/>
      </w:tblGrid>
      <w:tr w:rsidR="0093311A" w:rsidRPr="00C32D73">
        <w:tc>
          <w:tcPr>
            <w:tcW w:w="1908" w:type="dxa"/>
          </w:tcPr>
          <w:p w:rsidR="0093311A" w:rsidRPr="00C32D73" w:rsidRDefault="0093311A" w:rsidP="0063577A">
            <w:pPr>
              <w:pStyle w:val="Standarduser"/>
              <w:autoSpaceDE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32D7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Примечани</w:t>
            </w:r>
            <w:r w:rsidRPr="00C32D73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7661" w:type="dxa"/>
          </w:tcPr>
          <w:p w:rsidR="0093311A" w:rsidRPr="00C32D73" w:rsidRDefault="0093311A" w:rsidP="0063577A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D7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Согласие на обработку персональных данных несовершеннолетних и подопечных</w:t>
            </w:r>
            <w:r w:rsidRPr="00C32D73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подписывают их законные представители.</w:t>
            </w:r>
          </w:p>
        </w:tc>
      </w:tr>
    </w:tbl>
    <w:p w:rsidR="0093311A" w:rsidRDefault="0093311A" w:rsidP="009E4334">
      <w:pPr>
        <w:pStyle w:val="ConsPlusNormal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_______________________________________________________________________________________________________</w:t>
      </w:r>
    </w:p>
    <w:p w:rsidR="0093311A" w:rsidRDefault="0093311A" w:rsidP="009E4334">
      <w:pPr>
        <w:autoSpaceDE w:val="0"/>
        <w:autoSpaceDN w:val="0"/>
        <w:jc w:val="center"/>
        <w:rPr>
          <w:vertAlign w:val="subscript"/>
        </w:rPr>
      </w:pPr>
      <w:r>
        <w:rPr>
          <w:vertAlign w:val="subscript"/>
        </w:rPr>
        <w:t>(линия отреза)</w:t>
      </w:r>
    </w:p>
    <w:p w:rsidR="0093311A" w:rsidRDefault="0093311A" w:rsidP="009E4334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3311A" w:rsidRPr="00C32D73" w:rsidRDefault="0093311A" w:rsidP="009E4334">
      <w:pPr>
        <w:pStyle w:val="Standarduser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2D73">
        <w:rPr>
          <w:rFonts w:ascii="Times New Roman" w:hAnsi="Times New Roman" w:cs="Times New Roman"/>
          <w:sz w:val="20"/>
          <w:szCs w:val="20"/>
        </w:rPr>
        <w:t>Заполняется специалистом государственного казенного учреждения Архангельской области «Отделение социальной защиты населения» или специалистом образовательной организации, на базе кот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32D73">
        <w:rPr>
          <w:rFonts w:ascii="Times New Roman" w:hAnsi="Times New Roman" w:cs="Times New Roman"/>
          <w:sz w:val="20"/>
          <w:szCs w:val="20"/>
        </w:rPr>
        <w:t xml:space="preserve">рой организован лагерь с дневным пребыванием детей </w:t>
      </w:r>
      <w:r w:rsidRPr="00C32D7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</w:p>
    <w:p w:rsidR="0093311A" w:rsidRDefault="0093311A" w:rsidP="009E4334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93311A" w:rsidRDefault="0093311A" w:rsidP="009E433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93311A" w:rsidRDefault="0093311A" w:rsidP="009E4334">
      <w:pPr>
        <w:pStyle w:val="ConsPlusNonformat0"/>
        <w:ind w:left="2832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специалиста)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(расшифровка подписи)</w:t>
      </w:r>
    </w:p>
    <w:p w:rsidR="0093311A" w:rsidRDefault="0093311A" w:rsidP="009E4334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 «___»____________20____ г.</w:t>
      </w:r>
    </w:p>
    <w:p w:rsidR="0093311A" w:rsidRDefault="0093311A" w:rsidP="009E4334">
      <w:pPr>
        <w:pStyle w:val="ConsPlusNonformat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311A" w:rsidRDefault="0093311A" w:rsidP="009E4334">
      <w:pPr>
        <w:pStyle w:val="Standarduser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Расписка – уведомление</w:t>
      </w:r>
    </w:p>
    <w:p w:rsidR="0093311A" w:rsidRDefault="0093311A" w:rsidP="009E4334">
      <w:pPr>
        <w:pStyle w:val="Standarduser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(выдается заявителю)</w:t>
      </w:r>
    </w:p>
    <w:p w:rsidR="0093311A" w:rsidRDefault="0093311A" w:rsidP="009E4334">
      <w:pPr>
        <w:pStyle w:val="Standarduser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</w:t>
      </w:r>
    </w:p>
    <w:p w:rsidR="0093311A" w:rsidRDefault="0093311A" w:rsidP="009E4334">
      <w:pPr>
        <w:pStyle w:val="Standarduser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специалист _________________________________________________</w:t>
      </w:r>
    </w:p>
    <w:p w:rsidR="0093311A" w:rsidRDefault="0093311A" w:rsidP="009E4334">
      <w:pPr>
        <w:pStyle w:val="Standarduser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    «___»____________20____ г.</w:t>
      </w:r>
    </w:p>
    <w:p w:rsidR="0093311A" w:rsidRPr="00DB627A" w:rsidRDefault="0093311A" w:rsidP="009E4334">
      <w:pPr>
        <w:autoSpaceDE w:val="0"/>
        <w:sectPr w:rsidR="0093311A" w:rsidRPr="00DB627A" w:rsidSect="0063577A">
          <w:pgSz w:w="11906" w:h="16838"/>
          <w:pgMar w:top="567" w:right="567" w:bottom="539" w:left="1985" w:header="709" w:footer="709" w:gutter="0"/>
          <w:pgNumType w:start="1"/>
          <w:cols w:space="708"/>
          <w:titlePg/>
          <w:docGrid w:linePitch="360"/>
        </w:sectPr>
      </w:pPr>
    </w:p>
    <w:p w:rsidR="0093311A" w:rsidRPr="00DC5971" w:rsidRDefault="0093311A" w:rsidP="00DC5971">
      <w:pPr>
        <w:tabs>
          <w:tab w:val="left" w:pos="15120"/>
        </w:tabs>
        <w:ind w:left="9639" w:right="1129"/>
      </w:pPr>
      <w:r>
        <w:t>П</w:t>
      </w:r>
      <w:r w:rsidRPr="00DC5971">
        <w:t xml:space="preserve">риложение № </w:t>
      </w:r>
      <w:r>
        <w:t>2</w:t>
      </w:r>
    </w:p>
    <w:p w:rsidR="0093311A" w:rsidRPr="00DC5971" w:rsidRDefault="0093311A" w:rsidP="005E2A62">
      <w:pPr>
        <w:tabs>
          <w:tab w:val="left" w:pos="10800"/>
        </w:tabs>
        <w:ind w:left="9639" w:right="-114"/>
      </w:pPr>
      <w:r w:rsidRPr="00DC5971">
        <w:t>к По</w:t>
      </w:r>
      <w:r>
        <w:t>ложению</w:t>
      </w:r>
      <w:r w:rsidRPr="00DC5971">
        <w:t xml:space="preserve"> о</w:t>
      </w:r>
      <w:r>
        <w:t>б установлении</w:t>
      </w:r>
      <w:r w:rsidRPr="00DC5971">
        <w:t xml:space="preserve"> размер</w:t>
      </w:r>
      <w:r>
        <w:t>ов</w:t>
      </w:r>
      <w:r w:rsidRPr="00DC5971">
        <w:t xml:space="preserve"> полной или</w:t>
      </w:r>
      <w:r>
        <w:t xml:space="preserve"> </w:t>
      </w:r>
      <w:r w:rsidRPr="00DC5971">
        <w:t>частичной оплаты  стоимости путевок</w:t>
      </w:r>
      <w:r>
        <w:t xml:space="preserve"> </w:t>
      </w:r>
      <w:r w:rsidRPr="00DC5971">
        <w:t>на отдых и оздоровление в стационарных</w:t>
      </w:r>
      <w:r>
        <w:t xml:space="preserve"> </w:t>
      </w:r>
      <w:r w:rsidRPr="00DC5971">
        <w:t>организациях</w:t>
      </w:r>
      <w:r>
        <w:t xml:space="preserve"> отдыха и оздоровления детей за счет средств местного бюджета</w:t>
      </w:r>
      <w:r w:rsidRPr="00DC5971">
        <w:t xml:space="preserve"> и оздоровительных лагерях с дневным пребыванием детей</w:t>
      </w:r>
      <w:r>
        <w:t xml:space="preserve"> за счет средств областного и местного бюджетов</w:t>
      </w:r>
      <w:r w:rsidRPr="00DC5971">
        <w:t xml:space="preserve"> в каникулярное время 201</w:t>
      </w:r>
      <w:r>
        <w:t>8</w:t>
      </w:r>
      <w:r w:rsidRPr="00DC5971">
        <w:t xml:space="preserve"> года,</w:t>
      </w:r>
      <w:r>
        <w:t xml:space="preserve"> утвержденному постановлением </w:t>
      </w:r>
      <w:r w:rsidRPr="00DC5971">
        <w:t xml:space="preserve">Администрации </w:t>
      </w:r>
      <w:r>
        <w:t>С</w:t>
      </w:r>
      <w:r w:rsidRPr="00DC5971">
        <w:t>еверодвинска</w:t>
      </w:r>
    </w:p>
    <w:p w:rsidR="0093311A" w:rsidRPr="00DC5971" w:rsidRDefault="0093311A" w:rsidP="008F772B">
      <w:pPr>
        <w:tabs>
          <w:tab w:val="left" w:pos="10800"/>
        </w:tabs>
        <w:ind w:left="9639"/>
      </w:pPr>
      <w:r w:rsidRPr="00DC5971">
        <w:rPr>
          <w:color w:val="000000"/>
        </w:rPr>
        <w:t>от _________ №_____________</w:t>
      </w:r>
    </w:p>
    <w:p w:rsidR="0093311A" w:rsidRPr="00DC5971" w:rsidRDefault="0093311A" w:rsidP="00DC5971">
      <w:pPr>
        <w:autoSpaceDE w:val="0"/>
        <w:ind w:left="5672"/>
        <w:jc w:val="right"/>
      </w:pPr>
    </w:p>
    <w:p w:rsidR="0093311A" w:rsidRPr="00DC5971" w:rsidRDefault="0093311A" w:rsidP="00DC5971">
      <w:pPr>
        <w:autoSpaceDE w:val="0"/>
        <w:jc w:val="center"/>
      </w:pPr>
      <w:r w:rsidRPr="00DC5971">
        <w:t>РЕЕСТР ДЕТЕЙ,</w:t>
      </w:r>
    </w:p>
    <w:p w:rsidR="0093311A" w:rsidRPr="00DC5971" w:rsidRDefault="0093311A" w:rsidP="00DC5971">
      <w:pPr>
        <w:ind w:firstLine="709"/>
        <w:jc w:val="center"/>
        <w:rPr>
          <w:spacing w:val="-4"/>
        </w:rPr>
      </w:pPr>
      <w:r w:rsidRPr="00DC5971">
        <w:rPr>
          <w:spacing w:val="-4"/>
        </w:rPr>
        <w:t xml:space="preserve">направленных с привлечением средств областного бюджета </w:t>
      </w:r>
    </w:p>
    <w:p w:rsidR="0093311A" w:rsidRPr="00DC5971" w:rsidRDefault="0093311A" w:rsidP="00DC5971">
      <w:pPr>
        <w:ind w:firstLine="709"/>
        <w:jc w:val="center"/>
      </w:pPr>
      <w:r w:rsidRPr="00DC5971">
        <w:rPr>
          <w:spacing w:val="-4"/>
        </w:rPr>
        <w:t xml:space="preserve">и местного бюджета </w:t>
      </w:r>
      <w:r w:rsidRPr="00DC5971">
        <w:t>муниципального образования «Северодвинск» «_______________________» в 201</w:t>
      </w:r>
      <w:r>
        <w:t>8</w:t>
      </w:r>
      <w:r w:rsidRPr="00DC5971">
        <w:t xml:space="preserve"> году</w:t>
      </w:r>
    </w:p>
    <w:p w:rsidR="0093311A" w:rsidRPr="00DC5971" w:rsidRDefault="0093311A" w:rsidP="00DC597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1772"/>
        <w:gridCol w:w="1274"/>
        <w:gridCol w:w="1620"/>
        <w:gridCol w:w="1472"/>
        <w:gridCol w:w="1182"/>
        <w:gridCol w:w="1444"/>
        <w:gridCol w:w="1183"/>
        <w:gridCol w:w="1433"/>
        <w:gridCol w:w="1256"/>
        <w:gridCol w:w="9"/>
        <w:gridCol w:w="1242"/>
      </w:tblGrid>
      <w:tr w:rsidR="0093311A" w:rsidRPr="00DC5971">
        <w:trPr>
          <w:trHeight w:val="260"/>
          <w:jc w:val="center"/>
        </w:trPr>
        <w:tc>
          <w:tcPr>
            <w:tcW w:w="676" w:type="dxa"/>
            <w:vMerge w:val="restart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Ф.И.О. ребенка (полностью)</w:t>
            </w:r>
          </w:p>
        </w:tc>
        <w:tc>
          <w:tcPr>
            <w:tcW w:w="1377" w:type="dxa"/>
            <w:vMerge w:val="restart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20" w:type="dxa"/>
            <w:vMerge w:val="restart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Адрес (муниципальное образование, улица, дом, корпус, квартира)</w:t>
            </w:r>
          </w:p>
        </w:tc>
        <w:tc>
          <w:tcPr>
            <w:tcW w:w="1475" w:type="dxa"/>
            <w:vMerge w:val="restart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Наименование организации отдыха детей и их оздоровления</w:t>
            </w:r>
          </w:p>
        </w:tc>
        <w:tc>
          <w:tcPr>
            <w:tcW w:w="1330" w:type="dxa"/>
            <w:vMerge w:val="restart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Смена*</w:t>
            </w:r>
          </w:p>
        </w:tc>
        <w:tc>
          <w:tcPr>
            <w:tcW w:w="1462" w:type="dxa"/>
            <w:vMerge w:val="restart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Количество дней пребывания в стационарной организации отдыха и оздоровления</w:t>
            </w:r>
          </w:p>
        </w:tc>
        <w:tc>
          <w:tcPr>
            <w:tcW w:w="1223" w:type="dxa"/>
            <w:vMerge w:val="restart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Категория семьи</w:t>
            </w:r>
          </w:p>
        </w:tc>
        <w:tc>
          <w:tcPr>
            <w:tcW w:w="1456" w:type="dxa"/>
            <w:vMerge w:val="restart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Всего затрачено средств на отдых и оздоровление ребенка, руб.</w:t>
            </w:r>
          </w:p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(9=10+11)</w:t>
            </w:r>
          </w:p>
        </w:tc>
        <w:tc>
          <w:tcPr>
            <w:tcW w:w="2735" w:type="dxa"/>
            <w:gridSpan w:val="3"/>
          </w:tcPr>
          <w:p w:rsidR="0093311A" w:rsidRPr="00DC5971" w:rsidRDefault="0093311A" w:rsidP="00DC5971">
            <w:pPr>
              <w:jc w:val="center"/>
            </w:pPr>
            <w:r w:rsidRPr="00DC5971">
              <w:rPr>
                <w:sz w:val="20"/>
                <w:szCs w:val="20"/>
              </w:rPr>
              <w:t>в том числе</w:t>
            </w:r>
          </w:p>
        </w:tc>
      </w:tr>
      <w:tr w:rsidR="0093311A" w:rsidRPr="00DC5971">
        <w:trPr>
          <w:trHeight w:val="1729"/>
          <w:jc w:val="center"/>
        </w:trPr>
        <w:tc>
          <w:tcPr>
            <w:tcW w:w="676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за счет субсидии</w:t>
            </w:r>
          </w:p>
        </w:tc>
        <w:tc>
          <w:tcPr>
            <w:tcW w:w="1355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за счет местного бюджета</w:t>
            </w:r>
          </w:p>
        </w:tc>
      </w:tr>
      <w:tr w:rsidR="0093311A" w:rsidRPr="00DC5971">
        <w:trPr>
          <w:jc w:val="center"/>
        </w:trPr>
        <w:tc>
          <w:tcPr>
            <w:tcW w:w="676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gridSpan w:val="2"/>
          </w:tcPr>
          <w:p w:rsidR="0093311A" w:rsidRPr="00DC5971" w:rsidRDefault="0093311A" w:rsidP="00DC5971">
            <w:pPr>
              <w:jc w:val="center"/>
              <w:rPr>
                <w:sz w:val="20"/>
                <w:szCs w:val="20"/>
              </w:rPr>
            </w:pPr>
            <w:r w:rsidRPr="00DC5971">
              <w:rPr>
                <w:sz w:val="20"/>
                <w:szCs w:val="20"/>
              </w:rPr>
              <w:t>11</w:t>
            </w:r>
          </w:p>
        </w:tc>
      </w:tr>
      <w:tr w:rsidR="0093311A" w:rsidRPr="00DC5971">
        <w:trPr>
          <w:jc w:val="center"/>
        </w:trPr>
        <w:tc>
          <w:tcPr>
            <w:tcW w:w="676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999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377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620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475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330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462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223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456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370" w:type="dxa"/>
          </w:tcPr>
          <w:p w:rsidR="0093311A" w:rsidRPr="00DC5971" w:rsidRDefault="0093311A" w:rsidP="00DC5971">
            <w:pPr>
              <w:jc w:val="both"/>
            </w:pPr>
          </w:p>
        </w:tc>
        <w:tc>
          <w:tcPr>
            <w:tcW w:w="1365" w:type="dxa"/>
            <w:gridSpan w:val="2"/>
          </w:tcPr>
          <w:p w:rsidR="0093311A" w:rsidRPr="00DC5971" w:rsidRDefault="0093311A" w:rsidP="00DC5971">
            <w:pPr>
              <w:jc w:val="both"/>
            </w:pPr>
          </w:p>
        </w:tc>
      </w:tr>
    </w:tbl>
    <w:p w:rsidR="0093311A" w:rsidRPr="00DC5971" w:rsidRDefault="0093311A" w:rsidP="00DC5971"/>
    <w:p w:rsidR="0093311A" w:rsidRPr="00DC5971" w:rsidRDefault="0093311A" w:rsidP="00DC5971">
      <w:r w:rsidRPr="00DC5971">
        <w:t xml:space="preserve">       Руководитель                            ________________________                    ________________________</w:t>
      </w:r>
    </w:p>
    <w:p w:rsidR="0093311A" w:rsidRDefault="0093311A" w:rsidP="00DC5971">
      <w:pPr>
        <w:snapToGrid w:val="0"/>
        <w:rPr>
          <w:vertAlign w:val="subscript"/>
        </w:rPr>
      </w:pPr>
      <w:r w:rsidRPr="00DC5971">
        <w:t xml:space="preserve">                                                               </w:t>
      </w:r>
      <w:r w:rsidRPr="00DC5971">
        <w:rPr>
          <w:vertAlign w:val="subscript"/>
        </w:rPr>
        <w:t xml:space="preserve">(подпись)              </w:t>
      </w:r>
      <w:r w:rsidRPr="00DC5971">
        <w:rPr>
          <w:caps/>
        </w:rPr>
        <w:t xml:space="preserve">                                   </w:t>
      </w:r>
      <w:r w:rsidRPr="00DC5971">
        <w:t xml:space="preserve">           </w:t>
      </w:r>
      <w:r w:rsidRPr="00DC5971">
        <w:rPr>
          <w:vertAlign w:val="subscript"/>
        </w:rPr>
        <w:t xml:space="preserve">(расшифровка подписи) </w:t>
      </w:r>
    </w:p>
    <w:p w:rsidR="0093311A" w:rsidRPr="00DC5971" w:rsidRDefault="0093311A" w:rsidP="00DC5971">
      <w:pPr>
        <w:snapToGrid w:val="0"/>
        <w:rPr>
          <w:vertAlign w:val="subscript"/>
        </w:rPr>
      </w:pPr>
      <w:r w:rsidRPr="00DC5971">
        <w:rPr>
          <w:vertAlign w:val="subscript"/>
        </w:rPr>
        <w:t xml:space="preserve">  </w:t>
      </w:r>
    </w:p>
    <w:p w:rsidR="0093311A" w:rsidRPr="00DC5971" w:rsidRDefault="0093311A" w:rsidP="008F772B">
      <w:pPr>
        <w:snapToGrid w:val="0"/>
      </w:pPr>
      <w:r w:rsidRPr="00DC5971">
        <w:rPr>
          <w:vertAlign w:val="subscript"/>
        </w:rPr>
        <w:t xml:space="preserve"> </w:t>
      </w:r>
      <w:r w:rsidRPr="00DC5971">
        <w:t xml:space="preserve">       Главный бухгалтер                   ________________________                    ________________________</w:t>
      </w:r>
    </w:p>
    <w:p w:rsidR="0093311A" w:rsidRPr="00DC5971" w:rsidRDefault="0093311A" w:rsidP="00DC5971">
      <w:pPr>
        <w:snapToGrid w:val="0"/>
        <w:rPr>
          <w:vertAlign w:val="subscript"/>
        </w:rPr>
      </w:pPr>
      <w:r w:rsidRPr="00DC5971">
        <w:t xml:space="preserve">                                                               </w:t>
      </w:r>
      <w:r w:rsidRPr="00DC5971">
        <w:rPr>
          <w:vertAlign w:val="subscript"/>
        </w:rPr>
        <w:t xml:space="preserve">(подпись)              </w:t>
      </w:r>
      <w:r w:rsidRPr="00DC5971">
        <w:rPr>
          <w:caps/>
        </w:rPr>
        <w:t xml:space="preserve">                                     </w:t>
      </w:r>
      <w:r w:rsidRPr="00DC5971">
        <w:t xml:space="preserve">         </w:t>
      </w:r>
      <w:r w:rsidRPr="00DC5971">
        <w:rPr>
          <w:vertAlign w:val="subscript"/>
        </w:rPr>
        <w:t>(расшифровка подписи)</w:t>
      </w:r>
    </w:p>
    <w:p w:rsidR="0093311A" w:rsidRPr="00DC5971" w:rsidRDefault="0093311A" w:rsidP="008F772B">
      <w:pPr>
        <w:numPr>
          <w:ilvl w:val="0"/>
          <w:numId w:val="1"/>
        </w:numPr>
        <w:rPr>
          <w:sz w:val="20"/>
          <w:szCs w:val="20"/>
        </w:rPr>
      </w:pPr>
      <w:r w:rsidRPr="00DC5971">
        <w:rPr>
          <w:sz w:val="20"/>
          <w:szCs w:val="20"/>
        </w:rPr>
        <w:t>указываются смены: весенняя / летняя 1 / летняя 2 / летняя 3 / летняя 4 / осенняя / зимняя</w:t>
      </w:r>
    </w:p>
    <w:p w:rsidR="0093311A" w:rsidRDefault="0093311A" w:rsidP="00337439">
      <w:pPr>
        <w:jc w:val="both"/>
        <w:sectPr w:rsidR="0093311A" w:rsidSect="00A4299A">
          <w:headerReference w:type="default" r:id="rId14"/>
          <w:pgSz w:w="16838" w:h="11906" w:orient="landscape"/>
          <w:pgMar w:top="1134" w:right="567" w:bottom="1134" w:left="1985" w:header="709" w:footer="113" w:gutter="0"/>
          <w:cols w:space="708"/>
          <w:docGrid w:linePitch="360"/>
        </w:sectPr>
      </w:pPr>
    </w:p>
    <w:p w:rsidR="0093311A" w:rsidRPr="008B1DCE" w:rsidRDefault="0093311A" w:rsidP="00511046">
      <w:pPr>
        <w:widowControl w:val="0"/>
        <w:autoSpaceDE w:val="0"/>
        <w:autoSpaceDN w:val="0"/>
        <w:adjustRightInd w:val="0"/>
        <w:ind w:left="9214" w:right="-314"/>
        <w:rPr>
          <w:color w:val="000000"/>
        </w:rPr>
      </w:pPr>
      <w:r>
        <w:rPr>
          <w:color w:val="000000"/>
        </w:rPr>
        <w:t xml:space="preserve">Приложение </w:t>
      </w:r>
      <w:r w:rsidRPr="008B1DCE">
        <w:rPr>
          <w:color w:val="000000"/>
        </w:rPr>
        <w:t xml:space="preserve">№ </w:t>
      </w:r>
      <w:r>
        <w:rPr>
          <w:color w:val="000000"/>
        </w:rPr>
        <w:t>3</w:t>
      </w:r>
    </w:p>
    <w:p w:rsidR="0093311A" w:rsidRPr="008B1DCE" w:rsidRDefault="0093311A" w:rsidP="00511046">
      <w:pPr>
        <w:widowControl w:val="0"/>
        <w:autoSpaceDE w:val="0"/>
        <w:autoSpaceDN w:val="0"/>
        <w:adjustRightInd w:val="0"/>
        <w:ind w:left="9214" w:right="-314"/>
        <w:outlineLvl w:val="0"/>
        <w:rPr>
          <w:color w:val="000000"/>
        </w:rPr>
      </w:pPr>
      <w:r w:rsidRPr="008B1DCE">
        <w:rPr>
          <w:color w:val="000000"/>
        </w:rPr>
        <w:t>к Положению об установлении размеров</w:t>
      </w:r>
    </w:p>
    <w:p w:rsidR="0093311A" w:rsidRPr="00511046" w:rsidRDefault="0093311A" w:rsidP="00511046">
      <w:pPr>
        <w:widowControl w:val="0"/>
        <w:autoSpaceDE w:val="0"/>
        <w:autoSpaceDN w:val="0"/>
        <w:adjustRightInd w:val="0"/>
        <w:ind w:left="9214" w:right="-314"/>
        <w:outlineLvl w:val="0"/>
        <w:rPr>
          <w:rFonts w:ascii="Arial" w:hAnsi="Arial" w:cs="Arial"/>
          <w:color w:val="000000"/>
          <w:sz w:val="20"/>
          <w:szCs w:val="20"/>
        </w:rPr>
      </w:pPr>
      <w:r w:rsidRPr="008B1DCE">
        <w:rPr>
          <w:color w:val="000000"/>
        </w:rPr>
        <w:t>полной или частичной оплаты стоимости путевок на отдых и оздоровление в стационарных организациях</w:t>
      </w:r>
      <w:r>
        <w:rPr>
          <w:color w:val="000000"/>
        </w:rPr>
        <w:t xml:space="preserve"> отдыха и оздоровления детей за счет средств местного бюджета</w:t>
      </w:r>
      <w:r w:rsidRPr="008B1DCE">
        <w:rPr>
          <w:color w:val="000000"/>
        </w:rPr>
        <w:t xml:space="preserve"> и оздоровительных лагерях с дневным пребыванием детей за счет средств областного и местного</w:t>
      </w:r>
      <w:r>
        <w:rPr>
          <w:color w:val="000000"/>
          <w:sz w:val="28"/>
          <w:szCs w:val="28"/>
        </w:rPr>
        <w:t xml:space="preserve"> </w:t>
      </w:r>
      <w:r w:rsidRPr="008B1DCE">
        <w:rPr>
          <w:color w:val="000000"/>
        </w:rPr>
        <w:t>бюджетов в каникулярное время 201</w:t>
      </w:r>
      <w:r>
        <w:rPr>
          <w:color w:val="000000"/>
        </w:rPr>
        <w:t>8</w:t>
      </w:r>
      <w:r w:rsidRPr="008B1DCE">
        <w:rPr>
          <w:color w:val="000000"/>
        </w:rPr>
        <w:t xml:space="preserve"> года</w:t>
      </w:r>
      <w:r w:rsidRPr="00511046">
        <w:rPr>
          <w:color w:val="000000"/>
          <w:sz w:val="28"/>
          <w:szCs w:val="28"/>
        </w:rPr>
        <w:t xml:space="preserve"> </w:t>
      </w:r>
    </w:p>
    <w:p w:rsidR="0093311A" w:rsidRDefault="0093311A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color w:val="000000"/>
          <w:sz w:val="28"/>
          <w:szCs w:val="28"/>
        </w:rPr>
      </w:pP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color w:val="000000"/>
          <w:sz w:val="28"/>
          <w:szCs w:val="28"/>
        </w:rPr>
      </w:pPr>
    </w:p>
    <w:p w:rsidR="0093311A" w:rsidRPr="008B5552" w:rsidRDefault="0093311A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8"/>
          <w:szCs w:val="28"/>
        </w:rPr>
      </w:pPr>
      <w:r w:rsidRPr="008B5552">
        <w:rPr>
          <w:color w:val="000000"/>
          <w:sz w:val="28"/>
          <w:szCs w:val="28"/>
        </w:rPr>
        <w:t>ПРЕДВАРИТЕЛЬНАЯ ЗАЯВКА</w:t>
      </w:r>
    </w:p>
    <w:p w:rsidR="0093311A" w:rsidRPr="00511046" w:rsidRDefault="0093311A" w:rsidP="0051104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B5552">
        <w:rPr>
          <w:color w:val="000000"/>
          <w:sz w:val="28"/>
          <w:szCs w:val="28"/>
        </w:rPr>
        <w:t>на организацию отдыха и оздоровления детей в каникулярное время в ______ году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_______________________________________________________________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>(наименование муниципального образования)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8"/>
          <w:szCs w:val="28"/>
          <w:vertAlign w:val="subscript"/>
        </w:rPr>
      </w:pPr>
    </w:p>
    <w:p w:rsidR="0093311A" w:rsidRPr="00511046" w:rsidRDefault="0093311A" w:rsidP="005110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Стационарные организации отдыха и оздоровления детей, расположенные на территории Архангельской области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</w:p>
    <w:tbl>
      <w:tblPr>
        <w:tblW w:w="147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294"/>
        <w:gridCol w:w="540"/>
        <w:gridCol w:w="540"/>
        <w:gridCol w:w="540"/>
        <w:gridCol w:w="540"/>
        <w:gridCol w:w="360"/>
        <w:gridCol w:w="720"/>
        <w:gridCol w:w="795"/>
        <w:gridCol w:w="386"/>
        <w:gridCol w:w="426"/>
        <w:gridCol w:w="605"/>
        <w:gridCol w:w="387"/>
        <w:gridCol w:w="425"/>
        <w:gridCol w:w="425"/>
        <w:gridCol w:w="606"/>
        <w:gridCol w:w="567"/>
        <w:gridCol w:w="425"/>
        <w:gridCol w:w="387"/>
        <w:gridCol w:w="567"/>
        <w:gridCol w:w="425"/>
        <w:gridCol w:w="425"/>
        <w:gridCol w:w="426"/>
        <w:gridCol w:w="605"/>
        <w:gridCol w:w="567"/>
        <w:gridCol w:w="425"/>
        <w:gridCol w:w="426"/>
        <w:gridCol w:w="708"/>
        <w:gridCol w:w="432"/>
        <w:gridCol w:w="360"/>
      </w:tblGrid>
      <w:tr w:rsidR="0093311A" w:rsidRPr="00511046">
        <w:trPr>
          <w:trHeight w:val="323"/>
        </w:trPr>
        <w:tc>
          <w:tcPr>
            <w:tcW w:w="720" w:type="dxa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40" w:type="dxa"/>
            <w:gridSpan w:val="28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93311A" w:rsidRPr="00511046">
        <w:trPr>
          <w:trHeight w:val="77"/>
        </w:trPr>
        <w:tc>
          <w:tcPr>
            <w:tcW w:w="720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931" w:type="dxa"/>
            <w:gridSpan w:val="16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2023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1926" w:type="dxa"/>
            <w:gridSpan w:val="4"/>
            <w:vMerge w:val="restart"/>
          </w:tcPr>
          <w:p w:rsidR="0093311A" w:rsidRPr="00511046" w:rsidRDefault="0093311A" w:rsidP="008637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93311A" w:rsidRPr="00511046">
        <w:trPr>
          <w:trHeight w:val="77"/>
        </w:trPr>
        <w:tc>
          <w:tcPr>
            <w:tcW w:w="720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843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2023" w:type="dxa"/>
            <w:gridSpan w:val="4"/>
          </w:tcPr>
          <w:p w:rsidR="0093311A" w:rsidRPr="00511046" w:rsidRDefault="0093311A" w:rsidP="00861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804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2023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8"/>
                <w:szCs w:val="28"/>
              </w:rPr>
            </w:pPr>
          </w:p>
        </w:tc>
      </w:tr>
      <w:tr w:rsidR="0093311A" w:rsidRPr="00511046">
        <w:trPr>
          <w:cantSplit/>
          <w:trHeight w:val="2244"/>
        </w:trPr>
        <w:tc>
          <w:tcPr>
            <w:tcW w:w="720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6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2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bookmarkStart w:id="3" w:name="_GoBack"/>
        <w:bookmarkEnd w:id="3"/>
      </w:tr>
      <w:tr w:rsidR="0093311A" w:rsidRPr="00511046">
        <w:trPr>
          <w:trHeight w:val="278"/>
        </w:trPr>
        <w:tc>
          <w:tcPr>
            <w:tcW w:w="72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6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7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6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7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93311A" w:rsidRDefault="0093311A" w:rsidP="00865980">
      <w:pPr>
        <w:autoSpaceDE w:val="0"/>
        <w:autoSpaceDN w:val="0"/>
        <w:adjustRightInd w:val="0"/>
        <w:spacing w:line="276" w:lineRule="auto"/>
        <w:ind w:left="720"/>
        <w:rPr>
          <w:color w:val="000000"/>
          <w:sz w:val="28"/>
          <w:szCs w:val="28"/>
        </w:rPr>
      </w:pPr>
    </w:p>
    <w:p w:rsidR="0093311A" w:rsidRPr="00511046" w:rsidRDefault="0093311A" w:rsidP="005110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Стационарные организации отдыха и оздоровления детей, расположенные за пределами Архангельской области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</w:p>
    <w:tbl>
      <w:tblPr>
        <w:tblW w:w="1482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42"/>
        <w:gridCol w:w="1699"/>
        <w:gridCol w:w="679"/>
        <w:gridCol w:w="360"/>
        <w:gridCol w:w="540"/>
        <w:gridCol w:w="36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360"/>
        <w:gridCol w:w="360"/>
        <w:gridCol w:w="360"/>
        <w:gridCol w:w="540"/>
        <w:gridCol w:w="360"/>
        <w:gridCol w:w="360"/>
        <w:gridCol w:w="360"/>
        <w:gridCol w:w="540"/>
        <w:gridCol w:w="360"/>
        <w:gridCol w:w="360"/>
      </w:tblGrid>
      <w:tr w:rsidR="0093311A" w:rsidRPr="00511046">
        <w:trPr>
          <w:trHeight w:val="290"/>
        </w:trPr>
        <w:tc>
          <w:tcPr>
            <w:tcW w:w="568" w:type="dxa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9" w:type="dxa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 xml:space="preserve">Место нахождения организации отдыха детей </w:t>
            </w:r>
          </w:p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и их оздоровления (федеральный округ, город-курорт)</w:t>
            </w:r>
          </w:p>
        </w:tc>
        <w:tc>
          <w:tcPr>
            <w:tcW w:w="679" w:type="dxa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80" w:type="dxa"/>
            <w:gridSpan w:val="28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93311A" w:rsidRPr="00511046">
        <w:trPr>
          <w:trHeight w:val="393"/>
        </w:trPr>
        <w:tc>
          <w:tcPr>
            <w:tcW w:w="568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020" w:type="dxa"/>
            <w:gridSpan w:val="16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162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162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93311A" w:rsidRPr="00511046">
        <w:trPr>
          <w:trHeight w:val="413"/>
        </w:trPr>
        <w:tc>
          <w:tcPr>
            <w:tcW w:w="568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80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180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62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162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</w:tr>
      <w:tr w:rsidR="0093311A" w:rsidRPr="00511046">
        <w:trPr>
          <w:cantSplit/>
          <w:trHeight w:val="1965"/>
        </w:trPr>
        <w:tc>
          <w:tcPr>
            <w:tcW w:w="568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3311A" w:rsidRPr="00511046">
        <w:trPr>
          <w:trHeight w:val="278"/>
        </w:trPr>
        <w:tc>
          <w:tcPr>
            <w:tcW w:w="568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firstLine="539"/>
        <w:jc w:val="center"/>
        <w:rPr>
          <w:color w:val="000000"/>
          <w:sz w:val="28"/>
          <w:szCs w:val="28"/>
        </w:rPr>
      </w:pPr>
    </w:p>
    <w:p w:rsidR="0093311A" w:rsidRPr="00511046" w:rsidRDefault="0093311A" w:rsidP="0051104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Детские лагеря палаточного типа, расположенные на территории Архангельской области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</w:p>
    <w:tbl>
      <w:tblPr>
        <w:tblW w:w="147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294"/>
        <w:gridCol w:w="360"/>
        <w:gridCol w:w="540"/>
        <w:gridCol w:w="360"/>
        <w:gridCol w:w="540"/>
        <w:gridCol w:w="360"/>
        <w:gridCol w:w="540"/>
        <w:gridCol w:w="360"/>
        <w:gridCol w:w="360"/>
        <w:gridCol w:w="360"/>
        <w:gridCol w:w="540"/>
        <w:gridCol w:w="360"/>
        <w:gridCol w:w="540"/>
        <w:gridCol w:w="540"/>
        <w:gridCol w:w="720"/>
        <w:gridCol w:w="540"/>
        <w:gridCol w:w="540"/>
        <w:gridCol w:w="540"/>
        <w:gridCol w:w="540"/>
        <w:gridCol w:w="540"/>
        <w:gridCol w:w="360"/>
        <w:gridCol w:w="360"/>
        <w:gridCol w:w="720"/>
        <w:gridCol w:w="360"/>
        <w:gridCol w:w="540"/>
        <w:gridCol w:w="540"/>
        <w:gridCol w:w="720"/>
        <w:gridCol w:w="540"/>
        <w:gridCol w:w="720"/>
      </w:tblGrid>
      <w:tr w:rsidR="0093311A" w:rsidRPr="00511046">
        <w:trPr>
          <w:trHeight w:val="375"/>
        </w:trPr>
        <w:tc>
          <w:tcPr>
            <w:tcW w:w="720" w:type="dxa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40" w:type="dxa"/>
            <w:gridSpan w:val="28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93311A" w:rsidRPr="00511046">
        <w:trPr>
          <w:trHeight w:val="365"/>
        </w:trPr>
        <w:tc>
          <w:tcPr>
            <w:tcW w:w="720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740" w:type="dxa"/>
            <w:gridSpan w:val="16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198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252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93311A" w:rsidRPr="00511046">
        <w:trPr>
          <w:trHeight w:val="412"/>
        </w:trPr>
        <w:tc>
          <w:tcPr>
            <w:tcW w:w="720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80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234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98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198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</w:tr>
      <w:tr w:rsidR="0093311A" w:rsidRPr="00511046">
        <w:trPr>
          <w:cantSplit/>
          <w:trHeight w:val="1803"/>
        </w:trPr>
        <w:tc>
          <w:tcPr>
            <w:tcW w:w="720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3311A" w:rsidRPr="00511046">
        <w:trPr>
          <w:trHeight w:val="278"/>
        </w:trPr>
        <w:tc>
          <w:tcPr>
            <w:tcW w:w="72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3311A" w:rsidRDefault="0093311A" w:rsidP="0051104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3311A" w:rsidRPr="00511046" w:rsidRDefault="0093311A" w:rsidP="0051104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-426" w:firstLine="1146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Лагеря труда и отдыха с круглосуточным пребыванием для подростков, расположенные на территории Архангельской области</w:t>
      </w:r>
    </w:p>
    <w:p w:rsidR="0093311A" w:rsidRPr="00511046" w:rsidRDefault="0093311A" w:rsidP="00511046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16"/>
          <w:szCs w:val="16"/>
        </w:rPr>
      </w:pPr>
    </w:p>
    <w:tbl>
      <w:tblPr>
        <w:tblW w:w="1482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60"/>
        <w:gridCol w:w="360"/>
        <w:gridCol w:w="540"/>
        <w:gridCol w:w="540"/>
        <w:gridCol w:w="540"/>
        <w:gridCol w:w="360"/>
        <w:gridCol w:w="540"/>
        <w:gridCol w:w="540"/>
        <w:gridCol w:w="540"/>
        <w:gridCol w:w="360"/>
        <w:gridCol w:w="540"/>
        <w:gridCol w:w="540"/>
        <w:gridCol w:w="540"/>
        <w:gridCol w:w="360"/>
        <w:gridCol w:w="540"/>
        <w:gridCol w:w="360"/>
        <w:gridCol w:w="360"/>
        <w:gridCol w:w="360"/>
        <w:gridCol w:w="540"/>
        <w:gridCol w:w="540"/>
        <w:gridCol w:w="360"/>
        <w:gridCol w:w="540"/>
        <w:gridCol w:w="720"/>
        <w:gridCol w:w="540"/>
        <w:gridCol w:w="540"/>
        <w:gridCol w:w="540"/>
        <w:gridCol w:w="720"/>
        <w:gridCol w:w="540"/>
        <w:gridCol w:w="540"/>
      </w:tblGrid>
      <w:tr w:rsidR="0093311A" w:rsidRPr="00511046">
        <w:trPr>
          <w:trHeight w:val="146"/>
        </w:trPr>
        <w:tc>
          <w:tcPr>
            <w:tcW w:w="786" w:type="dxa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040" w:type="dxa"/>
            <w:gridSpan w:val="28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Каникулярные периоды</w:t>
            </w:r>
          </w:p>
        </w:tc>
      </w:tr>
      <w:tr w:rsidR="0093311A" w:rsidRPr="00511046">
        <w:trPr>
          <w:trHeight w:val="273"/>
        </w:trPr>
        <w:tc>
          <w:tcPr>
            <w:tcW w:w="786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7380" w:type="dxa"/>
            <w:gridSpan w:val="16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234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осенние каникулы</w:t>
            </w:r>
          </w:p>
        </w:tc>
        <w:tc>
          <w:tcPr>
            <w:tcW w:w="2340" w:type="dxa"/>
            <w:gridSpan w:val="4"/>
            <w:vMerge w:val="restart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зимние каникулы</w:t>
            </w:r>
          </w:p>
        </w:tc>
      </w:tr>
      <w:tr w:rsidR="0093311A" w:rsidRPr="00511046">
        <w:trPr>
          <w:trHeight w:val="242"/>
        </w:trPr>
        <w:tc>
          <w:tcPr>
            <w:tcW w:w="786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98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2 смена</w:t>
            </w:r>
          </w:p>
        </w:tc>
        <w:tc>
          <w:tcPr>
            <w:tcW w:w="162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3 смена</w:t>
            </w:r>
          </w:p>
        </w:tc>
        <w:tc>
          <w:tcPr>
            <w:tcW w:w="1800" w:type="dxa"/>
            <w:gridSpan w:val="4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4 смена</w:t>
            </w:r>
          </w:p>
        </w:tc>
        <w:tc>
          <w:tcPr>
            <w:tcW w:w="234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</w:tr>
      <w:tr w:rsidR="0093311A" w:rsidRPr="00511046">
        <w:trPr>
          <w:cantSplit/>
          <w:trHeight w:val="1915"/>
        </w:trPr>
        <w:tc>
          <w:tcPr>
            <w:tcW w:w="786" w:type="dxa"/>
            <w:vMerge/>
            <w:vAlign w:val="center"/>
          </w:tcPr>
          <w:p w:rsidR="0093311A" w:rsidRPr="00511046" w:rsidRDefault="0093311A" w:rsidP="005110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ТЖС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льготные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другие категории</w:t>
            </w:r>
            <w:r w:rsidRPr="0051104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textDirection w:val="btL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1104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93311A" w:rsidRPr="00511046">
        <w:trPr>
          <w:trHeight w:val="278"/>
        </w:trPr>
        <w:tc>
          <w:tcPr>
            <w:tcW w:w="786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93311A" w:rsidRPr="00511046" w:rsidRDefault="0093311A" w:rsidP="005110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93311A" w:rsidRPr="00511046" w:rsidRDefault="0093311A" w:rsidP="005110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311A" w:rsidRPr="00511046" w:rsidRDefault="0093311A" w:rsidP="0051104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311A" w:rsidRPr="00511046" w:rsidRDefault="0093311A" w:rsidP="00511046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 xml:space="preserve">Руководитель </w:t>
      </w:r>
    </w:p>
    <w:p w:rsidR="0093311A" w:rsidRPr="00511046" w:rsidRDefault="0093311A" w:rsidP="00511046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уполномоченного органа местного самоуправления  ________________ (____________________)</w:t>
      </w:r>
    </w:p>
    <w:p w:rsidR="0093311A" w:rsidRPr="00511046" w:rsidRDefault="0093311A" w:rsidP="0051104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</w:r>
      <w:r w:rsidRPr="00511046">
        <w:rPr>
          <w:color w:val="000000"/>
          <w:sz w:val="28"/>
          <w:szCs w:val="28"/>
          <w:vertAlign w:val="subscript"/>
        </w:rPr>
        <w:tab/>
        <w:t xml:space="preserve">                     </w:t>
      </w:r>
      <w:r w:rsidRPr="00511046">
        <w:rPr>
          <w:color w:val="000000"/>
          <w:sz w:val="20"/>
          <w:szCs w:val="20"/>
        </w:rPr>
        <w:t>(расшифровка подписи)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left="-426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Исполнитель (Ф.И.О., должность, телефон)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left="-284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______</w:t>
      </w:r>
    </w:p>
    <w:p w:rsidR="0093311A" w:rsidRPr="00511046" w:rsidRDefault="0093311A" w:rsidP="00511046">
      <w:pPr>
        <w:autoSpaceDE w:val="0"/>
        <w:autoSpaceDN w:val="0"/>
        <w:adjustRightInd w:val="0"/>
        <w:spacing w:line="276" w:lineRule="auto"/>
        <w:ind w:left="-284"/>
        <w:rPr>
          <w:color w:val="000000"/>
          <w:sz w:val="16"/>
          <w:szCs w:val="16"/>
          <w:highlight w:val="yellow"/>
        </w:rPr>
      </w:pPr>
    </w:p>
    <w:p w:rsidR="0093311A" w:rsidRPr="00511046" w:rsidRDefault="0093311A" w:rsidP="00511046">
      <w:pPr>
        <w:autoSpaceDE w:val="0"/>
        <w:autoSpaceDN w:val="0"/>
        <w:adjustRightInd w:val="0"/>
        <w:ind w:left="-284" w:right="-314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 xml:space="preserve">      ТЖС</w:t>
      </w:r>
      <w:r w:rsidRPr="00511046">
        <w:rPr>
          <w:color w:val="000000"/>
          <w:sz w:val="20"/>
          <w:szCs w:val="20"/>
          <w:vertAlign w:val="superscript"/>
        </w:rPr>
        <w:t>1</w:t>
      </w:r>
      <w:r w:rsidRPr="00511046">
        <w:rPr>
          <w:color w:val="000000"/>
          <w:sz w:val="20"/>
          <w:szCs w:val="20"/>
        </w:rPr>
        <w:t xml:space="preserve"> – дети, находящиеся в трудной жизненной ситуации. </w:t>
      </w:r>
    </w:p>
    <w:p w:rsidR="0093311A" w:rsidRPr="00511046" w:rsidRDefault="0093311A" w:rsidP="00511046">
      <w:pPr>
        <w:autoSpaceDE w:val="0"/>
        <w:autoSpaceDN w:val="0"/>
        <w:adjustRightInd w:val="0"/>
        <w:ind w:left="-284" w:right="-314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 xml:space="preserve">      Другие льготные категории</w:t>
      </w:r>
      <w:r w:rsidRPr="00511046">
        <w:rPr>
          <w:color w:val="000000"/>
          <w:sz w:val="20"/>
          <w:szCs w:val="20"/>
          <w:vertAlign w:val="superscript"/>
        </w:rPr>
        <w:t>2</w:t>
      </w:r>
      <w:r w:rsidRPr="00511046">
        <w:rPr>
          <w:color w:val="000000"/>
          <w:sz w:val="20"/>
          <w:szCs w:val="20"/>
        </w:rPr>
        <w:t xml:space="preserve"> – дети из многодетных семей, дети – победители и призеры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области, 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области.</w:t>
      </w:r>
    </w:p>
    <w:p w:rsidR="0093311A" w:rsidRPr="00511046" w:rsidRDefault="0093311A" w:rsidP="00511046">
      <w:pPr>
        <w:autoSpaceDE w:val="0"/>
        <w:autoSpaceDN w:val="0"/>
        <w:adjustRightInd w:val="0"/>
        <w:ind w:left="-284" w:right="-314"/>
        <w:jc w:val="both"/>
        <w:rPr>
          <w:color w:val="000000"/>
          <w:sz w:val="20"/>
          <w:szCs w:val="20"/>
        </w:rPr>
      </w:pPr>
      <w:r w:rsidRPr="00511046">
        <w:rPr>
          <w:color w:val="000000"/>
          <w:sz w:val="20"/>
          <w:szCs w:val="20"/>
        </w:rPr>
        <w:t xml:space="preserve">      Другие категории</w:t>
      </w:r>
      <w:r w:rsidRPr="00511046">
        <w:rPr>
          <w:color w:val="000000"/>
          <w:sz w:val="20"/>
          <w:szCs w:val="20"/>
          <w:vertAlign w:val="superscript"/>
        </w:rPr>
        <w:t>3</w:t>
      </w:r>
      <w:r w:rsidRPr="00511046">
        <w:rPr>
          <w:color w:val="000000"/>
          <w:sz w:val="20"/>
          <w:szCs w:val="20"/>
        </w:rPr>
        <w:t xml:space="preserve"> – категории детей, для которых областным законом от 30.09.2011 № 326-24-ОЗ «Об организации и обеспечении отдыха, оздоровления и занятости детей» не предоставлено преимущественное право на получение мер социальной поддержки в сфере отдыха и оздоровления.</w:t>
      </w:r>
    </w:p>
    <w:p w:rsidR="0093311A" w:rsidRDefault="0093311A" w:rsidP="00337439">
      <w:pPr>
        <w:jc w:val="both"/>
        <w:sectPr w:rsidR="0093311A" w:rsidSect="00A4299A">
          <w:headerReference w:type="default" r:id="rId15"/>
          <w:headerReference w:type="first" r:id="rId16"/>
          <w:pgSz w:w="16838" w:h="11906" w:orient="landscape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p w:rsidR="0093311A" w:rsidRPr="00DC5971" w:rsidRDefault="0093311A" w:rsidP="00DE019D">
      <w:pPr>
        <w:tabs>
          <w:tab w:val="left" w:pos="15120"/>
        </w:tabs>
        <w:ind w:left="9639" w:right="1129"/>
      </w:pPr>
      <w:r>
        <w:t>П</w:t>
      </w:r>
      <w:r w:rsidRPr="00DC5971">
        <w:t>риложение №</w:t>
      </w:r>
      <w:r>
        <w:t xml:space="preserve"> 4</w:t>
      </w:r>
    </w:p>
    <w:p w:rsidR="0093311A" w:rsidRPr="00DC5971" w:rsidRDefault="0093311A" w:rsidP="00DE019D">
      <w:pPr>
        <w:tabs>
          <w:tab w:val="left" w:pos="10800"/>
        </w:tabs>
        <w:ind w:left="9639" w:right="-114"/>
      </w:pPr>
      <w:r w:rsidRPr="00DC5971">
        <w:t>к По</w:t>
      </w:r>
      <w:r>
        <w:t>ложению</w:t>
      </w:r>
      <w:r w:rsidRPr="00DC5971">
        <w:t xml:space="preserve"> о</w:t>
      </w:r>
      <w:r>
        <w:t>б установлении</w:t>
      </w:r>
      <w:r w:rsidRPr="00DC5971">
        <w:t xml:space="preserve"> размер</w:t>
      </w:r>
      <w:r>
        <w:t>ов</w:t>
      </w:r>
      <w:r w:rsidRPr="00DC5971">
        <w:t xml:space="preserve"> полной или</w:t>
      </w:r>
      <w:r>
        <w:t xml:space="preserve"> </w:t>
      </w:r>
      <w:r w:rsidRPr="00DC5971">
        <w:t>частичной оплаты стоимости путевок</w:t>
      </w:r>
      <w:r>
        <w:t xml:space="preserve"> </w:t>
      </w:r>
      <w:r w:rsidRPr="00DC5971">
        <w:t>на отдых и оздоровление в стационарных</w:t>
      </w:r>
      <w:r>
        <w:t xml:space="preserve"> </w:t>
      </w:r>
      <w:r w:rsidRPr="00DC5971">
        <w:t>организациях</w:t>
      </w:r>
      <w:r>
        <w:t xml:space="preserve"> отдыха и оздоровления детей за счет средств местного бюджета</w:t>
      </w:r>
      <w:r w:rsidRPr="00DC5971">
        <w:t xml:space="preserve"> и оздоровительных лагерях с дневным пребыванием детей</w:t>
      </w:r>
      <w:r>
        <w:t xml:space="preserve"> за счет средств областного и местного бюджетов</w:t>
      </w:r>
      <w:r w:rsidRPr="00DC5971">
        <w:t xml:space="preserve"> в каникулярное время 201</w:t>
      </w:r>
      <w:r>
        <w:t>8</w:t>
      </w:r>
      <w:r w:rsidRPr="00DC5971">
        <w:t xml:space="preserve"> года,</w:t>
      </w:r>
      <w:r>
        <w:t xml:space="preserve"> утвержденному постановлением </w:t>
      </w:r>
      <w:r w:rsidRPr="00DC5971">
        <w:t xml:space="preserve">Администрации </w:t>
      </w:r>
      <w:r>
        <w:t>С</w:t>
      </w:r>
      <w:r w:rsidRPr="00DC5971">
        <w:t>еверодвинска</w:t>
      </w:r>
    </w:p>
    <w:p w:rsidR="0093311A" w:rsidRDefault="0093311A" w:rsidP="00DE019D">
      <w:pPr>
        <w:tabs>
          <w:tab w:val="left" w:pos="10800"/>
        </w:tabs>
        <w:ind w:left="9639"/>
      </w:pPr>
      <w:r w:rsidRPr="00DC5971">
        <w:rPr>
          <w:color w:val="000000"/>
        </w:rPr>
        <w:t>от _________ №_____________</w:t>
      </w:r>
      <w:r>
        <w:rPr>
          <w:color w:val="000000"/>
        </w:rPr>
        <w:t xml:space="preserve">                                                                                                            </w:t>
      </w:r>
    </w:p>
    <w:p w:rsidR="0093311A" w:rsidRDefault="0093311A" w:rsidP="00DE019D"/>
    <w:p w:rsidR="0093311A" w:rsidRDefault="0093311A" w:rsidP="00337439">
      <w:pPr>
        <w:jc w:val="both"/>
      </w:pPr>
    </w:p>
    <w:p w:rsidR="0093311A" w:rsidRDefault="0093311A" w:rsidP="00337439">
      <w:pPr>
        <w:jc w:val="both"/>
      </w:pPr>
    </w:p>
    <w:p w:rsidR="0093311A" w:rsidRDefault="0093311A" w:rsidP="00085CC8">
      <w:pPr>
        <w:jc w:val="center"/>
        <w:rPr>
          <w:sz w:val="28"/>
          <w:szCs w:val="28"/>
        </w:rPr>
      </w:pPr>
      <w:r w:rsidRPr="00085CC8">
        <w:rPr>
          <w:sz w:val="28"/>
          <w:szCs w:val="28"/>
        </w:rPr>
        <w:t>Предварительная заявка</w:t>
      </w:r>
    </w:p>
    <w:p w:rsidR="0093311A" w:rsidRPr="00085CC8" w:rsidRDefault="0093311A" w:rsidP="00085CC8">
      <w:pPr>
        <w:jc w:val="center"/>
        <w:rPr>
          <w:sz w:val="28"/>
          <w:szCs w:val="28"/>
        </w:rPr>
      </w:pPr>
      <w:r w:rsidRPr="00085CC8">
        <w:rPr>
          <w:sz w:val="28"/>
          <w:szCs w:val="28"/>
        </w:rPr>
        <w:t xml:space="preserve">на </w:t>
      </w:r>
      <w:r>
        <w:rPr>
          <w:sz w:val="28"/>
          <w:szCs w:val="28"/>
        </w:rPr>
        <w:t>организацию отдыха и оздоровления детей в каникулярное время в _____ году</w:t>
      </w:r>
    </w:p>
    <w:p w:rsidR="0093311A" w:rsidRPr="00085CC8" w:rsidRDefault="0093311A" w:rsidP="00337439">
      <w:pPr>
        <w:jc w:val="both"/>
        <w:rPr>
          <w:sz w:val="28"/>
          <w:szCs w:val="28"/>
        </w:rPr>
      </w:pPr>
    </w:p>
    <w:p w:rsidR="0093311A" w:rsidRDefault="0093311A" w:rsidP="00337439">
      <w:pPr>
        <w:jc w:val="both"/>
        <w:rPr>
          <w:sz w:val="28"/>
          <w:szCs w:val="28"/>
        </w:rPr>
      </w:pPr>
      <w:r w:rsidRPr="00DE019D">
        <w:t>Организация:</w:t>
      </w:r>
      <w:r w:rsidRPr="00DE019D">
        <w:rPr>
          <w:sz w:val="28"/>
          <w:szCs w:val="28"/>
        </w:rPr>
        <w:t xml:space="preserve">  </w:t>
      </w:r>
    </w:p>
    <w:p w:rsidR="0093311A" w:rsidRDefault="0093311A" w:rsidP="00337439">
      <w:pPr>
        <w:jc w:val="both"/>
        <w:rPr>
          <w:sz w:val="28"/>
          <w:szCs w:val="28"/>
        </w:rPr>
      </w:pPr>
    </w:p>
    <w:p w:rsidR="0093311A" w:rsidRDefault="0093311A" w:rsidP="00337439">
      <w:pPr>
        <w:jc w:val="both"/>
      </w:pPr>
      <w:r>
        <w:t>Дата:</w:t>
      </w:r>
    </w:p>
    <w:p w:rsidR="0093311A" w:rsidRDefault="0093311A" w:rsidP="00337439">
      <w:pPr>
        <w:jc w:val="both"/>
      </w:pPr>
    </w:p>
    <w:p w:rsidR="0093311A" w:rsidRDefault="0093311A" w:rsidP="00337439">
      <w:pPr>
        <w:jc w:val="both"/>
      </w:pPr>
      <w:r>
        <w:t>Данные детей</w:t>
      </w:r>
    </w:p>
    <w:p w:rsidR="0093311A" w:rsidRDefault="0093311A" w:rsidP="003374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5"/>
        <w:gridCol w:w="1431"/>
        <w:gridCol w:w="1443"/>
        <w:gridCol w:w="1445"/>
        <w:gridCol w:w="1446"/>
        <w:gridCol w:w="1445"/>
        <w:gridCol w:w="995"/>
        <w:gridCol w:w="2010"/>
        <w:gridCol w:w="1590"/>
        <w:gridCol w:w="1254"/>
      </w:tblGrid>
      <w:tr w:rsidR="0093311A" w:rsidRPr="004A4D65">
        <w:tc>
          <w:tcPr>
            <w:tcW w:w="1443" w:type="dxa"/>
          </w:tcPr>
          <w:p w:rsidR="0093311A" w:rsidRPr="00DE019D" w:rsidRDefault="0093311A" w:rsidP="004A4D65">
            <w:pPr>
              <w:jc w:val="both"/>
            </w:pPr>
            <w:r w:rsidRPr="00DE019D">
              <w:t>Фамилия</w:t>
            </w:r>
          </w:p>
        </w:tc>
        <w:tc>
          <w:tcPr>
            <w:tcW w:w="1431" w:type="dxa"/>
          </w:tcPr>
          <w:p w:rsidR="0093311A" w:rsidRPr="00DE019D" w:rsidRDefault="0093311A" w:rsidP="004A4D65">
            <w:pPr>
              <w:jc w:val="both"/>
            </w:pPr>
            <w:r w:rsidRPr="00DE019D">
              <w:t>Имя</w:t>
            </w:r>
          </w:p>
        </w:tc>
        <w:tc>
          <w:tcPr>
            <w:tcW w:w="1443" w:type="dxa"/>
          </w:tcPr>
          <w:p w:rsidR="0093311A" w:rsidRPr="00DE019D" w:rsidRDefault="0093311A" w:rsidP="004A4D65">
            <w:pPr>
              <w:jc w:val="both"/>
            </w:pPr>
            <w:r>
              <w:t>Отчество</w:t>
            </w:r>
          </w:p>
        </w:tc>
        <w:tc>
          <w:tcPr>
            <w:tcW w:w="1445" w:type="dxa"/>
          </w:tcPr>
          <w:p w:rsidR="0093311A" w:rsidRPr="00DE019D" w:rsidRDefault="0093311A" w:rsidP="004A4D65">
            <w:pPr>
              <w:jc w:val="both"/>
            </w:pPr>
            <w:r>
              <w:t>Дата рождения</w:t>
            </w:r>
          </w:p>
        </w:tc>
        <w:tc>
          <w:tcPr>
            <w:tcW w:w="1446" w:type="dxa"/>
          </w:tcPr>
          <w:p w:rsidR="0093311A" w:rsidRPr="00DE019D" w:rsidRDefault="0093311A" w:rsidP="004A4D65">
            <w:pPr>
              <w:jc w:val="both"/>
            </w:pPr>
            <w:r>
              <w:t>Категория семьи</w:t>
            </w:r>
          </w:p>
        </w:tc>
        <w:tc>
          <w:tcPr>
            <w:tcW w:w="1445" w:type="dxa"/>
          </w:tcPr>
          <w:p w:rsidR="0093311A" w:rsidRPr="00DE019D" w:rsidRDefault="0093311A" w:rsidP="004A4D65">
            <w:pPr>
              <w:jc w:val="both"/>
            </w:pPr>
            <w:r>
              <w:t>Учебное заведение</w:t>
            </w:r>
          </w:p>
        </w:tc>
        <w:tc>
          <w:tcPr>
            <w:tcW w:w="995" w:type="dxa"/>
          </w:tcPr>
          <w:p w:rsidR="0093311A" w:rsidRPr="00DE019D" w:rsidRDefault="0093311A" w:rsidP="004A4D65">
            <w:pPr>
              <w:jc w:val="both"/>
            </w:pPr>
            <w:r>
              <w:t>Класс/ группа</w:t>
            </w:r>
          </w:p>
        </w:tc>
        <w:tc>
          <w:tcPr>
            <w:tcW w:w="2010" w:type="dxa"/>
          </w:tcPr>
          <w:p w:rsidR="0093311A" w:rsidRPr="00DE019D" w:rsidRDefault="0093311A" w:rsidP="004A4D65">
            <w:pPr>
              <w:jc w:val="both"/>
            </w:pPr>
            <w:r>
              <w:t>Тип организации отдыха</w:t>
            </w:r>
          </w:p>
        </w:tc>
        <w:tc>
          <w:tcPr>
            <w:tcW w:w="1590" w:type="dxa"/>
          </w:tcPr>
          <w:p w:rsidR="0093311A" w:rsidRPr="00DE019D" w:rsidRDefault="0093311A" w:rsidP="004A4D65">
            <w:pPr>
              <w:jc w:val="both"/>
            </w:pPr>
            <w:r>
              <w:t>Местонахождение</w:t>
            </w:r>
          </w:p>
        </w:tc>
        <w:tc>
          <w:tcPr>
            <w:tcW w:w="1254" w:type="dxa"/>
          </w:tcPr>
          <w:p w:rsidR="0093311A" w:rsidRPr="00DE019D" w:rsidRDefault="0093311A" w:rsidP="004A4D65">
            <w:pPr>
              <w:jc w:val="both"/>
            </w:pPr>
            <w:r>
              <w:t>Смена</w:t>
            </w:r>
          </w:p>
        </w:tc>
      </w:tr>
      <w:tr w:rsidR="0093311A" w:rsidRPr="004A4D65">
        <w:tc>
          <w:tcPr>
            <w:tcW w:w="1443" w:type="dxa"/>
          </w:tcPr>
          <w:p w:rsidR="0093311A" w:rsidRPr="004A4D65" w:rsidRDefault="0093311A" w:rsidP="004A4D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1443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1445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1446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1445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995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2010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1590" w:type="dxa"/>
          </w:tcPr>
          <w:p w:rsidR="0093311A" w:rsidRPr="00DE019D" w:rsidRDefault="0093311A" w:rsidP="004A4D65">
            <w:pPr>
              <w:jc w:val="both"/>
            </w:pPr>
          </w:p>
        </w:tc>
        <w:tc>
          <w:tcPr>
            <w:tcW w:w="1254" w:type="dxa"/>
          </w:tcPr>
          <w:p w:rsidR="0093311A" w:rsidRPr="00DE019D" w:rsidRDefault="0093311A" w:rsidP="004A4D65">
            <w:pPr>
              <w:jc w:val="both"/>
            </w:pPr>
          </w:p>
        </w:tc>
      </w:tr>
    </w:tbl>
    <w:p w:rsidR="0093311A" w:rsidRPr="00DE019D" w:rsidRDefault="0093311A" w:rsidP="00337439">
      <w:pPr>
        <w:jc w:val="both"/>
        <w:rPr>
          <w:sz w:val="28"/>
          <w:szCs w:val="28"/>
        </w:rPr>
      </w:pPr>
      <w:r w:rsidRPr="00DE019D">
        <w:rPr>
          <w:sz w:val="28"/>
          <w:szCs w:val="28"/>
        </w:rPr>
        <w:t xml:space="preserve">   </w:t>
      </w:r>
    </w:p>
    <w:p w:rsidR="0093311A" w:rsidRDefault="0093311A" w:rsidP="00337439">
      <w:pPr>
        <w:jc w:val="both"/>
      </w:pPr>
    </w:p>
    <w:p w:rsidR="0093311A" w:rsidRDefault="0093311A" w:rsidP="00337439">
      <w:pPr>
        <w:jc w:val="both"/>
        <w:sectPr w:rsidR="0093311A" w:rsidSect="00A4299A">
          <w:pgSz w:w="16838" w:h="11906" w:orient="landscape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p w:rsidR="0093311A" w:rsidRDefault="0093311A" w:rsidP="00337439">
      <w:pPr>
        <w:jc w:val="both"/>
      </w:pPr>
    </w:p>
    <w:p w:rsidR="0093311A" w:rsidRPr="00DC5971" w:rsidRDefault="0093311A" w:rsidP="008B5552">
      <w:pPr>
        <w:tabs>
          <w:tab w:val="left" w:pos="15120"/>
        </w:tabs>
        <w:ind w:left="9639" w:right="1129"/>
      </w:pPr>
      <w:r>
        <w:t>П</w:t>
      </w:r>
      <w:r w:rsidRPr="00DC5971">
        <w:t xml:space="preserve">риложение № </w:t>
      </w:r>
      <w:r>
        <w:t>5</w:t>
      </w:r>
    </w:p>
    <w:p w:rsidR="0093311A" w:rsidRPr="00DC5971" w:rsidRDefault="0093311A" w:rsidP="008B5552">
      <w:pPr>
        <w:tabs>
          <w:tab w:val="left" w:pos="10800"/>
        </w:tabs>
        <w:ind w:left="9639" w:right="-114"/>
      </w:pPr>
      <w:r w:rsidRPr="00DC5971">
        <w:t>к По</w:t>
      </w:r>
      <w:r>
        <w:t>ложению</w:t>
      </w:r>
      <w:r w:rsidRPr="00DC5971">
        <w:t xml:space="preserve"> о</w:t>
      </w:r>
      <w:r>
        <w:t>б установлении</w:t>
      </w:r>
      <w:r w:rsidRPr="00DC5971">
        <w:t xml:space="preserve"> размер</w:t>
      </w:r>
      <w:r>
        <w:t>ов</w:t>
      </w:r>
      <w:r w:rsidRPr="00DC5971">
        <w:t xml:space="preserve"> полной или</w:t>
      </w:r>
      <w:r>
        <w:t xml:space="preserve"> </w:t>
      </w:r>
      <w:r w:rsidRPr="00DC5971">
        <w:t>частичной оплаты стоимости путевок</w:t>
      </w:r>
      <w:r>
        <w:t xml:space="preserve"> </w:t>
      </w:r>
      <w:r w:rsidRPr="00DC5971">
        <w:t>на отдых и оздоровление в стационарных</w:t>
      </w:r>
      <w:r>
        <w:t xml:space="preserve"> </w:t>
      </w:r>
      <w:r w:rsidRPr="00DC5971">
        <w:t>организациях</w:t>
      </w:r>
      <w:r>
        <w:t xml:space="preserve"> отдыха и оздоровления детей за счет средств местного бюджета</w:t>
      </w:r>
      <w:r w:rsidRPr="00DC5971">
        <w:t xml:space="preserve"> и оздоровительных лагерях с дневным пребыванием детей</w:t>
      </w:r>
      <w:r>
        <w:t xml:space="preserve"> за счет средств областного и местного бюджетов</w:t>
      </w:r>
      <w:r w:rsidRPr="00DC5971">
        <w:t xml:space="preserve"> в каникулярное время 201</w:t>
      </w:r>
      <w:r>
        <w:t>8</w:t>
      </w:r>
      <w:r w:rsidRPr="00DC5971">
        <w:t xml:space="preserve"> года,</w:t>
      </w:r>
      <w:r>
        <w:t xml:space="preserve"> утвержденному постановлением </w:t>
      </w:r>
      <w:r w:rsidRPr="00DC5971">
        <w:t xml:space="preserve">Администрации </w:t>
      </w:r>
      <w:r>
        <w:t>С</w:t>
      </w:r>
      <w:r w:rsidRPr="00DC5971">
        <w:t>еверодвинска</w:t>
      </w:r>
    </w:p>
    <w:p w:rsidR="0093311A" w:rsidRDefault="0093311A" w:rsidP="00196286">
      <w:pPr>
        <w:tabs>
          <w:tab w:val="left" w:pos="10800"/>
        </w:tabs>
        <w:ind w:left="9639"/>
      </w:pPr>
      <w:r w:rsidRPr="00DC5971">
        <w:rPr>
          <w:color w:val="000000"/>
        </w:rPr>
        <w:t>от _________ №_____________</w:t>
      </w:r>
      <w:r>
        <w:rPr>
          <w:color w:val="000000"/>
        </w:rPr>
        <w:t xml:space="preserve">                                                                                                            </w:t>
      </w:r>
    </w:p>
    <w:p w:rsidR="0093311A" w:rsidRDefault="0093311A" w:rsidP="008B5552"/>
    <w:p w:rsidR="0093311A" w:rsidRDefault="0093311A" w:rsidP="008B5552">
      <w:pPr>
        <w:autoSpaceDE w:val="0"/>
        <w:jc w:val="center"/>
      </w:pPr>
      <w:r>
        <w:t>РЕЕСТР ДЕТЕЙ,</w:t>
      </w:r>
    </w:p>
    <w:p w:rsidR="0093311A" w:rsidRDefault="0093311A" w:rsidP="008B5552">
      <w:pPr>
        <w:pStyle w:val="BodyText"/>
        <w:ind w:firstLine="709"/>
        <w:jc w:val="center"/>
        <w:rPr>
          <w:spacing w:val="-4"/>
        </w:rPr>
      </w:pPr>
      <w:r>
        <w:rPr>
          <w:spacing w:val="-4"/>
        </w:rPr>
        <w:t xml:space="preserve">отдохнувших и оздоровленных с привлечением средств областного бюджета </w:t>
      </w:r>
    </w:p>
    <w:p w:rsidR="0093311A" w:rsidRDefault="0093311A" w:rsidP="008B5552">
      <w:pPr>
        <w:pStyle w:val="BodyText"/>
        <w:ind w:firstLine="709"/>
        <w:jc w:val="center"/>
      </w:pPr>
      <w:r>
        <w:rPr>
          <w:spacing w:val="-4"/>
        </w:rPr>
        <w:t xml:space="preserve">и местного бюджета </w:t>
      </w:r>
      <w:r>
        <w:t>муниципального образования «Северодвинск» «_______________________» в 2018 году</w:t>
      </w:r>
    </w:p>
    <w:p w:rsidR="0093311A" w:rsidRDefault="0093311A" w:rsidP="008B5552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1772"/>
        <w:gridCol w:w="1274"/>
        <w:gridCol w:w="1620"/>
        <w:gridCol w:w="1472"/>
        <w:gridCol w:w="1182"/>
        <w:gridCol w:w="1444"/>
        <w:gridCol w:w="1183"/>
        <w:gridCol w:w="1433"/>
        <w:gridCol w:w="1256"/>
        <w:gridCol w:w="9"/>
        <w:gridCol w:w="1242"/>
      </w:tblGrid>
      <w:tr w:rsidR="0093311A">
        <w:trPr>
          <w:trHeight w:val="260"/>
          <w:jc w:val="center"/>
        </w:trPr>
        <w:tc>
          <w:tcPr>
            <w:tcW w:w="676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Ф.И.О. ребенка (полностью)</w:t>
            </w:r>
          </w:p>
        </w:tc>
        <w:tc>
          <w:tcPr>
            <w:tcW w:w="1377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620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Адрес (муниципальное образование, улица, дом, корпус, квартира)</w:t>
            </w:r>
          </w:p>
        </w:tc>
        <w:tc>
          <w:tcPr>
            <w:tcW w:w="1475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Наименование организации отдыха детей и их оздоровления</w:t>
            </w:r>
          </w:p>
        </w:tc>
        <w:tc>
          <w:tcPr>
            <w:tcW w:w="1330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Смена*</w:t>
            </w:r>
          </w:p>
        </w:tc>
        <w:tc>
          <w:tcPr>
            <w:tcW w:w="1462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Количество дней пребывания в стационарной организации отдыха и оздоровления</w:t>
            </w:r>
          </w:p>
        </w:tc>
        <w:tc>
          <w:tcPr>
            <w:tcW w:w="1223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Категория семьи</w:t>
            </w:r>
          </w:p>
        </w:tc>
        <w:tc>
          <w:tcPr>
            <w:tcW w:w="1456" w:type="dxa"/>
            <w:vMerge w:val="restart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Всего затрачено средств на отдых и оздоровление ребенка  руб.</w:t>
            </w:r>
          </w:p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(9=10+11)</w:t>
            </w:r>
          </w:p>
        </w:tc>
        <w:tc>
          <w:tcPr>
            <w:tcW w:w="2735" w:type="dxa"/>
            <w:gridSpan w:val="3"/>
          </w:tcPr>
          <w:p w:rsidR="0093311A" w:rsidRPr="008541A8" w:rsidRDefault="0093311A" w:rsidP="0063577A">
            <w:pPr>
              <w:pStyle w:val="BodyText"/>
              <w:jc w:val="center"/>
            </w:pPr>
            <w:r w:rsidRPr="008541A8">
              <w:rPr>
                <w:sz w:val="20"/>
                <w:szCs w:val="20"/>
              </w:rPr>
              <w:t>в том числе</w:t>
            </w:r>
          </w:p>
        </w:tc>
      </w:tr>
      <w:tr w:rsidR="0093311A">
        <w:trPr>
          <w:trHeight w:val="1489"/>
          <w:jc w:val="center"/>
        </w:trPr>
        <w:tc>
          <w:tcPr>
            <w:tcW w:w="676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за счет субсидии</w:t>
            </w:r>
          </w:p>
        </w:tc>
        <w:tc>
          <w:tcPr>
            <w:tcW w:w="1355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за счет местного бюджета</w:t>
            </w:r>
          </w:p>
        </w:tc>
      </w:tr>
      <w:tr w:rsidR="0093311A">
        <w:trPr>
          <w:jc w:val="center"/>
        </w:trPr>
        <w:tc>
          <w:tcPr>
            <w:tcW w:w="676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7</w:t>
            </w:r>
          </w:p>
        </w:tc>
        <w:tc>
          <w:tcPr>
            <w:tcW w:w="1223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gridSpan w:val="2"/>
          </w:tcPr>
          <w:p w:rsidR="0093311A" w:rsidRPr="008541A8" w:rsidRDefault="0093311A" w:rsidP="0063577A">
            <w:pPr>
              <w:pStyle w:val="BodyText"/>
              <w:jc w:val="center"/>
              <w:rPr>
                <w:sz w:val="20"/>
                <w:szCs w:val="20"/>
              </w:rPr>
            </w:pPr>
            <w:r w:rsidRPr="008541A8">
              <w:rPr>
                <w:sz w:val="20"/>
                <w:szCs w:val="20"/>
              </w:rPr>
              <w:t>11</w:t>
            </w:r>
          </w:p>
        </w:tc>
      </w:tr>
      <w:tr w:rsidR="0093311A">
        <w:trPr>
          <w:jc w:val="center"/>
        </w:trPr>
        <w:tc>
          <w:tcPr>
            <w:tcW w:w="676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999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377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620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475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330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462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223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456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370" w:type="dxa"/>
          </w:tcPr>
          <w:p w:rsidR="0093311A" w:rsidRPr="008541A8" w:rsidRDefault="0093311A" w:rsidP="0063577A">
            <w:pPr>
              <w:pStyle w:val="BodyText"/>
            </w:pPr>
          </w:p>
        </w:tc>
        <w:tc>
          <w:tcPr>
            <w:tcW w:w="1365" w:type="dxa"/>
            <w:gridSpan w:val="2"/>
          </w:tcPr>
          <w:p w:rsidR="0093311A" w:rsidRPr="008541A8" w:rsidRDefault="0093311A" w:rsidP="0063577A">
            <w:pPr>
              <w:pStyle w:val="BodyText"/>
            </w:pPr>
          </w:p>
        </w:tc>
      </w:tr>
    </w:tbl>
    <w:p w:rsidR="0093311A" w:rsidRDefault="0093311A" w:rsidP="008B5552"/>
    <w:p w:rsidR="0093311A" w:rsidRDefault="0093311A" w:rsidP="008B5552">
      <w:r>
        <w:t xml:space="preserve">       Руководитель                            ________________________                    ________________________</w:t>
      </w:r>
    </w:p>
    <w:p w:rsidR="0093311A" w:rsidRDefault="0093311A" w:rsidP="008B5552">
      <w:pPr>
        <w:snapToGrid w:val="0"/>
        <w:rPr>
          <w:vertAlign w:val="subscript"/>
        </w:rPr>
      </w:pPr>
      <w:r>
        <w:t xml:space="preserve">                                                                        </w:t>
      </w:r>
      <w:r>
        <w:rPr>
          <w:vertAlign w:val="subscript"/>
        </w:rPr>
        <w:t xml:space="preserve">(подпись)              </w:t>
      </w:r>
      <w:r>
        <w:rPr>
          <w:caps/>
        </w:rPr>
        <w:t xml:space="preserve">                                   </w:t>
      </w:r>
      <w:r>
        <w:t xml:space="preserve">           </w:t>
      </w:r>
      <w:r>
        <w:rPr>
          <w:vertAlign w:val="subscript"/>
        </w:rPr>
        <w:t xml:space="preserve">(расшифровка подписи) </w:t>
      </w:r>
    </w:p>
    <w:p w:rsidR="0093311A" w:rsidRDefault="0093311A" w:rsidP="008B5552">
      <w:r>
        <w:t xml:space="preserve">       Главный бухгалтер                   ________________________                    ________________________</w:t>
      </w:r>
    </w:p>
    <w:p w:rsidR="0093311A" w:rsidRDefault="0093311A" w:rsidP="008B5552">
      <w:pPr>
        <w:snapToGrid w:val="0"/>
        <w:rPr>
          <w:vertAlign w:val="subscript"/>
        </w:rPr>
      </w:pPr>
      <w:r>
        <w:t xml:space="preserve">                                                                        </w:t>
      </w:r>
      <w:r>
        <w:rPr>
          <w:vertAlign w:val="subscript"/>
        </w:rPr>
        <w:t xml:space="preserve">(подпись)              </w:t>
      </w:r>
      <w:r>
        <w:rPr>
          <w:caps/>
        </w:rPr>
        <w:t xml:space="preserve">                                     </w:t>
      </w:r>
      <w:r>
        <w:t xml:space="preserve">         </w:t>
      </w:r>
      <w:r>
        <w:rPr>
          <w:vertAlign w:val="subscript"/>
        </w:rPr>
        <w:t xml:space="preserve">(расшифровка подписи) </w:t>
      </w:r>
    </w:p>
    <w:p w:rsidR="0093311A" w:rsidRDefault="0093311A" w:rsidP="00A74388">
      <w:pPr>
        <w:ind w:left="390"/>
      </w:pPr>
      <w:r w:rsidRPr="007E725F">
        <w:rPr>
          <w:sz w:val="20"/>
          <w:szCs w:val="20"/>
        </w:rPr>
        <w:t>*</w:t>
      </w:r>
      <w:r>
        <w:rPr>
          <w:vertAlign w:val="subscript"/>
        </w:rPr>
        <w:t xml:space="preserve">    </w:t>
      </w:r>
      <w:r w:rsidRPr="00DC5971">
        <w:rPr>
          <w:sz w:val="20"/>
          <w:szCs w:val="20"/>
        </w:rPr>
        <w:t>указываются смены: весенняя / летняя 1 / летняя 2 / летняя 3 / летняя 4 / осенняя / зимняя</w:t>
      </w:r>
    </w:p>
    <w:sectPr w:rsidR="0093311A" w:rsidSect="00A4299A">
      <w:pgSz w:w="16838" w:h="11906" w:orient="landscape"/>
      <w:pgMar w:top="1134" w:right="567" w:bottom="1134" w:left="1985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1A" w:rsidRDefault="0093311A" w:rsidP="00C734C3">
      <w:r>
        <w:separator/>
      </w:r>
    </w:p>
  </w:endnote>
  <w:endnote w:type="continuationSeparator" w:id="1">
    <w:p w:rsidR="0093311A" w:rsidRDefault="0093311A" w:rsidP="00C7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1A" w:rsidRDefault="0093311A" w:rsidP="00C734C3">
      <w:r>
        <w:separator/>
      </w:r>
    </w:p>
  </w:footnote>
  <w:footnote w:type="continuationSeparator" w:id="1">
    <w:p w:rsidR="0093311A" w:rsidRDefault="0093311A" w:rsidP="00C73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 w:rsidP="007F29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11A" w:rsidRDefault="0093311A" w:rsidP="00D3450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>
    <w:pPr>
      <w:pStyle w:val="Header"/>
      <w:jc w:val="center"/>
    </w:pPr>
  </w:p>
  <w:p w:rsidR="0093311A" w:rsidRDefault="009331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>
    <w:pPr>
      <w:pStyle w:val="Header"/>
      <w:jc w:val="center"/>
    </w:pPr>
  </w:p>
  <w:p w:rsidR="0093311A" w:rsidRDefault="0093311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3311A" w:rsidRDefault="0093311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3311A" w:rsidRDefault="0093311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>
    <w:pPr>
      <w:pStyle w:val="Header"/>
      <w:jc w:val="center"/>
    </w:pPr>
  </w:p>
  <w:p w:rsidR="0093311A" w:rsidRDefault="0093311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Pr="00631337" w:rsidRDefault="0093311A">
    <w:pPr>
      <w:pStyle w:val="Header"/>
      <w:jc w:val="center"/>
      <w:rPr>
        <w:color w:val="FFFFFF"/>
      </w:rPr>
    </w:pPr>
    <w:r w:rsidRPr="00631337">
      <w:rPr>
        <w:color w:val="FFFFFF"/>
      </w:rPr>
      <w:fldChar w:fldCharType="begin"/>
    </w:r>
    <w:r w:rsidRPr="00631337">
      <w:rPr>
        <w:color w:val="FFFFFF"/>
      </w:rPr>
      <w:instrText>PAGE   \* MERGEFORMAT</w:instrText>
    </w:r>
    <w:r w:rsidRPr="00631337">
      <w:rPr>
        <w:color w:val="FFFFFF"/>
      </w:rPr>
      <w:fldChar w:fldCharType="separate"/>
    </w:r>
    <w:r>
      <w:rPr>
        <w:noProof/>
        <w:color w:val="FFFFFF"/>
      </w:rPr>
      <w:t>3</w:t>
    </w:r>
    <w:r w:rsidRPr="00631337">
      <w:rPr>
        <w:color w:val="FFFFFF"/>
      </w:rPr>
      <w:fldChar w:fldCharType="end"/>
    </w:r>
  </w:p>
  <w:p w:rsidR="0093311A" w:rsidRDefault="0093311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3311A" w:rsidRPr="008B5552" w:rsidRDefault="0093311A" w:rsidP="008B5552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A" w:rsidRDefault="0093311A" w:rsidP="00DD20A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37B"/>
    <w:multiLevelType w:val="hybridMultilevel"/>
    <w:tmpl w:val="732AA3CC"/>
    <w:lvl w:ilvl="0" w:tplc="DA5EF64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299E4729"/>
    <w:multiLevelType w:val="hybridMultilevel"/>
    <w:tmpl w:val="088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8879DA"/>
    <w:multiLevelType w:val="hybridMultilevel"/>
    <w:tmpl w:val="FEC80104"/>
    <w:lvl w:ilvl="0" w:tplc="B7721E5C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1AA"/>
    <w:rsid w:val="00000E31"/>
    <w:rsid w:val="00001F67"/>
    <w:rsid w:val="0001255E"/>
    <w:rsid w:val="00017E53"/>
    <w:rsid w:val="000228ED"/>
    <w:rsid w:val="00023ABE"/>
    <w:rsid w:val="00026965"/>
    <w:rsid w:val="00031BF4"/>
    <w:rsid w:val="000365BA"/>
    <w:rsid w:val="00042EF9"/>
    <w:rsid w:val="00051AED"/>
    <w:rsid w:val="0006465F"/>
    <w:rsid w:val="00076E33"/>
    <w:rsid w:val="00077DD8"/>
    <w:rsid w:val="00085CC8"/>
    <w:rsid w:val="00096EB3"/>
    <w:rsid w:val="000A0ABF"/>
    <w:rsid w:val="000A5E92"/>
    <w:rsid w:val="000E6DD2"/>
    <w:rsid w:val="000F032E"/>
    <w:rsid w:val="000F228A"/>
    <w:rsid w:val="000F52A5"/>
    <w:rsid w:val="000F6D2C"/>
    <w:rsid w:val="000F7D5C"/>
    <w:rsid w:val="001004D4"/>
    <w:rsid w:val="001014B9"/>
    <w:rsid w:val="00103EBD"/>
    <w:rsid w:val="00107706"/>
    <w:rsid w:val="001200A0"/>
    <w:rsid w:val="001330DB"/>
    <w:rsid w:val="001374D2"/>
    <w:rsid w:val="00151E7B"/>
    <w:rsid w:val="001654D0"/>
    <w:rsid w:val="001703AD"/>
    <w:rsid w:val="00170A95"/>
    <w:rsid w:val="0017256B"/>
    <w:rsid w:val="00177F67"/>
    <w:rsid w:val="00181319"/>
    <w:rsid w:val="00181972"/>
    <w:rsid w:val="00185DEB"/>
    <w:rsid w:val="00191E80"/>
    <w:rsid w:val="00195828"/>
    <w:rsid w:val="00196286"/>
    <w:rsid w:val="001A63C8"/>
    <w:rsid w:val="001B17A9"/>
    <w:rsid w:val="001B722B"/>
    <w:rsid w:val="001B7C25"/>
    <w:rsid w:val="001C5BBF"/>
    <w:rsid w:val="001C785C"/>
    <w:rsid w:val="001D0A73"/>
    <w:rsid w:val="001D1001"/>
    <w:rsid w:val="001D3B99"/>
    <w:rsid w:val="001D4968"/>
    <w:rsid w:val="001E4A29"/>
    <w:rsid w:val="001F5527"/>
    <w:rsid w:val="00200FBF"/>
    <w:rsid w:val="00213FAE"/>
    <w:rsid w:val="00233CA6"/>
    <w:rsid w:val="00251795"/>
    <w:rsid w:val="00265A3A"/>
    <w:rsid w:val="00282AEA"/>
    <w:rsid w:val="00282C64"/>
    <w:rsid w:val="0028637B"/>
    <w:rsid w:val="002967C1"/>
    <w:rsid w:val="002A6BFD"/>
    <w:rsid w:val="002A6D2C"/>
    <w:rsid w:val="002C4A69"/>
    <w:rsid w:val="002D5E48"/>
    <w:rsid w:val="002E63B7"/>
    <w:rsid w:val="002E736B"/>
    <w:rsid w:val="002E7D26"/>
    <w:rsid w:val="003021FA"/>
    <w:rsid w:val="00303385"/>
    <w:rsid w:val="00313759"/>
    <w:rsid w:val="003147A8"/>
    <w:rsid w:val="00316E89"/>
    <w:rsid w:val="00326E17"/>
    <w:rsid w:val="003274B1"/>
    <w:rsid w:val="003373A1"/>
    <w:rsid w:val="00337439"/>
    <w:rsid w:val="003404A5"/>
    <w:rsid w:val="00343394"/>
    <w:rsid w:val="003522AF"/>
    <w:rsid w:val="00362BCB"/>
    <w:rsid w:val="00366238"/>
    <w:rsid w:val="0036659C"/>
    <w:rsid w:val="00377EB0"/>
    <w:rsid w:val="00391FC2"/>
    <w:rsid w:val="00395D7A"/>
    <w:rsid w:val="003A2FF3"/>
    <w:rsid w:val="003C19E1"/>
    <w:rsid w:val="003C3796"/>
    <w:rsid w:val="003D3036"/>
    <w:rsid w:val="003E3AF8"/>
    <w:rsid w:val="003E41C6"/>
    <w:rsid w:val="0040334F"/>
    <w:rsid w:val="00411E7D"/>
    <w:rsid w:val="0043242B"/>
    <w:rsid w:val="004355A0"/>
    <w:rsid w:val="00446ED6"/>
    <w:rsid w:val="004576CC"/>
    <w:rsid w:val="00457B98"/>
    <w:rsid w:val="00465312"/>
    <w:rsid w:val="00473358"/>
    <w:rsid w:val="00473AC2"/>
    <w:rsid w:val="00474E26"/>
    <w:rsid w:val="004769E8"/>
    <w:rsid w:val="00480454"/>
    <w:rsid w:val="00481BB9"/>
    <w:rsid w:val="00490A12"/>
    <w:rsid w:val="00491D7A"/>
    <w:rsid w:val="0049711F"/>
    <w:rsid w:val="00497AA5"/>
    <w:rsid w:val="004A4D65"/>
    <w:rsid w:val="004A6829"/>
    <w:rsid w:val="004E5796"/>
    <w:rsid w:val="004F6D84"/>
    <w:rsid w:val="00500E0D"/>
    <w:rsid w:val="0050309A"/>
    <w:rsid w:val="00511046"/>
    <w:rsid w:val="005111C1"/>
    <w:rsid w:val="00512086"/>
    <w:rsid w:val="005205EF"/>
    <w:rsid w:val="00521196"/>
    <w:rsid w:val="005226D2"/>
    <w:rsid w:val="005414CB"/>
    <w:rsid w:val="0054356D"/>
    <w:rsid w:val="0055512F"/>
    <w:rsid w:val="005606D8"/>
    <w:rsid w:val="005628B9"/>
    <w:rsid w:val="00562E46"/>
    <w:rsid w:val="0056703F"/>
    <w:rsid w:val="005900CD"/>
    <w:rsid w:val="005914D6"/>
    <w:rsid w:val="005941AA"/>
    <w:rsid w:val="005A58D0"/>
    <w:rsid w:val="005B0C91"/>
    <w:rsid w:val="005B58A6"/>
    <w:rsid w:val="005C1EDC"/>
    <w:rsid w:val="005D5B61"/>
    <w:rsid w:val="005E0631"/>
    <w:rsid w:val="005E2A62"/>
    <w:rsid w:val="005E4BE9"/>
    <w:rsid w:val="0061006B"/>
    <w:rsid w:val="00610530"/>
    <w:rsid w:val="00631337"/>
    <w:rsid w:val="0063256D"/>
    <w:rsid w:val="00633CB3"/>
    <w:rsid w:val="0063577A"/>
    <w:rsid w:val="00642CD9"/>
    <w:rsid w:val="006514B6"/>
    <w:rsid w:val="00655A7F"/>
    <w:rsid w:val="006763CE"/>
    <w:rsid w:val="0067762B"/>
    <w:rsid w:val="00685A72"/>
    <w:rsid w:val="00691399"/>
    <w:rsid w:val="0069504B"/>
    <w:rsid w:val="006A4856"/>
    <w:rsid w:val="006A7D88"/>
    <w:rsid w:val="006B3382"/>
    <w:rsid w:val="006B3D71"/>
    <w:rsid w:val="006B433D"/>
    <w:rsid w:val="006B654A"/>
    <w:rsid w:val="006C7CB8"/>
    <w:rsid w:val="006D4851"/>
    <w:rsid w:val="006E3664"/>
    <w:rsid w:val="006E4DAB"/>
    <w:rsid w:val="006E5E31"/>
    <w:rsid w:val="006F67F3"/>
    <w:rsid w:val="00703B2A"/>
    <w:rsid w:val="00716601"/>
    <w:rsid w:val="00723BB4"/>
    <w:rsid w:val="00742A32"/>
    <w:rsid w:val="0074325C"/>
    <w:rsid w:val="00747908"/>
    <w:rsid w:val="007609E9"/>
    <w:rsid w:val="0078680B"/>
    <w:rsid w:val="00790F32"/>
    <w:rsid w:val="007923B5"/>
    <w:rsid w:val="00792BE3"/>
    <w:rsid w:val="00796122"/>
    <w:rsid w:val="007A04EB"/>
    <w:rsid w:val="007A09A7"/>
    <w:rsid w:val="007A0B0B"/>
    <w:rsid w:val="007A270E"/>
    <w:rsid w:val="007A2DF2"/>
    <w:rsid w:val="007B0194"/>
    <w:rsid w:val="007B0E21"/>
    <w:rsid w:val="007B1BFF"/>
    <w:rsid w:val="007B5A68"/>
    <w:rsid w:val="007D2CC6"/>
    <w:rsid w:val="007D5706"/>
    <w:rsid w:val="007E2AC7"/>
    <w:rsid w:val="007E40AF"/>
    <w:rsid w:val="007E480B"/>
    <w:rsid w:val="007E523D"/>
    <w:rsid w:val="007E68D0"/>
    <w:rsid w:val="007E725F"/>
    <w:rsid w:val="007F210C"/>
    <w:rsid w:val="007F2998"/>
    <w:rsid w:val="00806A80"/>
    <w:rsid w:val="008075A0"/>
    <w:rsid w:val="0081072C"/>
    <w:rsid w:val="0081106F"/>
    <w:rsid w:val="00821E45"/>
    <w:rsid w:val="0082360E"/>
    <w:rsid w:val="00830FD2"/>
    <w:rsid w:val="0083329E"/>
    <w:rsid w:val="00844C19"/>
    <w:rsid w:val="00847281"/>
    <w:rsid w:val="00851599"/>
    <w:rsid w:val="00854028"/>
    <w:rsid w:val="008541A8"/>
    <w:rsid w:val="0086197A"/>
    <w:rsid w:val="0086376E"/>
    <w:rsid w:val="00863BCC"/>
    <w:rsid w:val="00865980"/>
    <w:rsid w:val="0087065B"/>
    <w:rsid w:val="00872E2C"/>
    <w:rsid w:val="00886AB9"/>
    <w:rsid w:val="00890EA3"/>
    <w:rsid w:val="00891ED6"/>
    <w:rsid w:val="00892CD8"/>
    <w:rsid w:val="008A3562"/>
    <w:rsid w:val="008B0164"/>
    <w:rsid w:val="008B024A"/>
    <w:rsid w:val="008B1DCE"/>
    <w:rsid w:val="008B2238"/>
    <w:rsid w:val="008B5552"/>
    <w:rsid w:val="008B5850"/>
    <w:rsid w:val="008D5162"/>
    <w:rsid w:val="008E35F0"/>
    <w:rsid w:val="008F3959"/>
    <w:rsid w:val="008F772B"/>
    <w:rsid w:val="0090085C"/>
    <w:rsid w:val="00900AF4"/>
    <w:rsid w:val="009014B4"/>
    <w:rsid w:val="00903A2C"/>
    <w:rsid w:val="00910ACD"/>
    <w:rsid w:val="00922C78"/>
    <w:rsid w:val="0093311A"/>
    <w:rsid w:val="00935952"/>
    <w:rsid w:val="00942335"/>
    <w:rsid w:val="00943592"/>
    <w:rsid w:val="00960383"/>
    <w:rsid w:val="009615DD"/>
    <w:rsid w:val="0097031A"/>
    <w:rsid w:val="009711AF"/>
    <w:rsid w:val="009732FB"/>
    <w:rsid w:val="009851C5"/>
    <w:rsid w:val="009855FA"/>
    <w:rsid w:val="00994943"/>
    <w:rsid w:val="009B1AB9"/>
    <w:rsid w:val="009D10E8"/>
    <w:rsid w:val="009D4C65"/>
    <w:rsid w:val="009E4334"/>
    <w:rsid w:val="009F246E"/>
    <w:rsid w:val="009F7136"/>
    <w:rsid w:val="009F7A1C"/>
    <w:rsid w:val="00A00C2F"/>
    <w:rsid w:val="00A0531C"/>
    <w:rsid w:val="00A10EB1"/>
    <w:rsid w:val="00A11270"/>
    <w:rsid w:val="00A1248D"/>
    <w:rsid w:val="00A217EF"/>
    <w:rsid w:val="00A26780"/>
    <w:rsid w:val="00A3160F"/>
    <w:rsid w:val="00A4299A"/>
    <w:rsid w:val="00A43701"/>
    <w:rsid w:val="00A60F9C"/>
    <w:rsid w:val="00A61A28"/>
    <w:rsid w:val="00A74388"/>
    <w:rsid w:val="00A74817"/>
    <w:rsid w:val="00A77C3C"/>
    <w:rsid w:val="00A818FC"/>
    <w:rsid w:val="00A92197"/>
    <w:rsid w:val="00AA2FBB"/>
    <w:rsid w:val="00AB069A"/>
    <w:rsid w:val="00AB4E28"/>
    <w:rsid w:val="00AB65A9"/>
    <w:rsid w:val="00AB7186"/>
    <w:rsid w:val="00AD0537"/>
    <w:rsid w:val="00AD3CEF"/>
    <w:rsid w:val="00AD7F39"/>
    <w:rsid w:val="00AF2889"/>
    <w:rsid w:val="00AF425D"/>
    <w:rsid w:val="00AF4C65"/>
    <w:rsid w:val="00AF5390"/>
    <w:rsid w:val="00AF599F"/>
    <w:rsid w:val="00AF5CAC"/>
    <w:rsid w:val="00B016D5"/>
    <w:rsid w:val="00B05193"/>
    <w:rsid w:val="00B05AEA"/>
    <w:rsid w:val="00B075D2"/>
    <w:rsid w:val="00B1256A"/>
    <w:rsid w:val="00B12671"/>
    <w:rsid w:val="00B143E6"/>
    <w:rsid w:val="00B15266"/>
    <w:rsid w:val="00B23CC9"/>
    <w:rsid w:val="00B36555"/>
    <w:rsid w:val="00B379C3"/>
    <w:rsid w:val="00B37B40"/>
    <w:rsid w:val="00B4761C"/>
    <w:rsid w:val="00B479F3"/>
    <w:rsid w:val="00B55621"/>
    <w:rsid w:val="00B70EBC"/>
    <w:rsid w:val="00B72313"/>
    <w:rsid w:val="00B81AD5"/>
    <w:rsid w:val="00B82330"/>
    <w:rsid w:val="00B8267C"/>
    <w:rsid w:val="00B9521F"/>
    <w:rsid w:val="00BA0C25"/>
    <w:rsid w:val="00BA11B5"/>
    <w:rsid w:val="00BA167F"/>
    <w:rsid w:val="00BA3659"/>
    <w:rsid w:val="00BA7E1B"/>
    <w:rsid w:val="00BD19B5"/>
    <w:rsid w:val="00BE3570"/>
    <w:rsid w:val="00BE53E8"/>
    <w:rsid w:val="00BF73A4"/>
    <w:rsid w:val="00C04DBD"/>
    <w:rsid w:val="00C12A92"/>
    <w:rsid w:val="00C1482B"/>
    <w:rsid w:val="00C15FBA"/>
    <w:rsid w:val="00C21B39"/>
    <w:rsid w:val="00C23AAE"/>
    <w:rsid w:val="00C3242A"/>
    <w:rsid w:val="00C32D73"/>
    <w:rsid w:val="00C33A14"/>
    <w:rsid w:val="00C356D1"/>
    <w:rsid w:val="00C50E58"/>
    <w:rsid w:val="00C5334E"/>
    <w:rsid w:val="00C55378"/>
    <w:rsid w:val="00C70433"/>
    <w:rsid w:val="00C734C3"/>
    <w:rsid w:val="00C74A43"/>
    <w:rsid w:val="00C83A85"/>
    <w:rsid w:val="00C84918"/>
    <w:rsid w:val="00C9498F"/>
    <w:rsid w:val="00C95126"/>
    <w:rsid w:val="00CA0F78"/>
    <w:rsid w:val="00CA3694"/>
    <w:rsid w:val="00CB1B01"/>
    <w:rsid w:val="00CB2252"/>
    <w:rsid w:val="00CD2CB9"/>
    <w:rsid w:val="00CD553E"/>
    <w:rsid w:val="00CF7AC5"/>
    <w:rsid w:val="00D0379E"/>
    <w:rsid w:val="00D04D6E"/>
    <w:rsid w:val="00D14ABE"/>
    <w:rsid w:val="00D15218"/>
    <w:rsid w:val="00D22281"/>
    <w:rsid w:val="00D27BA2"/>
    <w:rsid w:val="00D34501"/>
    <w:rsid w:val="00D403FB"/>
    <w:rsid w:val="00D44A8A"/>
    <w:rsid w:val="00D47B1A"/>
    <w:rsid w:val="00D52278"/>
    <w:rsid w:val="00D529D4"/>
    <w:rsid w:val="00D62095"/>
    <w:rsid w:val="00D65757"/>
    <w:rsid w:val="00D92430"/>
    <w:rsid w:val="00D95790"/>
    <w:rsid w:val="00DB5E16"/>
    <w:rsid w:val="00DB627A"/>
    <w:rsid w:val="00DC2FE4"/>
    <w:rsid w:val="00DC480D"/>
    <w:rsid w:val="00DC5971"/>
    <w:rsid w:val="00DC7FC6"/>
    <w:rsid w:val="00DD20A2"/>
    <w:rsid w:val="00DD517F"/>
    <w:rsid w:val="00DD59C8"/>
    <w:rsid w:val="00DD625A"/>
    <w:rsid w:val="00DE019D"/>
    <w:rsid w:val="00DE77B9"/>
    <w:rsid w:val="00E031EE"/>
    <w:rsid w:val="00E0682B"/>
    <w:rsid w:val="00E129DA"/>
    <w:rsid w:val="00E1583F"/>
    <w:rsid w:val="00E17FF3"/>
    <w:rsid w:val="00E21594"/>
    <w:rsid w:val="00E24B2D"/>
    <w:rsid w:val="00E36DF6"/>
    <w:rsid w:val="00E46A2C"/>
    <w:rsid w:val="00E522DD"/>
    <w:rsid w:val="00E529BE"/>
    <w:rsid w:val="00E760E0"/>
    <w:rsid w:val="00E83FDB"/>
    <w:rsid w:val="00E875E9"/>
    <w:rsid w:val="00E87CC0"/>
    <w:rsid w:val="00E92F20"/>
    <w:rsid w:val="00EA5A91"/>
    <w:rsid w:val="00EC2D91"/>
    <w:rsid w:val="00ED1B9B"/>
    <w:rsid w:val="00ED3612"/>
    <w:rsid w:val="00ED4070"/>
    <w:rsid w:val="00ED4997"/>
    <w:rsid w:val="00EE0262"/>
    <w:rsid w:val="00EE606A"/>
    <w:rsid w:val="00EF52D6"/>
    <w:rsid w:val="00F0239B"/>
    <w:rsid w:val="00F0581B"/>
    <w:rsid w:val="00F316FF"/>
    <w:rsid w:val="00F464BD"/>
    <w:rsid w:val="00F475B1"/>
    <w:rsid w:val="00F52671"/>
    <w:rsid w:val="00F63907"/>
    <w:rsid w:val="00F6436F"/>
    <w:rsid w:val="00F654CD"/>
    <w:rsid w:val="00F8135A"/>
    <w:rsid w:val="00F96C9E"/>
    <w:rsid w:val="00FA721B"/>
    <w:rsid w:val="00FB0CB7"/>
    <w:rsid w:val="00FB25EA"/>
    <w:rsid w:val="00FC439E"/>
    <w:rsid w:val="00FC45DE"/>
    <w:rsid w:val="00FD1A52"/>
    <w:rsid w:val="00FD2E75"/>
    <w:rsid w:val="00FE027E"/>
    <w:rsid w:val="00FF0578"/>
    <w:rsid w:val="00FF1F7E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1A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34C3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734C3"/>
    <w:rPr>
      <w:b/>
      <w:i/>
      <w:sz w:val="24"/>
    </w:rPr>
  </w:style>
  <w:style w:type="paragraph" w:customStyle="1" w:styleId="ConsPlusNormal">
    <w:name w:val="ConsPlusNormal"/>
    <w:link w:val="ConsPlusNormal0"/>
    <w:rsid w:val="005941A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">
    <w:name w:val="Знак Знак Знак Знак"/>
    <w:basedOn w:val="Normal"/>
    <w:rsid w:val="00594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00C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0C2F"/>
    <w:rPr>
      <w:sz w:val="24"/>
    </w:rPr>
  </w:style>
  <w:style w:type="paragraph" w:customStyle="1" w:styleId="CharCharCharChar">
    <w:name w:val="Char Char Знак Знак Char Char"/>
    <w:basedOn w:val="Normal"/>
    <w:rsid w:val="00A00C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4C3"/>
    <w:rPr>
      <w:sz w:val="24"/>
    </w:rPr>
  </w:style>
  <w:style w:type="paragraph" w:styleId="Footer">
    <w:name w:val="footer"/>
    <w:basedOn w:val="Normal"/>
    <w:link w:val="FooterChar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4C3"/>
    <w:rPr>
      <w:sz w:val="24"/>
    </w:rPr>
  </w:style>
  <w:style w:type="paragraph" w:styleId="BodyText3">
    <w:name w:val="Body Text 3"/>
    <w:basedOn w:val="Normal"/>
    <w:link w:val="BodyText3Char"/>
    <w:uiPriority w:val="99"/>
    <w:rsid w:val="00C734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34C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200A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00A0"/>
    <w:rPr>
      <w:rFonts w:ascii="Segoe UI" w:hAnsi="Segoe UI"/>
      <w:sz w:val="18"/>
    </w:rPr>
  </w:style>
  <w:style w:type="paragraph" w:customStyle="1" w:styleId="a0">
    <w:name w:val="Знак Знак Знак Знак Знак Знак Знак Знак"/>
    <w:basedOn w:val="Normal"/>
    <w:rsid w:val="004653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4334"/>
    <w:rPr>
      <w:color w:val="0000FF"/>
      <w:u w:val="single"/>
    </w:rPr>
  </w:style>
  <w:style w:type="paragraph" w:customStyle="1" w:styleId="1">
    <w:name w:val="Знак Знак Знак Знак Знак Знак Знак Знак1"/>
    <w:basedOn w:val="Normal"/>
    <w:rsid w:val="009E4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nformat">
    <w:name w:val="ConsPlusNonformat Знак"/>
    <w:link w:val="ConsPlusNonformat0"/>
    <w:locked/>
    <w:rsid w:val="009E4334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rsid w:val="009E43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E4334"/>
    <w:rPr>
      <w:rFonts w:ascii="Arial" w:hAnsi="Arial"/>
      <w:sz w:val="22"/>
      <w:lang w:val="ru-RU" w:eastAsia="ru-RU"/>
    </w:rPr>
  </w:style>
  <w:style w:type="paragraph" w:customStyle="1" w:styleId="Standarduser">
    <w:name w:val="Standard (user)"/>
    <w:rsid w:val="009E4334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479F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7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79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79F3"/>
    <w:rPr>
      <w:b/>
    </w:rPr>
  </w:style>
  <w:style w:type="table" w:styleId="TableGrid">
    <w:name w:val="Table Grid"/>
    <w:basedOn w:val="TableNormal"/>
    <w:uiPriority w:val="59"/>
    <w:locked/>
    <w:rsid w:val="00DE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C2D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0812"/>
    <w:rPr>
      <w:sz w:val="0"/>
      <w:szCs w:val="0"/>
    </w:rPr>
  </w:style>
  <w:style w:type="character" w:styleId="PageNumber">
    <w:name w:val="page number"/>
    <w:basedOn w:val="DefaultParagraphFont"/>
    <w:uiPriority w:val="99"/>
    <w:rsid w:val="00EC2D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9681D9E2E93E2D3C06CE42E221B6DB5C121A4ED71000205CC4DE3EEA8IDb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6817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В. Бубновская</dc:creator>
  <cp:keywords/>
  <dc:description/>
  <cp:lastModifiedBy>bubnovskai</cp:lastModifiedBy>
  <cp:revision>5</cp:revision>
  <cp:lastPrinted>2018-05-10T12:13:00Z</cp:lastPrinted>
  <dcterms:created xsi:type="dcterms:W3CDTF">2018-05-10T07:32:00Z</dcterms:created>
  <dcterms:modified xsi:type="dcterms:W3CDTF">2018-05-11T13:00:00Z</dcterms:modified>
</cp:coreProperties>
</file>