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0"/>
        <w:tblW w:w="9680" w:type="dxa"/>
        <w:tblLook w:val="01E0" w:firstRow="1" w:lastRow="1" w:firstColumn="1" w:lastColumn="1" w:noHBand="0" w:noVBand="0"/>
      </w:tblPr>
      <w:tblGrid>
        <w:gridCol w:w="9680"/>
      </w:tblGrid>
      <w:tr w:rsidR="00D1003F" w:rsidRPr="00584C4A" w:rsidTr="0077191F">
        <w:trPr>
          <w:trHeight w:val="964"/>
        </w:trPr>
        <w:tc>
          <w:tcPr>
            <w:tcW w:w="9680" w:type="dxa"/>
            <w:shd w:val="clear" w:color="auto" w:fill="auto"/>
            <w:vAlign w:val="center"/>
          </w:tcPr>
          <w:tbl>
            <w:tblPr>
              <w:tblW w:w="9356" w:type="dxa"/>
              <w:tblInd w:w="108" w:type="dxa"/>
              <w:tblLook w:val="01E0" w:firstRow="1" w:lastRow="1" w:firstColumn="1" w:lastColumn="1" w:noHBand="0" w:noVBand="0"/>
            </w:tblPr>
            <w:tblGrid>
              <w:gridCol w:w="9356"/>
            </w:tblGrid>
            <w:tr w:rsidR="00EA1629" w:rsidRPr="00B018BF" w:rsidTr="00B018BF">
              <w:trPr>
                <w:trHeight w:val="964"/>
              </w:trPr>
              <w:tc>
                <w:tcPr>
                  <w:tcW w:w="9356" w:type="dxa"/>
                  <w:shd w:val="clear" w:color="auto" w:fill="auto"/>
                  <w:vAlign w:val="center"/>
                </w:tcPr>
                <w:p w:rsidR="00EA1629" w:rsidRPr="00B018BF" w:rsidRDefault="00EA1629" w:rsidP="00B018BF">
                  <w:pPr>
                    <w:framePr w:hSpace="180" w:wrap="around" w:hAnchor="margin" w:y="-63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018BF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EA1629" w:rsidRPr="00B018BF" w:rsidRDefault="00EA1629" w:rsidP="00B018BF">
                  <w:pPr>
                    <w:framePr w:hSpace="180" w:wrap="around" w:hAnchor="margin" w:y="-63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018BF">
                    <w:rPr>
                      <w:sz w:val="28"/>
                      <w:szCs w:val="28"/>
                    </w:rPr>
                    <w:t>Архангельская область</w:t>
                  </w:r>
                </w:p>
              </w:tc>
            </w:tr>
            <w:tr w:rsidR="00EA1629" w:rsidRPr="00B018BF" w:rsidTr="00B018BF">
              <w:trPr>
                <w:trHeight w:val="964"/>
              </w:trPr>
              <w:tc>
                <w:tcPr>
                  <w:tcW w:w="9356" w:type="dxa"/>
                  <w:shd w:val="clear" w:color="auto" w:fill="auto"/>
                  <w:vAlign w:val="center"/>
                </w:tcPr>
                <w:p w:rsidR="0043214D" w:rsidRDefault="0043214D" w:rsidP="0043214D">
                  <w:pPr>
                    <w:framePr w:hSpace="180" w:wrap="around" w:hAnchor="margin" w:y="-630"/>
                    <w:spacing w:before="240"/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sz w:val="28"/>
                      <w:szCs w:val="28"/>
                    </w:rPr>
                    <w:t>АДМИНИСТРАЦИЯ</w:t>
                  </w:r>
                  <w:r w:rsidRPr="000937EF"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43214D" w:rsidRDefault="0043214D" w:rsidP="0043214D">
                  <w:pPr>
                    <w:framePr w:hSpace="180" w:wrap="around" w:hAnchor="margin" w:y="-630"/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sz w:val="28"/>
                      <w:szCs w:val="28"/>
                    </w:rPr>
                    <w:t>«северодвинск»</w:t>
                  </w:r>
                </w:p>
                <w:p w:rsidR="0043214D" w:rsidRDefault="0043214D" w:rsidP="0043214D">
                  <w:pPr>
                    <w:framePr w:hSpace="180" w:wrap="around" w:hAnchor="margin" w:y="-630"/>
                    <w:spacing w:before="480"/>
                    <w:jc w:val="center"/>
                    <w:rPr>
                      <w:b/>
                      <w:caps/>
                      <w:spacing w:val="40"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spacing w:val="60"/>
                      <w:sz w:val="36"/>
                      <w:szCs w:val="36"/>
                    </w:rPr>
                    <w:t>РАСПОРЯЖЕНИЕ</w:t>
                  </w:r>
                </w:p>
                <w:p w:rsidR="00EA1629" w:rsidRPr="00B018BF" w:rsidRDefault="00EA1629" w:rsidP="0043214D">
                  <w:pPr>
                    <w:framePr w:hSpace="180" w:wrap="around" w:hAnchor="margin" w:y="-63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EA1629" w:rsidRPr="00B018BF" w:rsidRDefault="00EA1629" w:rsidP="0043214D">
                  <w:pPr>
                    <w:framePr w:hSpace="180" w:wrap="around" w:hAnchor="margin" w:y="-63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</w:tbl>
          <w:p w:rsidR="00EA1629" w:rsidRDefault="00EA1629" w:rsidP="00EA1629"/>
          <w:tbl>
            <w:tblPr>
              <w:tblpPr w:leftFromText="180" w:rightFromText="180" w:vertAnchor="text" w:horzAnchor="margin" w:tblpY="7"/>
              <w:tblW w:w="0" w:type="auto"/>
              <w:tblLook w:val="01E0" w:firstRow="1" w:lastRow="1" w:firstColumn="1" w:lastColumn="1" w:noHBand="0" w:noVBand="0"/>
            </w:tblPr>
            <w:tblGrid>
              <w:gridCol w:w="4820"/>
            </w:tblGrid>
            <w:tr w:rsidR="00EA1629" w:rsidRPr="00584C4A" w:rsidTr="0077191F">
              <w:tc>
                <w:tcPr>
                  <w:tcW w:w="4820" w:type="dxa"/>
                  <w:shd w:val="clear" w:color="auto" w:fill="auto"/>
                </w:tcPr>
                <w:p w:rsidR="00EA1629" w:rsidRPr="00584C4A" w:rsidRDefault="00EA1629" w:rsidP="00BD3E5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  <w:r w:rsidRPr="00584C4A">
                    <w:rPr>
                      <w:sz w:val="28"/>
                      <w:szCs w:val="28"/>
                    </w:rPr>
                    <w:t>от ………………. № …………….</w:t>
                  </w:r>
                </w:p>
                <w:p w:rsidR="00EA1629" w:rsidRPr="001B071F" w:rsidRDefault="00EA1629" w:rsidP="00BD3E5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</w:pPr>
                  <w:r w:rsidRPr="001B071F">
                    <w:t xml:space="preserve">г. Северодвинск Архангельской области </w:t>
                  </w:r>
                </w:p>
                <w:p w:rsidR="00EA1629" w:rsidRDefault="00EA1629" w:rsidP="00BD3E5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</w:pPr>
                </w:p>
                <w:p w:rsidR="0043214D" w:rsidRPr="00B471D7" w:rsidRDefault="00F3789F" w:rsidP="00001B9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F3789F">
                    <w:rPr>
                      <w:b/>
                      <w:sz w:val="28"/>
                      <w:szCs w:val="28"/>
                    </w:rPr>
                    <w:t xml:space="preserve">О внесении изменения в распоряжение Администрации Северодвинска от </w:t>
                  </w:r>
                  <w:r w:rsidR="00BD3E5A" w:rsidRPr="00BD3E5A">
                    <w:rPr>
                      <w:b/>
                      <w:sz w:val="28"/>
                      <w:szCs w:val="28"/>
                    </w:rPr>
                    <w:t xml:space="preserve">08.05.2018 </w:t>
                  </w:r>
                  <w:r w:rsidR="00BD3E5A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="00BD3E5A" w:rsidRPr="00BD3E5A">
                    <w:rPr>
                      <w:b/>
                      <w:sz w:val="28"/>
                      <w:szCs w:val="28"/>
                    </w:rPr>
                    <w:t>№ 90-ра</w:t>
                  </w:r>
                  <w:r w:rsidR="00BD3E5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D3E5A">
                    <w:t xml:space="preserve"> </w:t>
                  </w:r>
                </w:p>
              </w:tc>
            </w:tr>
          </w:tbl>
          <w:p w:rsidR="00D1003F" w:rsidRPr="00584C4A" w:rsidRDefault="00D1003F" w:rsidP="0035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D1003F" w:rsidRPr="00584C4A" w:rsidTr="0077191F">
        <w:trPr>
          <w:trHeight w:val="179"/>
        </w:trPr>
        <w:tc>
          <w:tcPr>
            <w:tcW w:w="9680" w:type="dxa"/>
            <w:shd w:val="clear" w:color="auto" w:fill="auto"/>
            <w:vAlign w:val="center"/>
          </w:tcPr>
          <w:p w:rsidR="00D1003F" w:rsidRPr="00584C4A" w:rsidRDefault="00D1003F" w:rsidP="00F73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</w:tbl>
    <w:p w:rsidR="00293EDC" w:rsidRDefault="00293EDC" w:rsidP="0043214D">
      <w:pPr>
        <w:ind w:firstLine="709"/>
        <w:jc w:val="both"/>
        <w:rPr>
          <w:rStyle w:val="a8"/>
          <w:i w:val="0"/>
          <w:sz w:val="28"/>
          <w:szCs w:val="28"/>
        </w:rPr>
      </w:pPr>
    </w:p>
    <w:p w:rsidR="0043214D" w:rsidRPr="00B471D7" w:rsidRDefault="00F3789F" w:rsidP="0043214D">
      <w:pPr>
        <w:ind w:firstLine="709"/>
        <w:jc w:val="both"/>
        <w:rPr>
          <w:rStyle w:val="a8"/>
          <w:i w:val="0"/>
          <w:sz w:val="28"/>
          <w:szCs w:val="28"/>
        </w:rPr>
      </w:pPr>
      <w:r w:rsidRPr="00F3789F">
        <w:rPr>
          <w:rStyle w:val="a8"/>
          <w:i w:val="0"/>
          <w:sz w:val="28"/>
          <w:szCs w:val="28"/>
        </w:rPr>
        <w:t>В связи с изменениями в</w:t>
      </w:r>
      <w:r w:rsidR="00BD3E5A">
        <w:rPr>
          <w:rStyle w:val="a8"/>
          <w:i w:val="0"/>
          <w:sz w:val="28"/>
          <w:szCs w:val="28"/>
        </w:rPr>
        <w:t xml:space="preserve"> структуре</w:t>
      </w:r>
      <w:r w:rsidRPr="00F3789F">
        <w:rPr>
          <w:rStyle w:val="a8"/>
          <w:i w:val="0"/>
          <w:sz w:val="28"/>
          <w:szCs w:val="28"/>
        </w:rPr>
        <w:t xml:space="preserve"> Администрации Северодвинска:</w:t>
      </w:r>
      <w:r w:rsidR="0043214D" w:rsidRPr="00B471D7">
        <w:rPr>
          <w:rStyle w:val="a8"/>
          <w:i w:val="0"/>
          <w:sz w:val="28"/>
          <w:szCs w:val="28"/>
        </w:rPr>
        <w:t xml:space="preserve"> </w:t>
      </w:r>
    </w:p>
    <w:p w:rsidR="0043214D" w:rsidRPr="00B471D7" w:rsidRDefault="0043214D" w:rsidP="0043214D">
      <w:pPr>
        <w:ind w:firstLine="709"/>
        <w:jc w:val="both"/>
        <w:rPr>
          <w:rStyle w:val="a8"/>
          <w:i w:val="0"/>
          <w:sz w:val="28"/>
          <w:szCs w:val="28"/>
        </w:rPr>
      </w:pPr>
    </w:p>
    <w:p w:rsidR="00F3789F" w:rsidRPr="00F3789F" w:rsidRDefault="00F3789F" w:rsidP="000645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9F">
        <w:rPr>
          <w:sz w:val="28"/>
          <w:szCs w:val="28"/>
        </w:rPr>
        <w:t xml:space="preserve">1. Внести в </w:t>
      </w:r>
      <w:hyperlink r:id="rId8" w:history="1">
        <w:r w:rsidRPr="00F3789F">
          <w:rPr>
            <w:sz w:val="28"/>
            <w:szCs w:val="28"/>
          </w:rPr>
          <w:t>пункт 1</w:t>
        </w:r>
      </w:hyperlink>
      <w:r w:rsidRPr="00F3789F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>Администрации</w:t>
      </w:r>
      <w:r w:rsidRPr="00F3789F">
        <w:rPr>
          <w:sz w:val="28"/>
          <w:szCs w:val="28"/>
        </w:rPr>
        <w:t xml:space="preserve"> Северодвинска </w:t>
      </w:r>
      <w:r w:rsidR="000645E1" w:rsidRPr="000645E1">
        <w:rPr>
          <w:sz w:val="28"/>
          <w:szCs w:val="28"/>
        </w:rPr>
        <w:t xml:space="preserve">        </w:t>
      </w:r>
      <w:r w:rsidR="00BD3E5A" w:rsidRPr="00BD3E5A">
        <w:rPr>
          <w:sz w:val="28"/>
          <w:szCs w:val="28"/>
        </w:rPr>
        <w:t xml:space="preserve">от 08.05.2018 № 90-ра «О должностном лице, ответственном за направление сведений о лицах, к которым </w:t>
      </w:r>
      <w:bookmarkStart w:id="0" w:name="_GoBack"/>
      <w:bookmarkEnd w:id="0"/>
      <w:r w:rsidR="00BD3E5A" w:rsidRPr="00BD3E5A">
        <w:rPr>
          <w:sz w:val="28"/>
          <w:szCs w:val="28"/>
        </w:rPr>
        <w:t>было применено взыскание в виде увольнения (освобождения от должности) в связи с утратой доверия»</w:t>
      </w:r>
      <w:r w:rsidR="00BD3E5A">
        <w:rPr>
          <w:sz w:val="28"/>
          <w:szCs w:val="28"/>
        </w:rPr>
        <w:t xml:space="preserve"> </w:t>
      </w:r>
      <w:r w:rsidRPr="00F3789F">
        <w:rPr>
          <w:sz w:val="28"/>
          <w:szCs w:val="28"/>
        </w:rPr>
        <w:t>изменение, изложив его в следующей редакции:</w:t>
      </w:r>
    </w:p>
    <w:p w:rsidR="0043214D" w:rsidRDefault="00F3789F" w:rsidP="0043214D">
      <w:pPr>
        <w:ind w:firstLine="708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«</w:t>
      </w:r>
      <w:r w:rsidR="0043214D" w:rsidRPr="00B471D7">
        <w:rPr>
          <w:rStyle w:val="a8"/>
          <w:i w:val="0"/>
          <w:sz w:val="28"/>
          <w:szCs w:val="28"/>
        </w:rPr>
        <w:t>1. </w:t>
      </w:r>
      <w:proofErr w:type="gramStart"/>
      <w:r w:rsidR="00BD3E5A" w:rsidRPr="00BD3E5A">
        <w:rPr>
          <w:rStyle w:val="a8"/>
          <w:i w:val="0"/>
          <w:sz w:val="28"/>
          <w:szCs w:val="28"/>
        </w:rPr>
        <w:t xml:space="preserve">Определить должностным лицом, ответственным за направление в управление по вопросам противодействия коррупции администрации Губернатора Архангельской области и Правительства Архангельской области сведений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реестр, а также для исключения из реестра, начальника </w:t>
      </w:r>
      <w:r w:rsidR="00BD3E5A">
        <w:rPr>
          <w:rStyle w:val="a8"/>
          <w:i w:val="0"/>
          <w:sz w:val="28"/>
          <w:szCs w:val="28"/>
        </w:rPr>
        <w:t xml:space="preserve">Административно-организационного управления </w:t>
      </w:r>
      <w:r w:rsidR="00BD3E5A" w:rsidRPr="00BD3E5A">
        <w:rPr>
          <w:rStyle w:val="a8"/>
          <w:i w:val="0"/>
          <w:sz w:val="28"/>
          <w:szCs w:val="28"/>
        </w:rPr>
        <w:t>Администрации Северодвинска.</w:t>
      </w:r>
      <w:r w:rsidR="00BD3E5A">
        <w:rPr>
          <w:rStyle w:val="a8"/>
          <w:i w:val="0"/>
          <w:sz w:val="28"/>
          <w:szCs w:val="28"/>
        </w:rPr>
        <w:t>».</w:t>
      </w:r>
      <w:proofErr w:type="gramEnd"/>
    </w:p>
    <w:p w:rsidR="00BD3E5A" w:rsidRPr="00BD3E5A" w:rsidRDefault="00BD3E5A" w:rsidP="00BD3E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Style w:val="a8"/>
          <w:i w:val="0"/>
          <w:sz w:val="28"/>
          <w:szCs w:val="28"/>
        </w:rPr>
        <w:t>2.</w:t>
      </w:r>
      <w:r w:rsidRPr="00BD3E5A">
        <w:rPr>
          <w:sz w:val="28"/>
          <w:szCs w:val="28"/>
        </w:rPr>
        <w:t xml:space="preserve"> </w:t>
      </w:r>
      <w:r w:rsidRPr="00BD3E5A">
        <w:rPr>
          <w:bCs/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proofErr w:type="gramStart"/>
      <w:r w:rsidRPr="00BD3E5A">
        <w:rPr>
          <w:bCs/>
          <w:sz w:val="28"/>
          <w:szCs w:val="28"/>
        </w:rPr>
        <w:t>разместить</w:t>
      </w:r>
      <w:proofErr w:type="gramEnd"/>
      <w:r w:rsidRPr="00BD3E5A">
        <w:rPr>
          <w:bCs/>
          <w:sz w:val="28"/>
          <w:szCs w:val="28"/>
        </w:rPr>
        <w:t xml:space="preserve"> настоящее распоряжение на официальном интернет-сайте Администрации Северодвинска в разделе «Противодействие коррупции».</w:t>
      </w:r>
    </w:p>
    <w:p w:rsidR="00293EDC" w:rsidRDefault="00293EDC" w:rsidP="0043214D">
      <w:pPr>
        <w:ind w:right="-6"/>
        <w:rPr>
          <w:sz w:val="28"/>
          <w:szCs w:val="28"/>
        </w:rPr>
      </w:pPr>
    </w:p>
    <w:p w:rsidR="00BD3E5A" w:rsidRDefault="00BD3E5A" w:rsidP="0043214D">
      <w:pPr>
        <w:ind w:right="-6"/>
        <w:rPr>
          <w:sz w:val="28"/>
          <w:szCs w:val="28"/>
        </w:rPr>
      </w:pPr>
    </w:p>
    <w:p w:rsidR="00BD11E6" w:rsidRPr="00B471D7" w:rsidRDefault="00BD11E6" w:rsidP="0043214D">
      <w:pPr>
        <w:ind w:right="-6"/>
        <w:rPr>
          <w:sz w:val="28"/>
          <w:szCs w:val="28"/>
        </w:rPr>
      </w:pPr>
    </w:p>
    <w:p w:rsidR="0077191F" w:rsidRPr="00B471D7" w:rsidRDefault="0043214D" w:rsidP="00B471D7">
      <w:pPr>
        <w:ind w:right="-6"/>
        <w:rPr>
          <w:sz w:val="28"/>
          <w:szCs w:val="28"/>
        </w:rPr>
        <w:sectPr w:rsidR="0077191F" w:rsidRPr="00B471D7" w:rsidSect="008A5DE8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B471D7">
        <w:rPr>
          <w:sz w:val="28"/>
          <w:szCs w:val="28"/>
        </w:rPr>
        <w:t>Глава Северодвинска</w:t>
      </w:r>
      <w:r w:rsidRPr="00B471D7">
        <w:rPr>
          <w:sz w:val="28"/>
          <w:szCs w:val="28"/>
        </w:rPr>
        <w:tab/>
      </w:r>
      <w:r w:rsidRPr="00B471D7">
        <w:rPr>
          <w:sz w:val="28"/>
          <w:szCs w:val="28"/>
        </w:rPr>
        <w:tab/>
      </w:r>
      <w:r w:rsidRPr="00B471D7">
        <w:rPr>
          <w:sz w:val="28"/>
          <w:szCs w:val="28"/>
        </w:rPr>
        <w:tab/>
      </w:r>
      <w:r w:rsidRPr="00B471D7">
        <w:rPr>
          <w:sz w:val="28"/>
          <w:szCs w:val="28"/>
        </w:rPr>
        <w:tab/>
      </w:r>
      <w:r w:rsidR="00B471D7">
        <w:rPr>
          <w:sz w:val="28"/>
          <w:szCs w:val="28"/>
        </w:rPr>
        <w:tab/>
      </w:r>
      <w:r w:rsidR="00B471D7">
        <w:rPr>
          <w:sz w:val="28"/>
          <w:szCs w:val="28"/>
        </w:rPr>
        <w:tab/>
        <w:t xml:space="preserve">                 И.В. Скубенко</w:t>
      </w:r>
    </w:p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43214D" w:rsidP="0043214D">
      <w:pPr>
        <w:tabs>
          <w:tab w:val="left" w:pos="1230"/>
        </w:tabs>
      </w:pPr>
      <w:r>
        <w:tab/>
      </w:r>
    </w:p>
    <w:p w:rsidR="00FA74C0" w:rsidRDefault="00FA74C0" w:rsidP="00E60CD3"/>
    <w:p w:rsidR="00FA74C0" w:rsidRDefault="00FA74C0" w:rsidP="00E60CD3"/>
    <w:p w:rsidR="00FA74C0" w:rsidRDefault="00FA74C0" w:rsidP="00E60CD3"/>
    <w:p w:rsidR="008D17E5" w:rsidRDefault="008D17E5" w:rsidP="00E60CD3"/>
    <w:p w:rsidR="00FA74C0" w:rsidRDefault="00FA74C0" w:rsidP="00E60CD3"/>
    <w:p w:rsidR="00FA74C0" w:rsidRDefault="00FA74C0" w:rsidP="00E60CD3"/>
    <w:p w:rsidR="0043214D" w:rsidRDefault="0043214D" w:rsidP="00E60CD3"/>
    <w:p w:rsidR="007970F5" w:rsidRDefault="007970F5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E60CD3" w:rsidRPr="0077191F" w:rsidRDefault="0077191F" w:rsidP="00E60CD3">
      <w:r w:rsidRPr="0077191F">
        <w:t>Савочкина Анна Владимировна</w:t>
      </w:r>
    </w:p>
    <w:p w:rsidR="00E60CD3" w:rsidRPr="0077191F" w:rsidRDefault="0077191F" w:rsidP="00E60CD3">
      <w:r w:rsidRPr="0077191F">
        <w:t>58-35-29</w:t>
      </w:r>
    </w:p>
    <w:sectPr w:rsidR="00E60CD3" w:rsidRPr="0077191F" w:rsidSect="00452513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9F" w:rsidRDefault="00F3789F">
      <w:r>
        <w:separator/>
      </w:r>
    </w:p>
  </w:endnote>
  <w:endnote w:type="continuationSeparator" w:id="0">
    <w:p w:rsidR="00F3789F" w:rsidRDefault="00F3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9F" w:rsidRDefault="00F3789F">
      <w:r>
        <w:separator/>
      </w:r>
    </w:p>
  </w:footnote>
  <w:footnote w:type="continuationSeparator" w:id="0">
    <w:p w:rsidR="00F3789F" w:rsidRDefault="00F3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9F" w:rsidRDefault="00F3789F" w:rsidP="008A38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789F" w:rsidRDefault="00F378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9F" w:rsidRDefault="00F3789F" w:rsidP="008A38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3E5A">
      <w:rPr>
        <w:rStyle w:val="a7"/>
        <w:noProof/>
      </w:rPr>
      <w:t>2</w:t>
    </w:r>
    <w:r>
      <w:rPr>
        <w:rStyle w:val="a7"/>
      </w:rPr>
      <w:fldChar w:fldCharType="end"/>
    </w:r>
  </w:p>
  <w:p w:rsidR="00F3789F" w:rsidRDefault="00F378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3F"/>
    <w:rsid w:val="00001B94"/>
    <w:rsid w:val="0000626E"/>
    <w:rsid w:val="000078AA"/>
    <w:rsid w:val="000645E1"/>
    <w:rsid w:val="00071210"/>
    <w:rsid w:val="00182EA6"/>
    <w:rsid w:val="00193678"/>
    <w:rsid w:val="00232B4B"/>
    <w:rsid w:val="00246490"/>
    <w:rsid w:val="00293EDC"/>
    <w:rsid w:val="002B0316"/>
    <w:rsid w:val="002B279E"/>
    <w:rsid w:val="00325106"/>
    <w:rsid w:val="003544BB"/>
    <w:rsid w:val="003D0F0A"/>
    <w:rsid w:val="0043214D"/>
    <w:rsid w:val="00452513"/>
    <w:rsid w:val="004B27E9"/>
    <w:rsid w:val="004B3E99"/>
    <w:rsid w:val="00520389"/>
    <w:rsid w:val="005375A7"/>
    <w:rsid w:val="0056049E"/>
    <w:rsid w:val="005D395D"/>
    <w:rsid w:val="005D420C"/>
    <w:rsid w:val="005F3D68"/>
    <w:rsid w:val="006662A0"/>
    <w:rsid w:val="006B5CDC"/>
    <w:rsid w:val="006D103E"/>
    <w:rsid w:val="007226E3"/>
    <w:rsid w:val="00722701"/>
    <w:rsid w:val="00727497"/>
    <w:rsid w:val="00745EF9"/>
    <w:rsid w:val="007571F0"/>
    <w:rsid w:val="0077191F"/>
    <w:rsid w:val="007970F5"/>
    <w:rsid w:val="007E4E61"/>
    <w:rsid w:val="007F5C2B"/>
    <w:rsid w:val="00822BDE"/>
    <w:rsid w:val="008A386E"/>
    <w:rsid w:val="008A5DE8"/>
    <w:rsid w:val="008D17E5"/>
    <w:rsid w:val="009934F6"/>
    <w:rsid w:val="009D1385"/>
    <w:rsid w:val="009F5F28"/>
    <w:rsid w:val="00A55A3E"/>
    <w:rsid w:val="00AA0547"/>
    <w:rsid w:val="00B018BF"/>
    <w:rsid w:val="00B40D8C"/>
    <w:rsid w:val="00B44B2A"/>
    <w:rsid w:val="00B471D7"/>
    <w:rsid w:val="00B818A9"/>
    <w:rsid w:val="00BC0B4A"/>
    <w:rsid w:val="00BD11E6"/>
    <w:rsid w:val="00BD3E5A"/>
    <w:rsid w:val="00C325A1"/>
    <w:rsid w:val="00C64891"/>
    <w:rsid w:val="00C718A5"/>
    <w:rsid w:val="00CB7955"/>
    <w:rsid w:val="00CE0766"/>
    <w:rsid w:val="00D1003F"/>
    <w:rsid w:val="00D44836"/>
    <w:rsid w:val="00E52938"/>
    <w:rsid w:val="00E60CD3"/>
    <w:rsid w:val="00EA1629"/>
    <w:rsid w:val="00F03C41"/>
    <w:rsid w:val="00F22F50"/>
    <w:rsid w:val="00F3789F"/>
    <w:rsid w:val="00F537E1"/>
    <w:rsid w:val="00F7303B"/>
    <w:rsid w:val="00F73539"/>
    <w:rsid w:val="00FA74C0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003F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styleId="a4">
    <w:name w:val="Strong"/>
    <w:qFormat/>
    <w:rsid w:val="00D1003F"/>
    <w:rPr>
      <w:b/>
      <w:bCs/>
    </w:rPr>
  </w:style>
  <w:style w:type="table" w:styleId="a5">
    <w:name w:val="Table Grid"/>
    <w:basedOn w:val="a1"/>
    <w:rsid w:val="00EA162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525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52513"/>
  </w:style>
  <w:style w:type="character" w:styleId="a8">
    <w:name w:val="Emphasis"/>
    <w:basedOn w:val="a0"/>
    <w:qFormat/>
    <w:rsid w:val="0043214D"/>
    <w:rPr>
      <w:i/>
      <w:iCs/>
    </w:rPr>
  </w:style>
  <w:style w:type="paragraph" w:customStyle="1" w:styleId="ConsPlusNonformat">
    <w:name w:val="ConsPlusNonformat"/>
    <w:rsid w:val="00745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003F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styleId="a4">
    <w:name w:val="Strong"/>
    <w:qFormat/>
    <w:rsid w:val="00D1003F"/>
    <w:rPr>
      <w:b/>
      <w:bCs/>
    </w:rPr>
  </w:style>
  <w:style w:type="table" w:styleId="a5">
    <w:name w:val="Table Grid"/>
    <w:basedOn w:val="a1"/>
    <w:rsid w:val="00EA162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525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52513"/>
  </w:style>
  <w:style w:type="character" w:styleId="a8">
    <w:name w:val="Emphasis"/>
    <w:basedOn w:val="a0"/>
    <w:qFormat/>
    <w:rsid w:val="0043214D"/>
    <w:rPr>
      <w:i/>
      <w:iCs/>
    </w:rPr>
  </w:style>
  <w:style w:type="paragraph" w:customStyle="1" w:styleId="ConsPlusNonformat">
    <w:name w:val="ConsPlusNonformat"/>
    <w:rsid w:val="00745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D5BDE2D8876863E69DF5211C35A5804CE6AF885FAC313D30AB7C9939A0C3B4C602199ACA2F893DF2A3N0G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D569-BB19-493C-AE83-259A3074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KasakovskyMA</dc:creator>
  <cp:keywords/>
  <dc:description/>
  <cp:lastModifiedBy>Андрей Николаевич Панов</cp:lastModifiedBy>
  <cp:revision>6</cp:revision>
  <cp:lastPrinted>2019-07-08T14:44:00Z</cp:lastPrinted>
  <dcterms:created xsi:type="dcterms:W3CDTF">2019-07-04T12:59:00Z</dcterms:created>
  <dcterms:modified xsi:type="dcterms:W3CDTF">2019-07-08T14:44:00Z</dcterms:modified>
</cp:coreProperties>
</file>