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AE7D20">
        <w:rPr>
          <w:rFonts w:ascii="Times New Roman" w:eastAsia="Times New Roman" w:hAnsi="Times New Roman" w:cs="Times New Roman"/>
          <w:b/>
          <w:lang w:eastAsia="ru-RU"/>
        </w:rPr>
        <w:t>РОССИЙСКАЯ ФЕДЕРАЦИЯ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АРХАНГЕЛЬСКАЯ ОБЛАСТЬ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ГОРОДСКОЙ СОВЕТ ДЕПУТАТОВ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МУНИЦИПАЛЬНОГО ОБРАЗОВАНИЯ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«СЕВЕРОДВИНСК»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шестого созыва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sz w:val="23"/>
          <w:szCs w:val="20"/>
          <w:lang w:eastAsia="ru-RU"/>
        </w:rPr>
        <w:t xml:space="preserve"> 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85466F">
        <w:rPr>
          <w:rFonts w:ascii="Times New Roman" w:eastAsia="Times New Roman" w:hAnsi="Times New Roman" w:cs="Times New Roman"/>
          <w:sz w:val="24"/>
          <w:szCs w:val="24"/>
          <w:lang w:eastAsia="ru-RU"/>
        </w:rPr>
        <w:t>28.11.2019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№  </w:t>
      </w:r>
      <w:r w:rsidR="0085466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Pr="00AE7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AE7D20" w:rsidRPr="00AE7D20" w:rsidRDefault="00AE7D20" w:rsidP="00AE7D20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E7D20">
        <w:rPr>
          <w:rFonts w:ascii="Times New Roman" w:eastAsia="Times New Roman" w:hAnsi="Times New Roman" w:cs="Times New Roman"/>
          <w:sz w:val="20"/>
          <w:szCs w:val="20"/>
          <w:lang w:eastAsia="ru-RU"/>
        </w:rPr>
        <w:t>г. Северодвинск Архангельской области</w:t>
      </w:r>
    </w:p>
    <w:p w:rsidR="00AE7D20" w:rsidRPr="00AE7D20" w:rsidRDefault="00AE7D20" w:rsidP="00AE7D20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  <w:lang w:eastAsia="ru-RU"/>
        </w:rPr>
      </w:pPr>
    </w:p>
    <w:p w:rsidR="00495CCA" w:rsidRPr="00495CCA" w:rsidRDefault="00AE7D20" w:rsidP="004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E7D20">
        <w:rPr>
          <w:rFonts w:ascii="Times New Roman" w:eastAsia="Times New Roman" w:hAnsi="Times New Roman" w:cs="Times New Roman"/>
          <w:b/>
          <w:lang w:eastAsia="ru-RU"/>
        </w:rPr>
        <w:t>О</w:t>
      </w:r>
      <w:r w:rsidR="00353732" w:rsidRPr="00353732">
        <w:rPr>
          <w:rFonts w:ascii="Times New Roman" w:hAnsi="Times New Roman" w:cs="Times New Roman"/>
          <w:b/>
          <w:sz w:val="24"/>
        </w:rPr>
        <w:t xml:space="preserve"> </w:t>
      </w:r>
      <w:r w:rsidR="00495CCA" w:rsidRPr="00495CCA">
        <w:rPr>
          <w:rFonts w:ascii="Times New Roman" w:hAnsi="Times New Roman" w:cs="Times New Roman"/>
          <w:b/>
          <w:sz w:val="24"/>
          <w:szCs w:val="24"/>
        </w:rPr>
        <w:t xml:space="preserve">принятии проекта решения </w:t>
      </w:r>
    </w:p>
    <w:p w:rsidR="00495CCA" w:rsidRPr="00495CCA" w:rsidRDefault="00495CCA" w:rsidP="004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CCA">
        <w:rPr>
          <w:rFonts w:ascii="Times New Roman" w:hAnsi="Times New Roman" w:cs="Times New Roman"/>
          <w:b/>
          <w:sz w:val="24"/>
          <w:szCs w:val="24"/>
        </w:rPr>
        <w:t>Совета депутатов Северодвинска</w:t>
      </w:r>
    </w:p>
    <w:p w:rsidR="00495CCA" w:rsidRPr="00495CCA" w:rsidRDefault="00495CCA" w:rsidP="004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CCA">
        <w:rPr>
          <w:rFonts w:ascii="Times New Roman" w:hAnsi="Times New Roman" w:cs="Times New Roman"/>
          <w:b/>
          <w:sz w:val="24"/>
          <w:szCs w:val="24"/>
        </w:rPr>
        <w:t>«О местном бюджете на 2020 год и</w:t>
      </w:r>
    </w:p>
    <w:p w:rsidR="00495CCA" w:rsidRPr="00495CCA" w:rsidRDefault="00495CCA" w:rsidP="004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CCA">
        <w:rPr>
          <w:rFonts w:ascii="Times New Roman" w:hAnsi="Times New Roman" w:cs="Times New Roman"/>
          <w:b/>
          <w:sz w:val="24"/>
          <w:szCs w:val="24"/>
        </w:rPr>
        <w:t>на плановый период 2021 и 2022</w:t>
      </w:r>
    </w:p>
    <w:p w:rsidR="00495CCA" w:rsidRPr="00495CCA" w:rsidRDefault="00495CCA" w:rsidP="00495CC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95CCA">
        <w:rPr>
          <w:rFonts w:ascii="Times New Roman" w:hAnsi="Times New Roman" w:cs="Times New Roman"/>
          <w:b/>
          <w:sz w:val="24"/>
          <w:szCs w:val="24"/>
        </w:rPr>
        <w:t>годов» в первом чтении</w:t>
      </w:r>
    </w:p>
    <w:p w:rsidR="00495CCA" w:rsidRPr="00AE7D20" w:rsidRDefault="00495CCA" w:rsidP="00495CC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35373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5CCA" w:rsidRPr="00930460" w:rsidRDefault="00AE7D20" w:rsidP="00495CCA">
      <w:pPr>
        <w:pStyle w:val="a5"/>
        <w:ind w:firstLine="708"/>
        <w:jc w:val="both"/>
        <w:rPr>
          <w:sz w:val="24"/>
          <w:szCs w:val="24"/>
        </w:rPr>
      </w:pPr>
      <w:r w:rsidRPr="00AE7D20">
        <w:rPr>
          <w:sz w:val="24"/>
          <w:szCs w:val="24"/>
        </w:rPr>
        <w:t xml:space="preserve">В </w:t>
      </w:r>
      <w:r w:rsidR="00353732" w:rsidRPr="005B19B9">
        <w:rPr>
          <w:sz w:val="24"/>
          <w:szCs w:val="24"/>
        </w:rPr>
        <w:t>соответствии</w:t>
      </w:r>
      <w:r w:rsidR="00353732">
        <w:rPr>
          <w:sz w:val="24"/>
          <w:szCs w:val="24"/>
        </w:rPr>
        <w:t xml:space="preserve"> с</w:t>
      </w:r>
      <w:r w:rsidR="00495CCA">
        <w:rPr>
          <w:sz w:val="24"/>
          <w:szCs w:val="24"/>
        </w:rPr>
        <w:t xml:space="preserve">о статьей 19 Положения о бюджетном устройстве и бюджетном процессе в муниципальном образовании </w:t>
      </w:r>
      <w:r w:rsidR="00495CCA" w:rsidRPr="00930460">
        <w:rPr>
          <w:sz w:val="24"/>
          <w:szCs w:val="24"/>
        </w:rPr>
        <w:t xml:space="preserve">«Северодвинск», </w:t>
      </w:r>
      <w:r w:rsidR="00495CCA">
        <w:rPr>
          <w:sz w:val="24"/>
          <w:szCs w:val="24"/>
        </w:rPr>
        <w:t xml:space="preserve">утвержденного </w:t>
      </w:r>
      <w:r w:rsidR="00495CCA" w:rsidRPr="00930460">
        <w:rPr>
          <w:sz w:val="24"/>
          <w:szCs w:val="24"/>
        </w:rPr>
        <w:t>решением Совета депутатов Северодвинска от 26.06.2008 № 74</w:t>
      </w:r>
      <w:r w:rsidR="00495CCA">
        <w:rPr>
          <w:sz w:val="24"/>
          <w:szCs w:val="24"/>
        </w:rPr>
        <w:t>,</w:t>
      </w:r>
      <w:r w:rsidR="00495CCA" w:rsidRPr="00930460">
        <w:rPr>
          <w:sz w:val="24"/>
          <w:szCs w:val="24"/>
        </w:rPr>
        <w:t xml:space="preserve"> Совет депутатов Северодвинска</w:t>
      </w:r>
    </w:p>
    <w:p w:rsidR="00AE7D20" w:rsidRPr="00AE7D20" w:rsidRDefault="00AE7D20" w:rsidP="00AE7D20">
      <w:pPr>
        <w:autoSpaceDE w:val="0"/>
        <w:autoSpaceDN w:val="0"/>
        <w:adjustRightInd w:val="0"/>
        <w:spacing w:after="0" w:line="264" w:lineRule="auto"/>
        <w:ind w:firstLine="675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7D20" w:rsidRPr="00AE7D20" w:rsidRDefault="00AE7D20" w:rsidP="00AE7D20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7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AE7D20" w:rsidRPr="00AE7D20" w:rsidRDefault="00AE7D20" w:rsidP="00AE7D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1. Утвердить основные характеристики местного бюджета на 2020 год: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в сумме 7 172 754,0 тыс. рублей;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общий объем расходов местного бюджета в сумме 7 284 497,9 тыс. рублей;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бюджета в сумме 111 743,9 тыс. рублей.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2. Утвердить основные характеристики местного бюджета на плановый период 2021 и 2022 годов: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прогнозируемый общий объем доходов местного бюджета на 2021 год в сумме 7 460 099,2 тыс. рублей и на 2022 год в сумме 7 060 577,5 тыс. рублей;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общий объем расходов местного бюджета на 2021 год в сумме 7 500 359,4 тыс. рублей, в том числе условно утвержденные расходы в сумме 100 000,0 тыс. рублей, и на 2022 год в сумме 7 274 432,2 тыс. рублей, в том числе условно утвержденные расходы в сумме 214 000,0 тыс. рублей;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прогнозируемый дефицит местного бюджета на 2021 год в сумме 40 260,2 тыс. рублей, на 2022 год в сумме 213 854,7 тыс. рублей.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3. </w:t>
      </w:r>
      <w:proofErr w:type="gramStart"/>
      <w:r w:rsidRPr="00495CCA">
        <w:rPr>
          <w:rFonts w:ascii="Times New Roman" w:hAnsi="Times New Roman" w:cs="Times New Roman"/>
          <w:sz w:val="24"/>
          <w:szCs w:val="24"/>
        </w:rPr>
        <w:t>Установить, что доходы от федеральных налогов и сборов, в том числе налогов, предусмотренных специальными налоговыми режимами, региональных и местных налогов и сборов, неналоговые доходы, поступающие от плательщиков на территории Северодвинска, подлежат зачислению в местный бюджет по нормативам, установленным Бюджетным кодексом Российской Федерации, статьей 3 областного закона «О реализации полномочий Архангельской области в сфере регулирования межбюджетных отношений» и областным законом «Об</w:t>
      </w:r>
      <w:proofErr w:type="gramEnd"/>
      <w:r w:rsidRPr="00495CCA">
        <w:rPr>
          <w:rFonts w:ascii="Times New Roman" w:hAnsi="Times New Roman" w:cs="Times New Roman"/>
          <w:sz w:val="24"/>
          <w:szCs w:val="24"/>
        </w:rPr>
        <w:t xml:space="preserve"> областном </w:t>
      </w:r>
      <w:proofErr w:type="gramStart"/>
      <w:r w:rsidRPr="00495CCA">
        <w:rPr>
          <w:rFonts w:ascii="Times New Roman" w:hAnsi="Times New Roman" w:cs="Times New Roman"/>
          <w:sz w:val="24"/>
          <w:szCs w:val="24"/>
        </w:rPr>
        <w:t>бюджете</w:t>
      </w:r>
      <w:proofErr w:type="gramEnd"/>
      <w:r w:rsidRPr="00495CCA">
        <w:rPr>
          <w:rFonts w:ascii="Times New Roman" w:hAnsi="Times New Roman" w:cs="Times New Roman"/>
          <w:sz w:val="24"/>
          <w:szCs w:val="24"/>
        </w:rPr>
        <w:t xml:space="preserve"> на 2020 год </w:t>
      </w:r>
      <w:r w:rsidRPr="00495CCA">
        <w:rPr>
          <w:rFonts w:ascii="Times New Roman" w:hAnsi="Times New Roman" w:cs="Times New Roman"/>
          <w:sz w:val="24"/>
        </w:rPr>
        <w:t>и на плановый период 2021 и 2022 годов</w:t>
      </w:r>
      <w:r w:rsidRPr="00495CCA">
        <w:rPr>
          <w:rFonts w:ascii="Times New Roman" w:hAnsi="Times New Roman" w:cs="Times New Roman"/>
          <w:sz w:val="24"/>
          <w:szCs w:val="24"/>
        </w:rPr>
        <w:t>».</w:t>
      </w:r>
    </w:p>
    <w:p w:rsidR="0085466F" w:rsidRPr="00495CCA" w:rsidRDefault="0085466F" w:rsidP="00495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lastRenderedPageBreak/>
        <w:t xml:space="preserve">Установить нормативы отчислений налогов, сборов и неналоговых платежей в местный бюджет на 2020 год </w:t>
      </w:r>
      <w:r w:rsidRPr="00495CCA">
        <w:rPr>
          <w:rFonts w:ascii="Times New Roman" w:hAnsi="Times New Roman" w:cs="Times New Roman"/>
          <w:sz w:val="24"/>
        </w:rPr>
        <w:t>и на плановый период 2021 и 2022 годов</w:t>
      </w:r>
      <w:r w:rsidRPr="00495CCA">
        <w:rPr>
          <w:rFonts w:ascii="Times New Roman" w:hAnsi="Times New Roman" w:cs="Times New Roman"/>
          <w:sz w:val="24"/>
          <w:szCs w:val="24"/>
        </w:rPr>
        <w:t>, не установленные бюджетным законодательством Российской Федерации и Архангельской области: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налог на рекламу, мобилизуемый на территориях городских округов, – 100 процентов;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округов, – 100 процентов;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прочие местные налоги и сборы, мобилизуемые на территориях городских округов, – 100 процентов;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прочие доходы от оказания платных услуг (работ) получателями средств бюджетов городских округов – 100 процентов;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прочие доходы от компенсации затрат бюджетов городских округов – 100 процентов;</w:t>
      </w:r>
    </w:p>
    <w:p w:rsidR="0085466F" w:rsidRPr="00495CCA" w:rsidRDefault="0085466F" w:rsidP="00495C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возмещение ущерба при возникновении страховых случаев, когда выгодоприобретателями выступают получатели средств бюджета городского округа – 100 процентов;</w:t>
      </w:r>
    </w:p>
    <w:p w:rsidR="0085466F" w:rsidRPr="00495CCA" w:rsidRDefault="0085466F" w:rsidP="00495C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прочие неналоговые доходы бюджетов городских округов – 100 процентов.</w:t>
      </w:r>
    </w:p>
    <w:p w:rsidR="0085466F" w:rsidRPr="00495CCA" w:rsidRDefault="0085466F" w:rsidP="00495CC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95CCA">
        <w:rPr>
          <w:rFonts w:ascii="Times New Roman" w:hAnsi="Times New Roman" w:cs="Times New Roman"/>
          <w:bCs/>
          <w:sz w:val="24"/>
          <w:szCs w:val="24"/>
        </w:rPr>
        <w:t>Безвозмездные поступления из других бюджетов бюджетной системы Российской Федерации и прочие безвозмездные поступления подлежат зачислению в местный бюджет.</w:t>
      </w:r>
    </w:p>
    <w:p w:rsidR="0085466F" w:rsidRPr="00495CCA" w:rsidRDefault="0085466F" w:rsidP="004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4. Утвердить верхний предел муниципального внутреннего долга по долговым обязательствам муниципального образования «Северодвинск»:</w:t>
      </w:r>
    </w:p>
    <w:p w:rsidR="0085466F" w:rsidRPr="00495CCA" w:rsidRDefault="0085466F" w:rsidP="004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 на 1 января 2021 года в сумме 1 610 466,7 тыс. рублей, в том числе по муниципальным гарантиям муниципального образования «Северодвинск»– 0,0 рублей;</w:t>
      </w:r>
    </w:p>
    <w:p w:rsidR="0085466F" w:rsidRPr="00495CCA" w:rsidRDefault="0085466F" w:rsidP="004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> на 1 января 2022 года в сумме 1 660 466,7 тыс. рублей, в том числе по муниципальным гарантиям муниципального образования «Северодвинск»– 0,0 рублей;</w:t>
      </w:r>
    </w:p>
    <w:p w:rsidR="0085466F" w:rsidRPr="00495CCA" w:rsidRDefault="0085466F" w:rsidP="004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 xml:space="preserve"> на 1 января 2023 года в сумме 1 860 466,7 тыс. рублей, в том числе по муниципальным гарантиям муниципального образования «Северодвинск»– 0,0 рублей.</w:t>
      </w:r>
    </w:p>
    <w:p w:rsidR="0085466F" w:rsidRPr="00495CCA" w:rsidRDefault="0085466F" w:rsidP="00495C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5CCA">
        <w:rPr>
          <w:rFonts w:ascii="Times New Roman" w:hAnsi="Times New Roman" w:cs="Times New Roman"/>
          <w:sz w:val="24"/>
          <w:szCs w:val="24"/>
        </w:rPr>
        <w:t xml:space="preserve">5. Рассмотреть во втором чтении проект решения Совета депутатов Северодвинска «О местном бюджете на 2020 год и на плановый период 2021 и 2022 годов» 17 декабря 2019 года. </w:t>
      </w:r>
    </w:p>
    <w:p w:rsidR="0085466F" w:rsidRPr="00495CCA" w:rsidRDefault="0085466F" w:rsidP="00495CC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85466F" w:rsidRPr="00495CCA" w:rsidRDefault="0085466F" w:rsidP="00495CC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85466F" w:rsidRPr="00495CCA" w:rsidRDefault="0085466F" w:rsidP="00495CC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85466F" w:rsidRPr="00495CCA" w:rsidRDefault="0085466F" w:rsidP="00495CC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p w:rsidR="0085466F" w:rsidRPr="00495CCA" w:rsidRDefault="0085466F" w:rsidP="00495CCA">
      <w:pPr>
        <w:pStyle w:val="ConsNormal"/>
        <w:widowControl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57"/>
        <w:gridCol w:w="4857"/>
      </w:tblGrid>
      <w:tr w:rsidR="0085466F" w:rsidRPr="00495CCA" w:rsidTr="00F43BEE">
        <w:tc>
          <w:tcPr>
            <w:tcW w:w="4857" w:type="dxa"/>
          </w:tcPr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95CCA">
              <w:rPr>
                <w:sz w:val="24"/>
                <w:szCs w:val="24"/>
              </w:rPr>
              <w:t>Председатель</w:t>
            </w: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left"/>
              <w:textAlignment w:val="baseline"/>
              <w:rPr>
                <w:sz w:val="24"/>
                <w:szCs w:val="24"/>
              </w:rPr>
            </w:pPr>
            <w:r w:rsidRPr="00495CCA">
              <w:rPr>
                <w:sz w:val="24"/>
                <w:szCs w:val="24"/>
              </w:rPr>
              <w:t>Совета депутатов Северодвинска</w:t>
            </w: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95CCA">
              <w:rPr>
                <w:sz w:val="24"/>
                <w:szCs w:val="24"/>
              </w:rPr>
              <w:t>______________________М.А. Старожилов</w:t>
            </w:r>
          </w:p>
        </w:tc>
        <w:tc>
          <w:tcPr>
            <w:tcW w:w="4857" w:type="dxa"/>
          </w:tcPr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95CCA">
              <w:rPr>
                <w:sz w:val="24"/>
                <w:szCs w:val="24"/>
              </w:rPr>
              <w:t>Глава муниципального образования</w:t>
            </w: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95CCA">
              <w:rPr>
                <w:sz w:val="24"/>
                <w:szCs w:val="24"/>
              </w:rPr>
              <w:t>«Северодвинск»</w:t>
            </w: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textAlignment w:val="baseline"/>
              <w:rPr>
                <w:sz w:val="24"/>
                <w:szCs w:val="24"/>
              </w:rPr>
            </w:pPr>
            <w:r w:rsidRPr="00495CCA">
              <w:rPr>
                <w:sz w:val="24"/>
                <w:szCs w:val="24"/>
              </w:rPr>
              <w:t xml:space="preserve">   ________________________И.В. Скубенко                                                                 </w:t>
            </w:r>
          </w:p>
          <w:p w:rsidR="0085466F" w:rsidRPr="00495CCA" w:rsidRDefault="0085466F" w:rsidP="00495CCA">
            <w:pPr>
              <w:pStyle w:val="a3"/>
              <w:overflowPunct w:val="0"/>
              <w:autoSpaceDE w:val="0"/>
              <w:autoSpaceDN w:val="0"/>
              <w:adjustRightInd w:val="0"/>
              <w:ind w:firstLine="0"/>
              <w:jc w:val="right"/>
              <w:textAlignment w:val="baseline"/>
              <w:rPr>
                <w:sz w:val="24"/>
                <w:szCs w:val="24"/>
              </w:rPr>
            </w:pPr>
          </w:p>
        </w:tc>
      </w:tr>
    </w:tbl>
    <w:p w:rsidR="00353732" w:rsidRPr="00495CCA" w:rsidRDefault="00353732" w:rsidP="00495C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353732" w:rsidRPr="00495CCA" w:rsidSect="00212CC5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D20"/>
    <w:rsid w:val="000303F6"/>
    <w:rsid w:val="00082641"/>
    <w:rsid w:val="000B6479"/>
    <w:rsid w:val="00124AE7"/>
    <w:rsid w:val="001576AE"/>
    <w:rsid w:val="001B1CF5"/>
    <w:rsid w:val="00212CC5"/>
    <w:rsid w:val="002D3804"/>
    <w:rsid w:val="00353732"/>
    <w:rsid w:val="00465A61"/>
    <w:rsid w:val="00495CCA"/>
    <w:rsid w:val="004B5270"/>
    <w:rsid w:val="00505460"/>
    <w:rsid w:val="00543EF5"/>
    <w:rsid w:val="005D168D"/>
    <w:rsid w:val="007F75BC"/>
    <w:rsid w:val="00822D53"/>
    <w:rsid w:val="0085466F"/>
    <w:rsid w:val="009E29B6"/>
    <w:rsid w:val="00A002FB"/>
    <w:rsid w:val="00A516A2"/>
    <w:rsid w:val="00AE7D20"/>
    <w:rsid w:val="00B400DE"/>
    <w:rsid w:val="00B918AD"/>
    <w:rsid w:val="00C72154"/>
    <w:rsid w:val="00E34C73"/>
    <w:rsid w:val="00F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5466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8546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4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85466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353732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5373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3537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ConsNormal">
    <w:name w:val="ConsNormal"/>
    <w:rsid w:val="0085466F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18"/>
      <w:szCs w:val="20"/>
      <w:lang w:eastAsia="ru-RU"/>
    </w:rPr>
  </w:style>
  <w:style w:type="paragraph" w:styleId="a5">
    <w:name w:val="Body Text"/>
    <w:basedOn w:val="a"/>
    <w:link w:val="a6"/>
    <w:rsid w:val="0085466F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546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Text23">
    <w:name w:val="Body Text 23"/>
    <w:basedOn w:val="a"/>
    <w:rsid w:val="0085466F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641</Words>
  <Characters>3659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Васильевна Сухих</dc:creator>
  <cp:lastModifiedBy>user</cp:lastModifiedBy>
  <cp:revision>2</cp:revision>
  <dcterms:created xsi:type="dcterms:W3CDTF">2019-12-17T13:57:00Z</dcterms:created>
  <dcterms:modified xsi:type="dcterms:W3CDTF">2019-12-17T13:57:00Z</dcterms:modified>
</cp:coreProperties>
</file>