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Российская Федерация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7D5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АДМИНИСТРАЦИЯ</w:t>
            </w:r>
            <w:r w:rsidRPr="004B77D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B77D5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4B77D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4827" w:rsidRPr="004B77D5" w:rsidRDefault="00A24827" w:rsidP="00A2482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24827" w:rsidRPr="004B77D5" w:rsidTr="00845DD0">
        <w:tc>
          <w:tcPr>
            <w:tcW w:w="4820" w:type="dxa"/>
            <w:shd w:val="clear" w:color="auto" w:fill="auto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от ………………. № …………….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  <w:r w:rsidRPr="004B77D5">
              <w:t xml:space="preserve">г. Северодвинск Архангельской области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863C17" w:rsidRDefault="00863C17" w:rsidP="00C41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17164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863C17" w:rsidRDefault="00863C17" w:rsidP="00863C17">
      <w:pPr>
        <w:rPr>
          <w:b/>
          <w:sz w:val="28"/>
          <w:szCs w:val="28"/>
        </w:rPr>
      </w:pPr>
      <w:r w:rsidRPr="00863C17">
        <w:rPr>
          <w:b/>
          <w:sz w:val="28"/>
          <w:szCs w:val="28"/>
        </w:rPr>
        <w:t xml:space="preserve">в </w:t>
      </w:r>
      <w:r w:rsidR="0017164E">
        <w:rPr>
          <w:b/>
          <w:sz w:val="28"/>
          <w:szCs w:val="28"/>
        </w:rPr>
        <w:t xml:space="preserve">отдельные </w:t>
      </w:r>
      <w:r w:rsidRPr="00863C17">
        <w:rPr>
          <w:b/>
          <w:sz w:val="28"/>
          <w:szCs w:val="28"/>
        </w:rPr>
        <w:t xml:space="preserve">постановления </w:t>
      </w:r>
    </w:p>
    <w:p w:rsidR="00863C17" w:rsidRDefault="00863C17" w:rsidP="00863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 </w:t>
      </w:r>
      <w:r w:rsidRPr="00863C17">
        <w:rPr>
          <w:b/>
          <w:sz w:val="28"/>
          <w:szCs w:val="28"/>
        </w:rPr>
        <w:t xml:space="preserve">Северодвинска </w:t>
      </w:r>
    </w:p>
    <w:p w:rsidR="006E23FC" w:rsidRDefault="006E23FC" w:rsidP="001A4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770" w:rsidRDefault="00637770" w:rsidP="001A4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51C6C" w:rsidRPr="001A6E70" w:rsidRDefault="00651C6C" w:rsidP="00B16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A6E70">
        <w:rPr>
          <w:sz w:val="28"/>
          <w:szCs w:val="28"/>
        </w:rPr>
        <w:t xml:space="preserve">В </w:t>
      </w:r>
      <w:r w:rsidR="006E23FC">
        <w:rPr>
          <w:sz w:val="28"/>
          <w:szCs w:val="28"/>
        </w:rPr>
        <w:t xml:space="preserve">связи </w:t>
      </w:r>
      <w:r w:rsidR="00655583">
        <w:rPr>
          <w:sz w:val="28"/>
          <w:szCs w:val="28"/>
        </w:rPr>
        <w:t xml:space="preserve">с утверждением тарифа на услугу по обращению с твердыми коммунальными отходами, руководствуясь пунктом 8.1 статьи 23 Федерального закона </w:t>
      </w:r>
      <w:r w:rsidR="001D64FF" w:rsidRPr="002C108B">
        <w:rPr>
          <w:sz w:val="28"/>
          <w:szCs w:val="28"/>
        </w:rPr>
        <w:t xml:space="preserve">от 29.12.2014 № 458-ФЗ «О внесении изменений </w:t>
      </w:r>
      <w:r w:rsidR="001D64FF">
        <w:rPr>
          <w:sz w:val="28"/>
          <w:szCs w:val="28"/>
        </w:rPr>
        <w:t xml:space="preserve">                   </w:t>
      </w:r>
      <w:r w:rsidR="001D64FF" w:rsidRPr="002C108B">
        <w:rPr>
          <w:sz w:val="28"/>
          <w:szCs w:val="28"/>
        </w:rPr>
        <w:t>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Pr="001A6E70">
        <w:rPr>
          <w:sz w:val="28"/>
          <w:szCs w:val="28"/>
        </w:rPr>
        <w:t>,</w:t>
      </w:r>
      <w:proofErr w:type="gramEnd"/>
    </w:p>
    <w:p w:rsidR="00651C6C" w:rsidRPr="001A6E70" w:rsidRDefault="00651C6C" w:rsidP="00651C6C">
      <w:pPr>
        <w:ind w:firstLine="708"/>
        <w:jc w:val="both"/>
        <w:rPr>
          <w:sz w:val="28"/>
          <w:szCs w:val="28"/>
        </w:rPr>
      </w:pPr>
    </w:p>
    <w:p w:rsidR="00651C6C" w:rsidRPr="001A6E70" w:rsidRDefault="00651C6C" w:rsidP="00651C6C">
      <w:pPr>
        <w:pStyle w:val="af3"/>
        <w:tabs>
          <w:tab w:val="left" w:pos="851"/>
        </w:tabs>
        <w:spacing w:after="0"/>
        <w:ind w:left="0"/>
        <w:jc w:val="both"/>
        <w:rPr>
          <w:b/>
          <w:sz w:val="28"/>
          <w:szCs w:val="28"/>
        </w:rPr>
      </w:pPr>
      <w:r w:rsidRPr="001A6E70">
        <w:rPr>
          <w:b/>
          <w:sz w:val="28"/>
          <w:szCs w:val="28"/>
        </w:rPr>
        <w:t>ПОСТАНОВЛЯЮ:</w:t>
      </w:r>
    </w:p>
    <w:p w:rsidR="00651C6C" w:rsidRPr="001A6E70" w:rsidRDefault="00651C6C" w:rsidP="00651C6C">
      <w:pPr>
        <w:pStyle w:val="af3"/>
        <w:tabs>
          <w:tab w:val="left" w:pos="851"/>
        </w:tabs>
        <w:spacing w:after="0"/>
        <w:ind w:left="0"/>
        <w:jc w:val="both"/>
        <w:rPr>
          <w:b/>
          <w:sz w:val="28"/>
          <w:szCs w:val="28"/>
        </w:rPr>
      </w:pPr>
    </w:p>
    <w:p w:rsidR="002B4218" w:rsidRPr="00835DEB" w:rsidRDefault="00835DEB" w:rsidP="00835DE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51C6C" w:rsidRPr="00835DEB">
        <w:rPr>
          <w:sz w:val="28"/>
          <w:szCs w:val="28"/>
        </w:rPr>
        <w:t xml:space="preserve">Внести в </w:t>
      </w:r>
      <w:r w:rsidR="006D6020" w:rsidRPr="00835DEB">
        <w:rPr>
          <w:sz w:val="28"/>
          <w:szCs w:val="28"/>
        </w:rPr>
        <w:t>постановлени</w:t>
      </w:r>
      <w:r w:rsidR="00637709" w:rsidRPr="00835DEB">
        <w:rPr>
          <w:sz w:val="28"/>
          <w:szCs w:val="28"/>
        </w:rPr>
        <w:t>е</w:t>
      </w:r>
      <w:r w:rsidR="00651C6C" w:rsidRPr="00835DEB">
        <w:rPr>
          <w:sz w:val="28"/>
          <w:szCs w:val="28"/>
        </w:rPr>
        <w:t xml:space="preserve"> Администрации Северодвинска </w:t>
      </w:r>
      <w:r w:rsidR="0017164E" w:rsidRPr="00835DEB">
        <w:rPr>
          <w:sz w:val="28"/>
          <w:szCs w:val="28"/>
        </w:rPr>
        <w:t xml:space="preserve">                       </w:t>
      </w:r>
      <w:r w:rsidR="006D6020" w:rsidRPr="00835DEB">
        <w:rPr>
          <w:sz w:val="28"/>
          <w:szCs w:val="28"/>
        </w:rPr>
        <w:t>от</w:t>
      </w:r>
      <w:r w:rsidR="001A6E70" w:rsidRPr="00835DEB">
        <w:rPr>
          <w:sz w:val="28"/>
          <w:szCs w:val="28"/>
        </w:rPr>
        <w:t xml:space="preserve"> 19.0</w:t>
      </w:r>
      <w:r w:rsidR="0017164E" w:rsidRPr="00835DEB">
        <w:rPr>
          <w:sz w:val="28"/>
          <w:szCs w:val="28"/>
        </w:rPr>
        <w:t>4</w:t>
      </w:r>
      <w:r w:rsidR="001A6E70" w:rsidRPr="00835DEB">
        <w:rPr>
          <w:sz w:val="28"/>
          <w:szCs w:val="28"/>
        </w:rPr>
        <w:t>.2019 № </w:t>
      </w:r>
      <w:r w:rsidR="006D6020" w:rsidRPr="00835DEB">
        <w:rPr>
          <w:sz w:val="28"/>
          <w:szCs w:val="28"/>
        </w:rPr>
        <w:t>133-па «Об установлении раз</w:t>
      </w:r>
      <w:r w:rsidR="001A6E70" w:rsidRPr="00835DEB">
        <w:rPr>
          <w:sz w:val="28"/>
          <w:szCs w:val="28"/>
        </w:rPr>
        <w:t>мера платы за содержание жилого п</w:t>
      </w:r>
      <w:r w:rsidR="00637709" w:rsidRPr="00835DEB">
        <w:rPr>
          <w:sz w:val="28"/>
          <w:szCs w:val="28"/>
        </w:rPr>
        <w:t>омещения»</w:t>
      </w:r>
      <w:r w:rsidR="0017164E" w:rsidRPr="00835DEB">
        <w:rPr>
          <w:sz w:val="28"/>
          <w:szCs w:val="28"/>
        </w:rPr>
        <w:t xml:space="preserve"> следующие изменения</w:t>
      </w:r>
      <w:r w:rsidR="00637709" w:rsidRPr="00835DEB">
        <w:rPr>
          <w:sz w:val="28"/>
          <w:szCs w:val="28"/>
        </w:rPr>
        <w:t>:</w:t>
      </w:r>
    </w:p>
    <w:p w:rsidR="002B4218" w:rsidRPr="00835DEB" w:rsidRDefault="00835DEB" w:rsidP="00835D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B4218" w:rsidRPr="00835DEB">
        <w:rPr>
          <w:sz w:val="28"/>
          <w:szCs w:val="28"/>
        </w:rPr>
        <w:t>Пункты 2, 3, 4 считать пунктами 3, 4, 5 соответственно.</w:t>
      </w:r>
    </w:p>
    <w:p w:rsidR="0017164E" w:rsidRDefault="00835DEB" w:rsidP="00835DEB">
      <w:pPr>
        <w:pStyle w:val="af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37709" w:rsidRPr="00637709">
        <w:rPr>
          <w:sz w:val="28"/>
          <w:szCs w:val="28"/>
        </w:rPr>
        <w:t xml:space="preserve">Дополнить </w:t>
      </w:r>
      <w:r w:rsidR="00B16005">
        <w:rPr>
          <w:sz w:val="28"/>
          <w:szCs w:val="28"/>
        </w:rPr>
        <w:t xml:space="preserve">пунктом </w:t>
      </w:r>
      <w:r w:rsidR="0017164E">
        <w:rPr>
          <w:sz w:val="28"/>
          <w:szCs w:val="28"/>
        </w:rPr>
        <w:t>2 следующего содержания:</w:t>
      </w:r>
    </w:p>
    <w:p w:rsidR="00637709" w:rsidRPr="0017164E" w:rsidRDefault="00B16005" w:rsidP="0017164E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</w:t>
      </w:r>
      <w:r w:rsidR="00637709" w:rsidRPr="0017164E">
        <w:rPr>
          <w:sz w:val="28"/>
          <w:szCs w:val="28"/>
        </w:rPr>
        <w:t>2</w:t>
      </w:r>
      <w:r w:rsidR="00835DEB">
        <w:rPr>
          <w:sz w:val="28"/>
          <w:szCs w:val="28"/>
        </w:rPr>
        <w:t>. </w:t>
      </w:r>
      <w:proofErr w:type="gramStart"/>
      <w:r w:rsidR="00637709" w:rsidRPr="00C2060E">
        <w:rPr>
          <w:sz w:val="28"/>
          <w:szCs w:val="28"/>
        </w:rPr>
        <w:t xml:space="preserve">Управляющим организациям, указанным в приложении </w:t>
      </w:r>
      <w:r w:rsidR="0017164E" w:rsidRPr="00C2060E">
        <w:rPr>
          <w:sz w:val="28"/>
          <w:szCs w:val="28"/>
        </w:rPr>
        <w:t xml:space="preserve">                        </w:t>
      </w:r>
      <w:r w:rsidR="00637709" w:rsidRPr="00C2060E">
        <w:rPr>
          <w:sz w:val="28"/>
          <w:szCs w:val="28"/>
        </w:rPr>
        <w:t xml:space="preserve">к настоящему постановлению, стоимость услуг по сбору, вывозу, утилизации (захоронению) твердых коммунальных отходов исключить из платы </w:t>
      </w:r>
      <w:r w:rsidR="0017164E" w:rsidRPr="00C2060E">
        <w:rPr>
          <w:sz w:val="28"/>
          <w:szCs w:val="28"/>
        </w:rPr>
        <w:t xml:space="preserve">                    </w:t>
      </w:r>
      <w:r w:rsidR="00637709" w:rsidRPr="00C2060E">
        <w:rPr>
          <w:sz w:val="28"/>
          <w:szCs w:val="28"/>
        </w:rPr>
        <w:t xml:space="preserve">за содержание жилого помещения </w:t>
      </w:r>
      <w:r w:rsidR="00655FB6" w:rsidRPr="00C2060E">
        <w:rPr>
          <w:sz w:val="28"/>
          <w:szCs w:val="28"/>
        </w:rPr>
        <w:t>в порядке</w:t>
      </w:r>
      <w:r w:rsidR="00C2060E" w:rsidRPr="00C2060E">
        <w:rPr>
          <w:sz w:val="28"/>
          <w:szCs w:val="28"/>
        </w:rPr>
        <w:t>, принятом общим собранием собственников помещений в соответствующем многоквартирном доме,</w:t>
      </w:r>
      <w:r w:rsidR="00655FB6" w:rsidRPr="00C2060E">
        <w:rPr>
          <w:sz w:val="28"/>
          <w:szCs w:val="28"/>
        </w:rPr>
        <w:t xml:space="preserve"> </w:t>
      </w:r>
      <w:r w:rsidR="00637709" w:rsidRPr="00C2060E">
        <w:rPr>
          <w:sz w:val="28"/>
          <w:szCs w:val="28"/>
        </w:rPr>
        <w:t>начиная с месяца, в котором услуги</w:t>
      </w:r>
      <w:r w:rsidR="00C2060E" w:rsidRPr="00C2060E">
        <w:rPr>
          <w:sz w:val="28"/>
          <w:szCs w:val="28"/>
        </w:rPr>
        <w:t xml:space="preserve"> </w:t>
      </w:r>
      <w:r w:rsidR="00637709" w:rsidRPr="00C2060E">
        <w:rPr>
          <w:sz w:val="28"/>
          <w:szCs w:val="28"/>
        </w:rPr>
        <w:t xml:space="preserve">по обращению с твердыми коммунальными отходами начинает оказывать региональный оператор </w:t>
      </w:r>
      <w:r w:rsidR="00C2060E">
        <w:rPr>
          <w:sz w:val="28"/>
          <w:szCs w:val="28"/>
        </w:rPr>
        <w:t xml:space="preserve">            </w:t>
      </w:r>
      <w:r w:rsidR="00637709"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5D439B" w:rsidRPr="00835DEB" w:rsidRDefault="00835DEB" w:rsidP="00835D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D439B" w:rsidRPr="00835DEB">
        <w:rPr>
          <w:sz w:val="28"/>
          <w:szCs w:val="28"/>
        </w:rPr>
        <w:t>Внести в постановление Администрации Северодвинска                        от 20.05.2019 № 165-па «Об установлении размера платы за содержание жилого помещения» следующие изменения:</w:t>
      </w:r>
    </w:p>
    <w:p w:rsidR="00F574A3" w:rsidRPr="00835DEB" w:rsidRDefault="00835DEB" w:rsidP="00835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2.1. </w:t>
      </w:r>
      <w:r w:rsidR="00F574A3" w:rsidRPr="00835DEB">
        <w:rPr>
          <w:sz w:val="28"/>
          <w:szCs w:val="28"/>
        </w:rPr>
        <w:t>Пункты 2, 3, 4 считать пунктами 3, 4, 5 соответственно.</w:t>
      </w:r>
    </w:p>
    <w:p w:rsidR="005D439B" w:rsidRDefault="00835DEB" w:rsidP="00835DEB">
      <w:pPr>
        <w:pStyle w:val="af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="005D439B" w:rsidRPr="00637709">
        <w:rPr>
          <w:sz w:val="28"/>
          <w:szCs w:val="28"/>
        </w:rPr>
        <w:t xml:space="preserve">Дополнить </w:t>
      </w:r>
      <w:r w:rsidR="002B4218">
        <w:rPr>
          <w:sz w:val="28"/>
          <w:szCs w:val="28"/>
        </w:rPr>
        <w:t>пунктом</w:t>
      </w:r>
      <w:r w:rsidR="005D439B">
        <w:rPr>
          <w:sz w:val="28"/>
          <w:szCs w:val="28"/>
        </w:rPr>
        <w:t xml:space="preserve"> 2 следующего содержания:</w:t>
      </w:r>
    </w:p>
    <w:p w:rsidR="005D439B" w:rsidRPr="0017164E" w:rsidRDefault="00C2060E" w:rsidP="005D439B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835DEB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с твердыми 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5D439B" w:rsidRPr="00835DEB" w:rsidRDefault="00835DEB" w:rsidP="00835D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D439B" w:rsidRPr="00835DEB">
        <w:rPr>
          <w:sz w:val="28"/>
          <w:szCs w:val="28"/>
        </w:rPr>
        <w:t>Внести в постановление Администрации Северодвинска                        от 03.06.2019 № 191-па «Об установлении размера платы за содержание жилого помещения» следующие изменения:</w:t>
      </w:r>
    </w:p>
    <w:p w:rsidR="00F574A3" w:rsidRPr="00835DEB" w:rsidRDefault="00437832" w:rsidP="00437832">
      <w:pPr>
        <w:ind w:left="1" w:firstLine="708"/>
        <w:rPr>
          <w:sz w:val="28"/>
          <w:szCs w:val="28"/>
        </w:rPr>
      </w:pPr>
      <w:r>
        <w:rPr>
          <w:sz w:val="28"/>
          <w:szCs w:val="28"/>
        </w:rPr>
        <w:t>3.1. </w:t>
      </w:r>
      <w:r w:rsidR="00F574A3" w:rsidRPr="00835DEB">
        <w:rPr>
          <w:sz w:val="28"/>
          <w:szCs w:val="28"/>
        </w:rPr>
        <w:t>Пункты 2, 3, 4 считать пунктами 3, 4, 5 соответственно.</w:t>
      </w:r>
    </w:p>
    <w:p w:rsidR="005D439B" w:rsidRDefault="00437832" w:rsidP="00437832">
      <w:pPr>
        <w:pStyle w:val="af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5D439B" w:rsidRPr="00637709">
        <w:rPr>
          <w:sz w:val="28"/>
          <w:szCs w:val="28"/>
        </w:rPr>
        <w:t xml:space="preserve">Дополнить </w:t>
      </w:r>
      <w:r w:rsidR="005D439B">
        <w:rPr>
          <w:sz w:val="28"/>
          <w:szCs w:val="28"/>
        </w:rPr>
        <w:t>пунктом 2 следующего содержания:</w:t>
      </w:r>
    </w:p>
    <w:p w:rsidR="005D439B" w:rsidRPr="0017164E" w:rsidRDefault="00C2060E" w:rsidP="005D439B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437832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с твердыми 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5D439B" w:rsidRPr="00437832" w:rsidRDefault="00437832" w:rsidP="004378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D439B" w:rsidRPr="00437832">
        <w:rPr>
          <w:sz w:val="28"/>
          <w:szCs w:val="28"/>
        </w:rPr>
        <w:t>Внести в постановление Администрации Северодвинска                        от 10.06.2019 № 209-па «Об установлении размера платы за содержание жилого помещения» следующие изменения:</w:t>
      </w:r>
    </w:p>
    <w:p w:rsidR="00F574A3" w:rsidRPr="00437832" w:rsidRDefault="00437832" w:rsidP="004378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4.1. </w:t>
      </w:r>
      <w:r w:rsidR="00F574A3" w:rsidRPr="00437832">
        <w:rPr>
          <w:sz w:val="28"/>
          <w:szCs w:val="28"/>
        </w:rPr>
        <w:t>Пункты 2, 3, 4 считать пунктами 3, 4, 5 соответственно.</w:t>
      </w:r>
    </w:p>
    <w:p w:rsidR="005D439B" w:rsidRPr="00437832" w:rsidRDefault="00437832" w:rsidP="00437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5D439B" w:rsidRPr="00437832">
        <w:rPr>
          <w:sz w:val="28"/>
          <w:szCs w:val="28"/>
        </w:rPr>
        <w:t>Дополнить пунктом 2 следующего содержания:</w:t>
      </w:r>
    </w:p>
    <w:p w:rsidR="005D439B" w:rsidRPr="0017164E" w:rsidRDefault="00C2060E" w:rsidP="005D439B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437832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>Управляющ</w:t>
      </w:r>
      <w:r w:rsidR="00616C8B">
        <w:rPr>
          <w:sz w:val="28"/>
          <w:szCs w:val="28"/>
        </w:rPr>
        <w:t>ей</w:t>
      </w:r>
      <w:r w:rsidRPr="00C2060E">
        <w:rPr>
          <w:sz w:val="28"/>
          <w:szCs w:val="28"/>
        </w:rPr>
        <w:t xml:space="preserve"> организаци</w:t>
      </w:r>
      <w:r w:rsidR="00616C8B">
        <w:rPr>
          <w:sz w:val="28"/>
          <w:szCs w:val="28"/>
        </w:rPr>
        <w:t>и ООО «94 Квартал»</w:t>
      </w:r>
      <w:r w:rsidRPr="00C2060E">
        <w:rPr>
          <w:sz w:val="28"/>
          <w:szCs w:val="28"/>
        </w:rPr>
        <w:t xml:space="preserve"> стоимость услуг </w:t>
      </w:r>
      <w:r w:rsidR="00616C8B">
        <w:rPr>
          <w:sz w:val="28"/>
          <w:szCs w:val="28"/>
        </w:rPr>
        <w:t xml:space="preserve">          </w:t>
      </w:r>
      <w:r w:rsidRPr="00C2060E">
        <w:rPr>
          <w:sz w:val="28"/>
          <w:szCs w:val="28"/>
        </w:rPr>
        <w:t>по сбору, вывозу, утилизации (захоронению) твердых коммунальных отходов исключить из платы</w:t>
      </w:r>
      <w:r w:rsidR="00616C8B">
        <w:rPr>
          <w:sz w:val="28"/>
          <w:szCs w:val="28"/>
        </w:rPr>
        <w:t xml:space="preserve"> </w:t>
      </w:r>
      <w:r w:rsidRPr="00C2060E">
        <w:rPr>
          <w:sz w:val="28"/>
          <w:szCs w:val="28"/>
        </w:rPr>
        <w:t xml:space="preserve">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</w:t>
      </w:r>
      <w:r w:rsidR="00616C8B">
        <w:rPr>
          <w:sz w:val="28"/>
          <w:szCs w:val="28"/>
        </w:rPr>
        <w:t xml:space="preserve">         </w:t>
      </w:r>
      <w:r w:rsidRPr="00C2060E">
        <w:rPr>
          <w:sz w:val="28"/>
          <w:szCs w:val="28"/>
        </w:rPr>
        <w:t>с твердыми коммунальными отходами начинает оказывать региональный оператор</w:t>
      </w:r>
      <w:r w:rsidR="00616C8B">
        <w:rPr>
          <w:sz w:val="28"/>
          <w:szCs w:val="28"/>
        </w:rPr>
        <w:t xml:space="preserve">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5D439B" w:rsidRPr="00437832" w:rsidRDefault="00437832" w:rsidP="004378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D439B" w:rsidRPr="00437832">
        <w:rPr>
          <w:sz w:val="28"/>
          <w:szCs w:val="28"/>
        </w:rPr>
        <w:t>Внести в постановление Администрации Северодвинска                        от 21.06.2019 № 223-па «Об установлении размера платы за содержание жилого помещения» следующие изменения:</w:t>
      </w:r>
    </w:p>
    <w:p w:rsidR="00FA2AEB" w:rsidRPr="00437832" w:rsidRDefault="00437832" w:rsidP="004378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5.1. </w:t>
      </w:r>
      <w:r w:rsidR="00FA2AEB" w:rsidRPr="00437832">
        <w:rPr>
          <w:sz w:val="28"/>
          <w:szCs w:val="28"/>
        </w:rPr>
        <w:t>Пункты 2, 3, 4 считать пунктами 3, 4, 5 соответственно.</w:t>
      </w:r>
    </w:p>
    <w:p w:rsidR="005D439B" w:rsidRDefault="00437832" w:rsidP="00437832">
      <w:pPr>
        <w:pStyle w:val="af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5D439B" w:rsidRPr="00637709">
        <w:rPr>
          <w:sz w:val="28"/>
          <w:szCs w:val="28"/>
        </w:rPr>
        <w:t>Дополнить</w:t>
      </w:r>
      <w:r w:rsidR="005D439B">
        <w:rPr>
          <w:sz w:val="28"/>
          <w:szCs w:val="28"/>
        </w:rPr>
        <w:t xml:space="preserve"> пунктом 2 следующего содержания:</w:t>
      </w:r>
    </w:p>
    <w:p w:rsidR="005D439B" w:rsidRPr="0017164E" w:rsidRDefault="00C2060E" w:rsidP="005D439B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437832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</w:t>
      </w:r>
      <w:r w:rsidRPr="00C2060E">
        <w:rPr>
          <w:sz w:val="28"/>
          <w:szCs w:val="28"/>
        </w:rPr>
        <w:lastRenderedPageBreak/>
        <w:t xml:space="preserve">начиная с месяца, в котором услуги по обращению с твердыми 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616C8B" w:rsidRPr="00437832" w:rsidRDefault="00437832" w:rsidP="00437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512F2" w:rsidRPr="00437832">
        <w:rPr>
          <w:sz w:val="28"/>
          <w:szCs w:val="28"/>
        </w:rPr>
        <w:t>Внести в постановление Администрации Северодвинска                   от 18.07.2019 № 260-па «Об установлении размера платы за содержание жилого помещения» изменение, изложив пункт 2 в следующей редакции:</w:t>
      </w:r>
    </w:p>
    <w:p w:rsidR="00D512F2" w:rsidRDefault="00D512F2" w:rsidP="00D512F2">
      <w:pPr>
        <w:ind w:firstLine="708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437832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с твердыми 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D512F2" w:rsidRPr="00437832" w:rsidRDefault="00437832" w:rsidP="00437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D512F2" w:rsidRPr="00437832">
        <w:rPr>
          <w:sz w:val="28"/>
          <w:szCs w:val="28"/>
        </w:rPr>
        <w:t>Внести в постановление Администрации Северодвинска                         от 18.07.2019 № 261-па «Об установлении размера платы за содержание жилого помещения» изменение, изложив пункт 2 в следующей редакции:</w:t>
      </w:r>
    </w:p>
    <w:p w:rsidR="00D512F2" w:rsidRPr="00D512F2" w:rsidRDefault="00D512F2" w:rsidP="00D512F2">
      <w:pPr>
        <w:ind w:firstLine="708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437832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с твердыми 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B16005" w:rsidRPr="00437832" w:rsidRDefault="00437832" w:rsidP="004378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B16005" w:rsidRPr="00437832">
        <w:rPr>
          <w:sz w:val="28"/>
          <w:szCs w:val="28"/>
        </w:rPr>
        <w:t xml:space="preserve">Внести в постановление Администрации Северодвинска </w:t>
      </w:r>
      <w:r w:rsidR="0017164E" w:rsidRPr="00437832">
        <w:rPr>
          <w:sz w:val="28"/>
          <w:szCs w:val="28"/>
        </w:rPr>
        <w:t xml:space="preserve">                       </w:t>
      </w:r>
      <w:r w:rsidR="00B16005" w:rsidRPr="00437832">
        <w:rPr>
          <w:sz w:val="28"/>
          <w:szCs w:val="28"/>
        </w:rPr>
        <w:t>от 13.08.2019 № 311-па «Об установлении размера платы за содержание жилого помещения»</w:t>
      </w:r>
      <w:r w:rsidR="0017164E" w:rsidRPr="00437832">
        <w:rPr>
          <w:sz w:val="28"/>
          <w:szCs w:val="28"/>
        </w:rPr>
        <w:t xml:space="preserve"> следующие изменения</w:t>
      </w:r>
      <w:r w:rsidR="00B16005" w:rsidRPr="00437832">
        <w:rPr>
          <w:sz w:val="28"/>
          <w:szCs w:val="28"/>
        </w:rPr>
        <w:t>:</w:t>
      </w:r>
    </w:p>
    <w:p w:rsidR="00FA2AEB" w:rsidRPr="00437832" w:rsidRDefault="00437832" w:rsidP="004378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8.1. </w:t>
      </w:r>
      <w:r w:rsidR="00FA2AEB" w:rsidRPr="00437832">
        <w:rPr>
          <w:sz w:val="28"/>
          <w:szCs w:val="28"/>
        </w:rPr>
        <w:t>Пункты 2, 3, 4 считать пунктами 3, 4, 5 соответственно.</w:t>
      </w:r>
    </w:p>
    <w:p w:rsidR="0017164E" w:rsidRPr="00437832" w:rsidRDefault="00437832" w:rsidP="00437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="00B16005" w:rsidRPr="00437832">
        <w:rPr>
          <w:sz w:val="28"/>
          <w:szCs w:val="28"/>
        </w:rPr>
        <w:t xml:space="preserve">Дополнить пунктом </w:t>
      </w:r>
      <w:r w:rsidR="0017164E" w:rsidRPr="00437832">
        <w:rPr>
          <w:sz w:val="28"/>
          <w:szCs w:val="28"/>
        </w:rPr>
        <w:t>2 следующего содержания:</w:t>
      </w:r>
    </w:p>
    <w:p w:rsidR="00FA2AEB" w:rsidRPr="00FA2AEB" w:rsidRDefault="00C2060E" w:rsidP="00FA2AEB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437832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с твердыми 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8D1ACB" w:rsidRPr="00437832" w:rsidRDefault="00CE14B1" w:rsidP="004378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202A7">
        <w:rPr>
          <w:sz w:val="28"/>
          <w:szCs w:val="28"/>
        </w:rPr>
        <w:t> </w:t>
      </w:r>
      <w:r w:rsidR="008D1ACB" w:rsidRPr="00437832">
        <w:rPr>
          <w:sz w:val="28"/>
          <w:szCs w:val="28"/>
        </w:rPr>
        <w:t xml:space="preserve">Внести в постановление Администрации Северодвинска </w:t>
      </w:r>
      <w:r w:rsidR="0017164E" w:rsidRPr="00437832">
        <w:rPr>
          <w:sz w:val="28"/>
          <w:szCs w:val="28"/>
        </w:rPr>
        <w:t xml:space="preserve">                        </w:t>
      </w:r>
      <w:r w:rsidR="008D1ACB" w:rsidRPr="00437832">
        <w:rPr>
          <w:sz w:val="28"/>
          <w:szCs w:val="28"/>
        </w:rPr>
        <w:t>от 28.08.2019 № 332-па «Об установлении размера платы за содержание жилого помещения»</w:t>
      </w:r>
      <w:r w:rsidR="0017164E" w:rsidRPr="00437832">
        <w:rPr>
          <w:sz w:val="28"/>
          <w:szCs w:val="28"/>
        </w:rPr>
        <w:t xml:space="preserve"> следующие изменения</w:t>
      </w:r>
      <w:r w:rsidR="008D1ACB" w:rsidRPr="00437832">
        <w:rPr>
          <w:sz w:val="28"/>
          <w:szCs w:val="28"/>
        </w:rPr>
        <w:t>:</w:t>
      </w:r>
    </w:p>
    <w:p w:rsidR="00FA2AEB" w:rsidRPr="003202A7" w:rsidRDefault="003202A7" w:rsidP="003202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9.1. </w:t>
      </w:r>
      <w:r w:rsidR="00FA2AEB" w:rsidRPr="003202A7">
        <w:rPr>
          <w:sz w:val="28"/>
          <w:szCs w:val="28"/>
        </w:rPr>
        <w:t>Пункты 2, 3, 4 считать пунктами 3, 4, 5 соответственно.</w:t>
      </w:r>
    </w:p>
    <w:p w:rsidR="0017164E" w:rsidRDefault="003202A7" w:rsidP="003202A7">
      <w:pPr>
        <w:pStyle w:val="af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="008D1ACB" w:rsidRPr="00637709">
        <w:rPr>
          <w:sz w:val="28"/>
          <w:szCs w:val="28"/>
        </w:rPr>
        <w:t xml:space="preserve">Дополнить </w:t>
      </w:r>
      <w:r w:rsidR="008D1ACB">
        <w:rPr>
          <w:sz w:val="28"/>
          <w:szCs w:val="28"/>
        </w:rPr>
        <w:t xml:space="preserve">пунктом </w:t>
      </w:r>
      <w:r w:rsidR="0017164E">
        <w:rPr>
          <w:sz w:val="28"/>
          <w:szCs w:val="28"/>
        </w:rPr>
        <w:t>2 следующего содержания:</w:t>
      </w:r>
    </w:p>
    <w:p w:rsidR="008D1ACB" w:rsidRPr="0017164E" w:rsidRDefault="00C2060E" w:rsidP="0017164E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lastRenderedPageBreak/>
        <w:t>«2.</w:t>
      </w:r>
      <w:r w:rsidR="003202A7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>Управляющ</w:t>
      </w:r>
      <w:r w:rsidR="00D512F2">
        <w:rPr>
          <w:sz w:val="28"/>
          <w:szCs w:val="28"/>
        </w:rPr>
        <w:t>ей</w:t>
      </w:r>
      <w:r w:rsidRPr="00C2060E">
        <w:rPr>
          <w:sz w:val="28"/>
          <w:szCs w:val="28"/>
        </w:rPr>
        <w:t xml:space="preserve"> организаци</w:t>
      </w:r>
      <w:r w:rsidR="00D512F2">
        <w:rPr>
          <w:sz w:val="28"/>
          <w:szCs w:val="28"/>
        </w:rPr>
        <w:t>и СМУП «Жилищный трест»</w:t>
      </w:r>
      <w:r w:rsidRPr="00C2060E">
        <w:rPr>
          <w:sz w:val="28"/>
          <w:szCs w:val="28"/>
        </w:rPr>
        <w:t xml:space="preserve"> стоимость услуг по сбору, вывозу, утилизации (захоронению) твердых коммунальных отходов исключить из платы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</w:t>
      </w:r>
      <w:r w:rsidR="002B4218">
        <w:rPr>
          <w:sz w:val="28"/>
          <w:szCs w:val="28"/>
        </w:rPr>
        <w:t xml:space="preserve">  </w:t>
      </w:r>
      <w:r w:rsidRPr="00C2060E">
        <w:rPr>
          <w:sz w:val="28"/>
          <w:szCs w:val="28"/>
        </w:rPr>
        <w:t>с твердыми коммунальными отходами начинает оказывать региональный оператор</w:t>
      </w:r>
      <w:r>
        <w:rPr>
          <w:sz w:val="28"/>
          <w:szCs w:val="28"/>
        </w:rPr>
        <w:t xml:space="preserve">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8D1ACB" w:rsidRPr="003202A7" w:rsidRDefault="003202A7" w:rsidP="003202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8D1ACB" w:rsidRPr="003202A7">
        <w:rPr>
          <w:sz w:val="28"/>
          <w:szCs w:val="28"/>
        </w:rPr>
        <w:t xml:space="preserve">Внести в постановление Администрации Северодвинска </w:t>
      </w:r>
      <w:r w:rsidR="0017164E" w:rsidRPr="003202A7">
        <w:rPr>
          <w:sz w:val="28"/>
          <w:szCs w:val="28"/>
        </w:rPr>
        <w:t xml:space="preserve">                      </w:t>
      </w:r>
      <w:r w:rsidR="008D1ACB" w:rsidRPr="003202A7">
        <w:rPr>
          <w:sz w:val="28"/>
          <w:szCs w:val="28"/>
        </w:rPr>
        <w:t>от 30.08.2019 № 333-па «Об установлении размера платы за содержание жилого помещения»</w:t>
      </w:r>
      <w:r w:rsidR="0017164E" w:rsidRPr="003202A7">
        <w:rPr>
          <w:sz w:val="28"/>
          <w:szCs w:val="28"/>
        </w:rPr>
        <w:t xml:space="preserve"> следующие изменения</w:t>
      </w:r>
      <w:r w:rsidR="008D1ACB" w:rsidRPr="003202A7">
        <w:rPr>
          <w:sz w:val="28"/>
          <w:szCs w:val="28"/>
        </w:rPr>
        <w:t>:</w:t>
      </w:r>
    </w:p>
    <w:p w:rsidR="00FA2AEB" w:rsidRPr="003202A7" w:rsidRDefault="003202A7" w:rsidP="003202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10.1. </w:t>
      </w:r>
      <w:r w:rsidR="00FA2AEB" w:rsidRPr="003202A7">
        <w:rPr>
          <w:sz w:val="28"/>
          <w:szCs w:val="28"/>
        </w:rPr>
        <w:t>Пункты 2, 3, 4 считать пунктами 3, 4, 5 соответственно.</w:t>
      </w:r>
    </w:p>
    <w:p w:rsidR="0017164E" w:rsidRPr="003202A7" w:rsidRDefault="003202A7" w:rsidP="0032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="008D1ACB" w:rsidRPr="003202A7">
        <w:rPr>
          <w:sz w:val="28"/>
          <w:szCs w:val="28"/>
        </w:rPr>
        <w:t xml:space="preserve">Дополнить пунктом </w:t>
      </w:r>
      <w:r w:rsidR="0017164E" w:rsidRPr="003202A7">
        <w:rPr>
          <w:sz w:val="28"/>
          <w:szCs w:val="28"/>
        </w:rPr>
        <w:t>2 следующего содержания:</w:t>
      </w:r>
    </w:p>
    <w:p w:rsidR="008D1ACB" w:rsidRPr="0017164E" w:rsidRDefault="00C2060E" w:rsidP="0017164E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3202A7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с твердыми 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8D1ACB" w:rsidRPr="003202A7" w:rsidRDefault="003202A7" w:rsidP="003202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8D1ACB" w:rsidRPr="003202A7">
        <w:rPr>
          <w:sz w:val="28"/>
          <w:szCs w:val="28"/>
        </w:rPr>
        <w:t xml:space="preserve">Внести в постановление Администрации Северодвинска </w:t>
      </w:r>
      <w:r w:rsidR="0017164E" w:rsidRPr="003202A7">
        <w:rPr>
          <w:sz w:val="28"/>
          <w:szCs w:val="28"/>
        </w:rPr>
        <w:t xml:space="preserve">                         </w:t>
      </w:r>
      <w:r w:rsidR="008D1ACB" w:rsidRPr="003202A7">
        <w:rPr>
          <w:sz w:val="28"/>
          <w:szCs w:val="28"/>
        </w:rPr>
        <w:t>от 12.09.2019 № 352-</w:t>
      </w:r>
      <w:r w:rsidR="003F5710" w:rsidRPr="003202A7">
        <w:rPr>
          <w:sz w:val="28"/>
          <w:szCs w:val="28"/>
        </w:rPr>
        <w:t xml:space="preserve">па </w:t>
      </w:r>
      <w:r w:rsidR="008D1ACB" w:rsidRPr="003202A7">
        <w:rPr>
          <w:sz w:val="28"/>
          <w:szCs w:val="28"/>
        </w:rPr>
        <w:t>«Об установлении размера платы за содержание жилого помещения»</w:t>
      </w:r>
      <w:r w:rsidR="0017164E" w:rsidRPr="003202A7">
        <w:rPr>
          <w:sz w:val="28"/>
          <w:szCs w:val="28"/>
        </w:rPr>
        <w:t xml:space="preserve"> </w:t>
      </w:r>
      <w:r w:rsidR="003F5710" w:rsidRPr="003202A7">
        <w:rPr>
          <w:sz w:val="28"/>
          <w:szCs w:val="28"/>
        </w:rPr>
        <w:t xml:space="preserve">(в редакции от 11.11.2019) </w:t>
      </w:r>
      <w:r w:rsidR="0017164E" w:rsidRPr="003202A7">
        <w:rPr>
          <w:sz w:val="28"/>
          <w:szCs w:val="28"/>
        </w:rPr>
        <w:t>следующие изменения</w:t>
      </w:r>
      <w:r w:rsidR="008D1ACB" w:rsidRPr="003202A7">
        <w:rPr>
          <w:sz w:val="28"/>
          <w:szCs w:val="28"/>
        </w:rPr>
        <w:t>:</w:t>
      </w:r>
    </w:p>
    <w:p w:rsidR="00FA2AEB" w:rsidRPr="003202A7" w:rsidRDefault="003202A7" w:rsidP="003202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11.1. </w:t>
      </w:r>
      <w:r w:rsidR="00FA2AEB" w:rsidRPr="003202A7">
        <w:rPr>
          <w:sz w:val="28"/>
          <w:szCs w:val="28"/>
        </w:rPr>
        <w:t>Пункты 2, 3, 4 считать пунктами 3, 4, 5 соответственно.</w:t>
      </w:r>
    </w:p>
    <w:p w:rsidR="0017164E" w:rsidRDefault="003202A7" w:rsidP="003202A7">
      <w:pPr>
        <w:pStyle w:val="af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11.2. </w:t>
      </w:r>
      <w:r w:rsidR="008D1ACB" w:rsidRPr="00637709">
        <w:rPr>
          <w:sz w:val="28"/>
          <w:szCs w:val="28"/>
        </w:rPr>
        <w:t xml:space="preserve">Дополнить </w:t>
      </w:r>
      <w:r w:rsidR="008D1ACB">
        <w:rPr>
          <w:sz w:val="28"/>
          <w:szCs w:val="28"/>
        </w:rPr>
        <w:t xml:space="preserve">пунктом </w:t>
      </w:r>
      <w:r w:rsidR="0017164E">
        <w:rPr>
          <w:sz w:val="28"/>
          <w:szCs w:val="28"/>
        </w:rPr>
        <w:t>2 следующего содержания:</w:t>
      </w:r>
    </w:p>
    <w:p w:rsidR="008D1ACB" w:rsidRPr="0017164E" w:rsidRDefault="00C2060E" w:rsidP="0017164E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3202A7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с твердыми 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943349" w:rsidRPr="003202A7" w:rsidRDefault="003202A7" w:rsidP="003202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943349" w:rsidRPr="003202A7">
        <w:rPr>
          <w:sz w:val="28"/>
          <w:szCs w:val="28"/>
        </w:rPr>
        <w:t xml:space="preserve">Внести в постановление Администрации Северодвинска </w:t>
      </w:r>
      <w:r w:rsidR="0017164E" w:rsidRPr="003202A7">
        <w:rPr>
          <w:sz w:val="28"/>
          <w:szCs w:val="28"/>
        </w:rPr>
        <w:t xml:space="preserve">                             </w:t>
      </w:r>
      <w:r w:rsidR="00943349" w:rsidRPr="003202A7">
        <w:rPr>
          <w:sz w:val="28"/>
          <w:szCs w:val="28"/>
        </w:rPr>
        <w:t>от 17.09.2019 № 357-па «Об установлении размера платы за содержание жилого помещения»</w:t>
      </w:r>
      <w:r w:rsidR="0017164E" w:rsidRPr="003202A7">
        <w:rPr>
          <w:sz w:val="28"/>
          <w:szCs w:val="28"/>
        </w:rPr>
        <w:t xml:space="preserve"> следующие изменения</w:t>
      </w:r>
      <w:r w:rsidR="00943349" w:rsidRPr="003202A7">
        <w:rPr>
          <w:sz w:val="28"/>
          <w:szCs w:val="28"/>
        </w:rPr>
        <w:t>:</w:t>
      </w:r>
    </w:p>
    <w:p w:rsidR="00FA2AEB" w:rsidRPr="003202A7" w:rsidRDefault="003202A7" w:rsidP="003202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12.1. </w:t>
      </w:r>
      <w:r w:rsidR="00FA2AEB" w:rsidRPr="003202A7">
        <w:rPr>
          <w:sz w:val="28"/>
          <w:szCs w:val="28"/>
        </w:rPr>
        <w:t>Пункты 2, 3, 4 считать пунктами 3, 4, 5 соответственно.</w:t>
      </w:r>
    </w:p>
    <w:p w:rsidR="0017164E" w:rsidRDefault="003202A7" w:rsidP="003202A7">
      <w:pPr>
        <w:pStyle w:val="af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943349" w:rsidRPr="00637709">
        <w:rPr>
          <w:sz w:val="28"/>
          <w:szCs w:val="28"/>
        </w:rPr>
        <w:t xml:space="preserve">Дополнить </w:t>
      </w:r>
      <w:r w:rsidR="00943349">
        <w:rPr>
          <w:sz w:val="28"/>
          <w:szCs w:val="28"/>
        </w:rPr>
        <w:t xml:space="preserve">пунктом </w:t>
      </w:r>
      <w:r w:rsidR="0017164E">
        <w:rPr>
          <w:sz w:val="28"/>
          <w:szCs w:val="28"/>
        </w:rPr>
        <w:t>2 следующего содержания:</w:t>
      </w:r>
    </w:p>
    <w:p w:rsidR="00943349" w:rsidRPr="0017164E" w:rsidRDefault="00C2060E" w:rsidP="0017164E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3202A7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с твердыми </w:t>
      </w:r>
      <w:r w:rsidRPr="00C2060E">
        <w:rPr>
          <w:sz w:val="28"/>
          <w:szCs w:val="28"/>
        </w:rPr>
        <w:lastRenderedPageBreak/>
        <w:t xml:space="preserve">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943349" w:rsidRPr="003202A7" w:rsidRDefault="003202A7" w:rsidP="003202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943349" w:rsidRPr="003202A7">
        <w:rPr>
          <w:sz w:val="28"/>
          <w:szCs w:val="28"/>
        </w:rPr>
        <w:t xml:space="preserve">Внести в постановление Администрации Северодвинска </w:t>
      </w:r>
      <w:r w:rsidR="0017164E" w:rsidRPr="003202A7">
        <w:rPr>
          <w:sz w:val="28"/>
          <w:szCs w:val="28"/>
        </w:rPr>
        <w:t xml:space="preserve">                       </w:t>
      </w:r>
      <w:r w:rsidR="00943349" w:rsidRPr="003202A7">
        <w:rPr>
          <w:sz w:val="28"/>
          <w:szCs w:val="28"/>
        </w:rPr>
        <w:t>от 23.10.2019 № 410-па «Об установлении размера платы за содержание жилого помещения»</w:t>
      </w:r>
      <w:r w:rsidR="0017164E" w:rsidRPr="003202A7">
        <w:rPr>
          <w:sz w:val="28"/>
          <w:szCs w:val="28"/>
        </w:rPr>
        <w:t xml:space="preserve"> следующие изменения</w:t>
      </w:r>
      <w:r w:rsidR="00943349" w:rsidRPr="003202A7">
        <w:rPr>
          <w:sz w:val="28"/>
          <w:szCs w:val="28"/>
        </w:rPr>
        <w:t>:</w:t>
      </w:r>
    </w:p>
    <w:p w:rsidR="00FA2AEB" w:rsidRPr="003202A7" w:rsidRDefault="003202A7" w:rsidP="003202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13.1. </w:t>
      </w:r>
      <w:r w:rsidR="00FA2AEB" w:rsidRPr="003202A7">
        <w:rPr>
          <w:sz w:val="28"/>
          <w:szCs w:val="28"/>
        </w:rPr>
        <w:t>Пункты 2, 3, 4 считать пунктами 3, 4, 5 соответственно.</w:t>
      </w:r>
    </w:p>
    <w:p w:rsidR="0017164E" w:rsidRDefault="003202A7" w:rsidP="003202A7">
      <w:pPr>
        <w:pStyle w:val="af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13.2. </w:t>
      </w:r>
      <w:r w:rsidR="00FA2AEB">
        <w:rPr>
          <w:sz w:val="28"/>
          <w:szCs w:val="28"/>
        </w:rPr>
        <w:t>Дополнить</w:t>
      </w:r>
      <w:r w:rsidR="00FA2AEB" w:rsidRPr="003202A7">
        <w:rPr>
          <w:sz w:val="28"/>
          <w:szCs w:val="28"/>
        </w:rPr>
        <w:t xml:space="preserve"> </w:t>
      </w:r>
      <w:r w:rsidR="00943349">
        <w:rPr>
          <w:sz w:val="28"/>
          <w:szCs w:val="28"/>
        </w:rPr>
        <w:t xml:space="preserve">пунктом </w:t>
      </w:r>
      <w:r w:rsidR="0017164E">
        <w:rPr>
          <w:sz w:val="28"/>
          <w:szCs w:val="28"/>
        </w:rPr>
        <w:t>2 следующего содержания:</w:t>
      </w:r>
    </w:p>
    <w:p w:rsidR="00943349" w:rsidRPr="0017164E" w:rsidRDefault="00C2060E" w:rsidP="0017164E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3202A7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с твердыми 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7114E2" w:rsidRPr="003202A7" w:rsidRDefault="003202A7" w:rsidP="003202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7114E2" w:rsidRPr="003202A7">
        <w:rPr>
          <w:sz w:val="28"/>
          <w:szCs w:val="28"/>
        </w:rPr>
        <w:t xml:space="preserve">Внести в постановление Администрации Северодвинска </w:t>
      </w:r>
      <w:r w:rsidR="001A45A6" w:rsidRPr="003202A7">
        <w:rPr>
          <w:sz w:val="28"/>
          <w:szCs w:val="28"/>
        </w:rPr>
        <w:t xml:space="preserve">                       </w:t>
      </w:r>
      <w:r w:rsidR="007114E2" w:rsidRPr="003202A7">
        <w:rPr>
          <w:sz w:val="28"/>
          <w:szCs w:val="28"/>
        </w:rPr>
        <w:t>от 03.12.2019 № 471-па «Об установлении размера платы за содержание жилого помещения»</w:t>
      </w:r>
      <w:r w:rsidR="001A45A6" w:rsidRPr="003202A7">
        <w:rPr>
          <w:sz w:val="28"/>
          <w:szCs w:val="28"/>
        </w:rPr>
        <w:t xml:space="preserve"> следующие изменения</w:t>
      </w:r>
      <w:r w:rsidR="007114E2" w:rsidRPr="003202A7">
        <w:rPr>
          <w:sz w:val="28"/>
          <w:szCs w:val="28"/>
        </w:rPr>
        <w:t>:</w:t>
      </w:r>
    </w:p>
    <w:p w:rsidR="00FA2AEB" w:rsidRPr="003202A7" w:rsidRDefault="003202A7" w:rsidP="003202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14.1. </w:t>
      </w:r>
      <w:r w:rsidR="00FA2AEB" w:rsidRPr="003202A7">
        <w:rPr>
          <w:sz w:val="28"/>
          <w:szCs w:val="28"/>
        </w:rPr>
        <w:t>Пункты 2, 3, 4 считать пунктами 3, 4, 5 соответственно.</w:t>
      </w:r>
    </w:p>
    <w:p w:rsidR="001A45A6" w:rsidRDefault="003202A7" w:rsidP="003202A7">
      <w:pPr>
        <w:pStyle w:val="af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14.2. </w:t>
      </w:r>
      <w:r w:rsidR="002B4218">
        <w:rPr>
          <w:sz w:val="28"/>
          <w:szCs w:val="28"/>
        </w:rPr>
        <w:t>Дополнить</w:t>
      </w:r>
      <w:r w:rsidR="002B4218" w:rsidRPr="003202A7">
        <w:rPr>
          <w:sz w:val="28"/>
          <w:szCs w:val="28"/>
        </w:rPr>
        <w:t xml:space="preserve"> </w:t>
      </w:r>
      <w:r w:rsidR="007114E2">
        <w:rPr>
          <w:sz w:val="28"/>
          <w:szCs w:val="28"/>
        </w:rPr>
        <w:t xml:space="preserve">пунктом </w:t>
      </w:r>
      <w:r w:rsidR="001A45A6">
        <w:rPr>
          <w:sz w:val="28"/>
          <w:szCs w:val="28"/>
        </w:rPr>
        <w:t>2 следующего содержания:</w:t>
      </w:r>
    </w:p>
    <w:p w:rsidR="007114E2" w:rsidRPr="001A45A6" w:rsidRDefault="00C2060E" w:rsidP="001A45A6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3202A7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с твердыми 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7114E2" w:rsidRPr="003202A7" w:rsidRDefault="000A63F6" w:rsidP="000A63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7114E2" w:rsidRPr="003202A7">
        <w:rPr>
          <w:sz w:val="28"/>
          <w:szCs w:val="28"/>
        </w:rPr>
        <w:t xml:space="preserve">Внести в постановление Администрации Северодвинска </w:t>
      </w:r>
      <w:r w:rsidR="001A45A6" w:rsidRPr="003202A7">
        <w:rPr>
          <w:sz w:val="28"/>
          <w:szCs w:val="28"/>
        </w:rPr>
        <w:t xml:space="preserve">                        </w:t>
      </w:r>
      <w:r w:rsidR="007114E2" w:rsidRPr="003202A7">
        <w:rPr>
          <w:sz w:val="28"/>
          <w:szCs w:val="28"/>
        </w:rPr>
        <w:t>от 19.12.2019 № 497-па «Об установлении размера платы за содержание жилого помещения»</w:t>
      </w:r>
      <w:r w:rsidR="001A45A6" w:rsidRPr="003202A7">
        <w:rPr>
          <w:sz w:val="28"/>
          <w:szCs w:val="28"/>
        </w:rPr>
        <w:t xml:space="preserve"> следующие изменения</w:t>
      </w:r>
      <w:r w:rsidR="007114E2" w:rsidRPr="003202A7">
        <w:rPr>
          <w:sz w:val="28"/>
          <w:szCs w:val="28"/>
        </w:rPr>
        <w:t>:</w:t>
      </w:r>
    </w:p>
    <w:p w:rsidR="002B4218" w:rsidRPr="000A63F6" w:rsidRDefault="000A63F6" w:rsidP="000A63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15.1. </w:t>
      </w:r>
      <w:r w:rsidR="002B4218" w:rsidRPr="000A63F6">
        <w:rPr>
          <w:sz w:val="28"/>
          <w:szCs w:val="28"/>
        </w:rPr>
        <w:t>Пункты 2, 3, 4 считать пунктами 3, 4, 5 соответственно.</w:t>
      </w:r>
    </w:p>
    <w:p w:rsidR="001A45A6" w:rsidRDefault="000A63F6" w:rsidP="000A63F6">
      <w:pPr>
        <w:pStyle w:val="af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15.2. </w:t>
      </w:r>
      <w:r w:rsidR="007114E2" w:rsidRPr="00637709">
        <w:rPr>
          <w:sz w:val="28"/>
          <w:szCs w:val="28"/>
        </w:rPr>
        <w:t xml:space="preserve">Дополнить </w:t>
      </w:r>
      <w:r w:rsidR="007114E2">
        <w:rPr>
          <w:sz w:val="28"/>
          <w:szCs w:val="28"/>
        </w:rPr>
        <w:t xml:space="preserve">пунктом </w:t>
      </w:r>
      <w:r w:rsidR="001A45A6">
        <w:rPr>
          <w:sz w:val="28"/>
          <w:szCs w:val="28"/>
        </w:rPr>
        <w:t>2 следующего содержания:</w:t>
      </w:r>
    </w:p>
    <w:p w:rsidR="007114E2" w:rsidRPr="001A45A6" w:rsidRDefault="00C2060E" w:rsidP="001A45A6">
      <w:pPr>
        <w:ind w:firstLine="709"/>
        <w:jc w:val="both"/>
        <w:rPr>
          <w:sz w:val="28"/>
          <w:szCs w:val="28"/>
        </w:rPr>
      </w:pPr>
      <w:r w:rsidRPr="0017164E">
        <w:rPr>
          <w:sz w:val="28"/>
          <w:szCs w:val="28"/>
        </w:rPr>
        <w:t>«2.</w:t>
      </w:r>
      <w:r w:rsidR="000A63F6">
        <w:rPr>
          <w:sz w:val="28"/>
          <w:szCs w:val="28"/>
        </w:rPr>
        <w:t> </w:t>
      </w:r>
      <w:proofErr w:type="gramStart"/>
      <w:r w:rsidRPr="00C2060E">
        <w:rPr>
          <w:sz w:val="28"/>
          <w:szCs w:val="28"/>
        </w:rPr>
        <w:t xml:space="preserve">Управляющим организациям, указанным в приложении                         к настоящему постановлению, стоимость услуг по сбору, вывозу, утилизации (захоронению) твердых коммунальных отходов исключить из платы                     за содержание жилого помещения в порядке, принятом общим собранием собственников помещений в соответствующем многоквартирном доме, начиная с месяца, в котором услуги по обращению с твердыми коммунальными отходами начинает оказывать региональный оператор </w:t>
      </w:r>
      <w:r>
        <w:rPr>
          <w:sz w:val="28"/>
          <w:szCs w:val="28"/>
        </w:rPr>
        <w:t xml:space="preserve">               </w:t>
      </w:r>
      <w:r w:rsidRPr="00C2060E">
        <w:rPr>
          <w:sz w:val="28"/>
          <w:szCs w:val="28"/>
        </w:rPr>
        <w:t>по обращению с твердыми коммунальными отходами.».</w:t>
      </w:r>
      <w:proofErr w:type="gramEnd"/>
    </w:p>
    <w:p w:rsidR="00F27497" w:rsidRPr="000A63F6" w:rsidRDefault="000A63F6" w:rsidP="000A63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16. </w:t>
      </w:r>
      <w:r w:rsidR="00FD3046" w:rsidRPr="000A63F6">
        <w:rPr>
          <w:sz w:val="28"/>
          <w:szCs w:val="28"/>
        </w:rPr>
        <w:t>Н</w:t>
      </w:r>
      <w:r w:rsidR="00F27497" w:rsidRPr="000A63F6">
        <w:rPr>
          <w:sz w:val="28"/>
          <w:szCs w:val="28"/>
        </w:rPr>
        <w:t>астояще</w:t>
      </w:r>
      <w:r w:rsidR="00FD3046" w:rsidRPr="000A63F6">
        <w:rPr>
          <w:sz w:val="28"/>
          <w:szCs w:val="28"/>
        </w:rPr>
        <w:t>е</w:t>
      </w:r>
      <w:r w:rsidR="00F27497" w:rsidRPr="000A63F6">
        <w:rPr>
          <w:sz w:val="28"/>
          <w:szCs w:val="28"/>
        </w:rPr>
        <w:t xml:space="preserve"> постановлени</w:t>
      </w:r>
      <w:r w:rsidR="00F643B8" w:rsidRPr="000A63F6">
        <w:rPr>
          <w:sz w:val="28"/>
          <w:szCs w:val="28"/>
        </w:rPr>
        <w:t>е</w:t>
      </w:r>
      <w:r w:rsidR="00F27497" w:rsidRPr="000A63F6">
        <w:rPr>
          <w:sz w:val="28"/>
          <w:szCs w:val="28"/>
        </w:rPr>
        <w:t xml:space="preserve"> </w:t>
      </w:r>
      <w:r w:rsidR="00FD3046" w:rsidRPr="000A63F6">
        <w:rPr>
          <w:sz w:val="28"/>
          <w:szCs w:val="28"/>
        </w:rPr>
        <w:t>вступает в силу</w:t>
      </w:r>
      <w:r w:rsidR="00F27497" w:rsidRPr="000A63F6">
        <w:rPr>
          <w:sz w:val="28"/>
          <w:szCs w:val="28"/>
        </w:rPr>
        <w:t xml:space="preserve"> с 01.01.2020.</w:t>
      </w:r>
    </w:p>
    <w:p w:rsidR="00651C6C" w:rsidRPr="000A63F6" w:rsidRDefault="000A63F6" w:rsidP="000A6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="00651C6C" w:rsidRPr="000A63F6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651C6C" w:rsidRPr="000A63F6">
        <w:rPr>
          <w:sz w:val="28"/>
          <w:szCs w:val="28"/>
        </w:rPr>
        <w:lastRenderedPageBreak/>
        <w:t xml:space="preserve">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2B4218" w:rsidRPr="000A63F6">
        <w:rPr>
          <w:sz w:val="28"/>
          <w:szCs w:val="28"/>
        </w:rPr>
        <w:t xml:space="preserve">                       </w:t>
      </w:r>
      <w:r w:rsidR="00651C6C" w:rsidRPr="000A63F6">
        <w:rPr>
          <w:sz w:val="28"/>
          <w:szCs w:val="28"/>
        </w:rPr>
        <w:t>на официальном интернет-сайте Администрации Северодвинска.</w:t>
      </w:r>
    </w:p>
    <w:p w:rsidR="00234C74" w:rsidRDefault="00234C74" w:rsidP="00234C74">
      <w:pPr>
        <w:rPr>
          <w:b/>
          <w:sz w:val="28"/>
          <w:szCs w:val="28"/>
        </w:rPr>
      </w:pPr>
    </w:p>
    <w:p w:rsidR="00C45463" w:rsidRDefault="00C45463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  <w:r w:rsidRPr="004B77D5">
        <w:rPr>
          <w:sz w:val="28"/>
          <w:szCs w:val="28"/>
        </w:rPr>
        <w:t>Глав</w:t>
      </w:r>
      <w:r w:rsidR="00293F6E">
        <w:rPr>
          <w:sz w:val="28"/>
          <w:szCs w:val="28"/>
        </w:rPr>
        <w:t>а</w:t>
      </w:r>
      <w:r w:rsidRPr="004B77D5">
        <w:rPr>
          <w:sz w:val="28"/>
          <w:szCs w:val="28"/>
        </w:rPr>
        <w:t xml:space="preserve"> Северодвинска                                                     </w:t>
      </w:r>
      <w:r w:rsidR="00293F6E">
        <w:rPr>
          <w:sz w:val="28"/>
          <w:szCs w:val="28"/>
        </w:rPr>
        <w:t xml:space="preserve">                   И.В. Скубенко</w:t>
      </w:r>
    </w:p>
    <w:p w:rsidR="005128BC" w:rsidRDefault="005128BC" w:rsidP="00234C74">
      <w:pPr>
        <w:rPr>
          <w:sz w:val="28"/>
          <w:szCs w:val="28"/>
        </w:rPr>
        <w:sectPr w:rsidR="005128BC" w:rsidSect="00361A42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Default="00234C74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Pr="00F17B67" w:rsidRDefault="00361A42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5128BC" w:rsidRDefault="005128BC" w:rsidP="00361A42"/>
    <w:p w:rsidR="005128BC" w:rsidRDefault="005128BC" w:rsidP="00361A42"/>
    <w:p w:rsidR="001A45A6" w:rsidRDefault="001A45A6" w:rsidP="00293F6E"/>
    <w:p w:rsidR="001A45A6" w:rsidRDefault="001A45A6" w:rsidP="00293F6E"/>
    <w:p w:rsidR="001A45A6" w:rsidRDefault="001A45A6" w:rsidP="00293F6E"/>
    <w:p w:rsidR="00293F6E" w:rsidRPr="004B77D5" w:rsidRDefault="00293F6E" w:rsidP="00293F6E">
      <w:proofErr w:type="spellStart"/>
      <w:r w:rsidRPr="004B77D5">
        <w:t>Чецкая</w:t>
      </w:r>
      <w:proofErr w:type="spellEnd"/>
      <w:r w:rsidRPr="004B77D5">
        <w:t xml:space="preserve"> Юлия Владимировна</w:t>
      </w:r>
    </w:p>
    <w:p w:rsidR="009D7BB1" w:rsidRDefault="00293F6E" w:rsidP="00C45463">
      <w:pPr>
        <w:rPr>
          <w:sz w:val="28"/>
          <w:szCs w:val="28"/>
        </w:rPr>
      </w:pPr>
      <w:r w:rsidRPr="004B77D5">
        <w:t>58-00-27</w:t>
      </w: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27" w:rsidRDefault="00EF4727" w:rsidP="00C866FE">
      <w:r>
        <w:separator/>
      </w:r>
    </w:p>
  </w:endnote>
  <w:endnote w:type="continuationSeparator" w:id="0">
    <w:p w:rsidR="00EF4727" w:rsidRDefault="00EF4727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27" w:rsidRDefault="00EF4727" w:rsidP="00C866FE">
      <w:r>
        <w:separator/>
      </w:r>
    </w:p>
  </w:footnote>
  <w:footnote w:type="continuationSeparator" w:id="0">
    <w:p w:rsidR="00EF4727" w:rsidRDefault="00EF4727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18" w:rsidRDefault="002B421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74842">
      <w:rPr>
        <w:noProof/>
      </w:rPr>
      <w:t>6</w:t>
    </w:r>
    <w:r>
      <w:rPr>
        <w:noProof/>
      </w:rPr>
      <w:fldChar w:fldCharType="end"/>
    </w:r>
  </w:p>
  <w:p w:rsidR="002B4218" w:rsidRDefault="002B42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AE8"/>
    <w:multiLevelType w:val="hybridMultilevel"/>
    <w:tmpl w:val="5B80A8A2"/>
    <w:lvl w:ilvl="0" w:tplc="D4FC4FEA">
      <w:start w:val="1"/>
      <w:numFmt w:val="decimal"/>
      <w:lvlText w:val="%1."/>
      <w:lvlJc w:val="left"/>
      <w:pPr>
        <w:ind w:left="209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554F4"/>
    <w:multiLevelType w:val="multilevel"/>
    <w:tmpl w:val="B6F8006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5E7285B"/>
    <w:multiLevelType w:val="multilevel"/>
    <w:tmpl w:val="D7A2EC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8C76379"/>
    <w:multiLevelType w:val="multilevel"/>
    <w:tmpl w:val="AAA4E2E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1752EB2"/>
    <w:multiLevelType w:val="multilevel"/>
    <w:tmpl w:val="35DEE3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8562CC5"/>
    <w:multiLevelType w:val="multilevel"/>
    <w:tmpl w:val="741E03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9A50FD"/>
    <w:multiLevelType w:val="multilevel"/>
    <w:tmpl w:val="7DB89A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8CA5450"/>
    <w:multiLevelType w:val="multilevel"/>
    <w:tmpl w:val="AD04FF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20863AD"/>
    <w:multiLevelType w:val="multilevel"/>
    <w:tmpl w:val="5F1C2B4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57E8B"/>
    <w:rsid w:val="0006096E"/>
    <w:rsid w:val="000658A7"/>
    <w:rsid w:val="00072022"/>
    <w:rsid w:val="00074563"/>
    <w:rsid w:val="0007646E"/>
    <w:rsid w:val="0008286A"/>
    <w:rsid w:val="00086113"/>
    <w:rsid w:val="000935D3"/>
    <w:rsid w:val="000A1DD7"/>
    <w:rsid w:val="000A63F6"/>
    <w:rsid w:val="000A754E"/>
    <w:rsid w:val="000B4E73"/>
    <w:rsid w:val="000B6F83"/>
    <w:rsid w:val="000C7A1D"/>
    <w:rsid w:val="000D32DC"/>
    <w:rsid w:val="000D44FA"/>
    <w:rsid w:val="000E613D"/>
    <w:rsid w:val="000E71E0"/>
    <w:rsid w:val="000E7E5E"/>
    <w:rsid w:val="000F7B26"/>
    <w:rsid w:val="001005D6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164E"/>
    <w:rsid w:val="00174C7F"/>
    <w:rsid w:val="0017531E"/>
    <w:rsid w:val="001776B2"/>
    <w:rsid w:val="0018581D"/>
    <w:rsid w:val="00187829"/>
    <w:rsid w:val="001916ED"/>
    <w:rsid w:val="00191FB0"/>
    <w:rsid w:val="001A168F"/>
    <w:rsid w:val="001A2D7B"/>
    <w:rsid w:val="001A3F1D"/>
    <w:rsid w:val="001A45A6"/>
    <w:rsid w:val="001A4B8F"/>
    <w:rsid w:val="001A584D"/>
    <w:rsid w:val="001A6E70"/>
    <w:rsid w:val="001B06F8"/>
    <w:rsid w:val="001B29DC"/>
    <w:rsid w:val="001B337A"/>
    <w:rsid w:val="001B50E3"/>
    <w:rsid w:val="001C57DE"/>
    <w:rsid w:val="001D2999"/>
    <w:rsid w:val="001D64FF"/>
    <w:rsid w:val="001D6C82"/>
    <w:rsid w:val="001D6DC1"/>
    <w:rsid w:val="001D77EA"/>
    <w:rsid w:val="001E35A9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FF9"/>
    <w:rsid w:val="00231637"/>
    <w:rsid w:val="00234C74"/>
    <w:rsid w:val="00240463"/>
    <w:rsid w:val="00245566"/>
    <w:rsid w:val="00252700"/>
    <w:rsid w:val="00255C90"/>
    <w:rsid w:val="002600AB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3977"/>
    <w:rsid w:val="002B4218"/>
    <w:rsid w:val="002B431D"/>
    <w:rsid w:val="002B43BB"/>
    <w:rsid w:val="002B5A3F"/>
    <w:rsid w:val="002B6D08"/>
    <w:rsid w:val="002B7651"/>
    <w:rsid w:val="002C0BA2"/>
    <w:rsid w:val="002D2410"/>
    <w:rsid w:val="002D3896"/>
    <w:rsid w:val="002D660E"/>
    <w:rsid w:val="002E6DD4"/>
    <w:rsid w:val="002F26BD"/>
    <w:rsid w:val="002F4845"/>
    <w:rsid w:val="00300237"/>
    <w:rsid w:val="00303B76"/>
    <w:rsid w:val="00307802"/>
    <w:rsid w:val="003119A2"/>
    <w:rsid w:val="003140B0"/>
    <w:rsid w:val="003202A7"/>
    <w:rsid w:val="0032179D"/>
    <w:rsid w:val="003221EF"/>
    <w:rsid w:val="00324607"/>
    <w:rsid w:val="0032567D"/>
    <w:rsid w:val="00327A33"/>
    <w:rsid w:val="00327EF7"/>
    <w:rsid w:val="00330808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4813"/>
    <w:rsid w:val="003859B3"/>
    <w:rsid w:val="00393804"/>
    <w:rsid w:val="003A72F3"/>
    <w:rsid w:val="003B2349"/>
    <w:rsid w:val="003C2CC5"/>
    <w:rsid w:val="003C38D6"/>
    <w:rsid w:val="003D7E9B"/>
    <w:rsid w:val="003E01CC"/>
    <w:rsid w:val="003E071E"/>
    <w:rsid w:val="003E41CE"/>
    <w:rsid w:val="003E6C86"/>
    <w:rsid w:val="003F5710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37832"/>
    <w:rsid w:val="00441A78"/>
    <w:rsid w:val="00442EA7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507E73"/>
    <w:rsid w:val="005128BC"/>
    <w:rsid w:val="00512B98"/>
    <w:rsid w:val="00520BFF"/>
    <w:rsid w:val="00525827"/>
    <w:rsid w:val="005303D4"/>
    <w:rsid w:val="005309F2"/>
    <w:rsid w:val="005320DE"/>
    <w:rsid w:val="0054303D"/>
    <w:rsid w:val="00546E73"/>
    <w:rsid w:val="00551CC4"/>
    <w:rsid w:val="00551EA0"/>
    <w:rsid w:val="00554312"/>
    <w:rsid w:val="00555B88"/>
    <w:rsid w:val="00572C88"/>
    <w:rsid w:val="00573A2D"/>
    <w:rsid w:val="00576E49"/>
    <w:rsid w:val="00580537"/>
    <w:rsid w:val="00580F1B"/>
    <w:rsid w:val="005825CC"/>
    <w:rsid w:val="00597C15"/>
    <w:rsid w:val="005A2DAF"/>
    <w:rsid w:val="005C30D4"/>
    <w:rsid w:val="005C5A1A"/>
    <w:rsid w:val="005C746F"/>
    <w:rsid w:val="005D20AA"/>
    <w:rsid w:val="005D2D4E"/>
    <w:rsid w:val="005D439B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0530"/>
    <w:rsid w:val="00616C8B"/>
    <w:rsid w:val="00622CA6"/>
    <w:rsid w:val="006237D3"/>
    <w:rsid w:val="00636AF0"/>
    <w:rsid w:val="00637489"/>
    <w:rsid w:val="00637709"/>
    <w:rsid w:val="00637770"/>
    <w:rsid w:val="00637B08"/>
    <w:rsid w:val="006427C0"/>
    <w:rsid w:val="00643E65"/>
    <w:rsid w:val="00650F89"/>
    <w:rsid w:val="00651C6C"/>
    <w:rsid w:val="006529DD"/>
    <w:rsid w:val="00654143"/>
    <w:rsid w:val="00655583"/>
    <w:rsid w:val="00655FB6"/>
    <w:rsid w:val="006639D0"/>
    <w:rsid w:val="00673AC9"/>
    <w:rsid w:val="0068221A"/>
    <w:rsid w:val="00682EED"/>
    <w:rsid w:val="00685347"/>
    <w:rsid w:val="00687D04"/>
    <w:rsid w:val="0069339F"/>
    <w:rsid w:val="00694BE9"/>
    <w:rsid w:val="00696488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6020"/>
    <w:rsid w:val="006D762B"/>
    <w:rsid w:val="006E1515"/>
    <w:rsid w:val="006E23FC"/>
    <w:rsid w:val="006E5AC2"/>
    <w:rsid w:val="006F2CA4"/>
    <w:rsid w:val="006F2FF8"/>
    <w:rsid w:val="006F684C"/>
    <w:rsid w:val="006F6B1E"/>
    <w:rsid w:val="006F7505"/>
    <w:rsid w:val="007063C0"/>
    <w:rsid w:val="007114E2"/>
    <w:rsid w:val="007136C7"/>
    <w:rsid w:val="00713965"/>
    <w:rsid w:val="00714F29"/>
    <w:rsid w:val="00716137"/>
    <w:rsid w:val="00716647"/>
    <w:rsid w:val="00717D89"/>
    <w:rsid w:val="00720985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4FD3"/>
    <w:rsid w:val="0076535D"/>
    <w:rsid w:val="0077031E"/>
    <w:rsid w:val="0077658F"/>
    <w:rsid w:val="007808FC"/>
    <w:rsid w:val="0078138A"/>
    <w:rsid w:val="00783EE1"/>
    <w:rsid w:val="00785FC3"/>
    <w:rsid w:val="00786229"/>
    <w:rsid w:val="0079036E"/>
    <w:rsid w:val="00793763"/>
    <w:rsid w:val="00794277"/>
    <w:rsid w:val="00796A89"/>
    <w:rsid w:val="007973A1"/>
    <w:rsid w:val="007A2F1F"/>
    <w:rsid w:val="007A305D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5DEB"/>
    <w:rsid w:val="008365CC"/>
    <w:rsid w:val="00841B52"/>
    <w:rsid w:val="008427AF"/>
    <w:rsid w:val="00845DD0"/>
    <w:rsid w:val="00847115"/>
    <w:rsid w:val="00847921"/>
    <w:rsid w:val="00852FD5"/>
    <w:rsid w:val="0086049D"/>
    <w:rsid w:val="00863C17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ACB"/>
    <w:rsid w:val="008D2065"/>
    <w:rsid w:val="008D31FC"/>
    <w:rsid w:val="008D3E4F"/>
    <w:rsid w:val="008D791E"/>
    <w:rsid w:val="008E48F8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D8"/>
    <w:rsid w:val="00943349"/>
    <w:rsid w:val="0094581D"/>
    <w:rsid w:val="00947614"/>
    <w:rsid w:val="009515A0"/>
    <w:rsid w:val="009548F3"/>
    <w:rsid w:val="00962BC6"/>
    <w:rsid w:val="00963931"/>
    <w:rsid w:val="00970AA0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1340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9AC"/>
    <w:rsid w:val="00A51345"/>
    <w:rsid w:val="00A52FCA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0CE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58D7"/>
    <w:rsid w:val="00AF6259"/>
    <w:rsid w:val="00B018AA"/>
    <w:rsid w:val="00B025F5"/>
    <w:rsid w:val="00B1149C"/>
    <w:rsid w:val="00B13D0A"/>
    <w:rsid w:val="00B147D2"/>
    <w:rsid w:val="00B15DA1"/>
    <w:rsid w:val="00B16005"/>
    <w:rsid w:val="00B204A4"/>
    <w:rsid w:val="00B2055F"/>
    <w:rsid w:val="00B24693"/>
    <w:rsid w:val="00B24E09"/>
    <w:rsid w:val="00B42B63"/>
    <w:rsid w:val="00B51F5F"/>
    <w:rsid w:val="00B52A3C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15AF"/>
    <w:rsid w:val="00C02D8C"/>
    <w:rsid w:val="00C06503"/>
    <w:rsid w:val="00C076B8"/>
    <w:rsid w:val="00C12BFC"/>
    <w:rsid w:val="00C165C3"/>
    <w:rsid w:val="00C2060E"/>
    <w:rsid w:val="00C274DF"/>
    <w:rsid w:val="00C36D95"/>
    <w:rsid w:val="00C37E75"/>
    <w:rsid w:val="00C40AA2"/>
    <w:rsid w:val="00C41F8B"/>
    <w:rsid w:val="00C45463"/>
    <w:rsid w:val="00C50F08"/>
    <w:rsid w:val="00C55C3B"/>
    <w:rsid w:val="00C62D3C"/>
    <w:rsid w:val="00C63701"/>
    <w:rsid w:val="00C64238"/>
    <w:rsid w:val="00C723AA"/>
    <w:rsid w:val="00C74610"/>
    <w:rsid w:val="00C74842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4679"/>
    <w:rsid w:val="00CC6D3E"/>
    <w:rsid w:val="00CD07AE"/>
    <w:rsid w:val="00CD357F"/>
    <w:rsid w:val="00CD3D70"/>
    <w:rsid w:val="00CD5A6D"/>
    <w:rsid w:val="00CD6455"/>
    <w:rsid w:val="00CE0419"/>
    <w:rsid w:val="00CE088E"/>
    <w:rsid w:val="00CE14B1"/>
    <w:rsid w:val="00CE2D3E"/>
    <w:rsid w:val="00CE49DE"/>
    <w:rsid w:val="00CF06F7"/>
    <w:rsid w:val="00CF1869"/>
    <w:rsid w:val="00CF2911"/>
    <w:rsid w:val="00CF51DB"/>
    <w:rsid w:val="00D03936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2F2"/>
    <w:rsid w:val="00D51F7D"/>
    <w:rsid w:val="00D62C74"/>
    <w:rsid w:val="00D73272"/>
    <w:rsid w:val="00D76474"/>
    <w:rsid w:val="00D80A89"/>
    <w:rsid w:val="00D80E0D"/>
    <w:rsid w:val="00D81B3C"/>
    <w:rsid w:val="00D82D43"/>
    <w:rsid w:val="00D849D8"/>
    <w:rsid w:val="00D87F1E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2D2F"/>
    <w:rsid w:val="00E14F6E"/>
    <w:rsid w:val="00E15765"/>
    <w:rsid w:val="00E162E9"/>
    <w:rsid w:val="00E1713B"/>
    <w:rsid w:val="00E175CD"/>
    <w:rsid w:val="00E25BE3"/>
    <w:rsid w:val="00E26952"/>
    <w:rsid w:val="00E3059B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4828"/>
    <w:rsid w:val="00E849BA"/>
    <w:rsid w:val="00E934A3"/>
    <w:rsid w:val="00E9399F"/>
    <w:rsid w:val="00EA2AAC"/>
    <w:rsid w:val="00EA62C8"/>
    <w:rsid w:val="00EA7FBD"/>
    <w:rsid w:val="00EB20E3"/>
    <w:rsid w:val="00EB3A90"/>
    <w:rsid w:val="00ED042D"/>
    <w:rsid w:val="00ED1D10"/>
    <w:rsid w:val="00ED2152"/>
    <w:rsid w:val="00ED7B94"/>
    <w:rsid w:val="00EE4D7D"/>
    <w:rsid w:val="00EE69D9"/>
    <w:rsid w:val="00EF22C0"/>
    <w:rsid w:val="00EF4727"/>
    <w:rsid w:val="00EF5369"/>
    <w:rsid w:val="00F003B8"/>
    <w:rsid w:val="00F03404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27497"/>
    <w:rsid w:val="00F31ADD"/>
    <w:rsid w:val="00F42CC3"/>
    <w:rsid w:val="00F42FB9"/>
    <w:rsid w:val="00F442E7"/>
    <w:rsid w:val="00F46C8E"/>
    <w:rsid w:val="00F52806"/>
    <w:rsid w:val="00F574A3"/>
    <w:rsid w:val="00F57790"/>
    <w:rsid w:val="00F601D7"/>
    <w:rsid w:val="00F61EBD"/>
    <w:rsid w:val="00F643B8"/>
    <w:rsid w:val="00F647AB"/>
    <w:rsid w:val="00F76A31"/>
    <w:rsid w:val="00F76C11"/>
    <w:rsid w:val="00F8241A"/>
    <w:rsid w:val="00F90E27"/>
    <w:rsid w:val="00F9372A"/>
    <w:rsid w:val="00F962E7"/>
    <w:rsid w:val="00FA17E2"/>
    <w:rsid w:val="00FA2AEB"/>
    <w:rsid w:val="00FA793C"/>
    <w:rsid w:val="00FB0778"/>
    <w:rsid w:val="00FC041A"/>
    <w:rsid w:val="00FC7749"/>
    <w:rsid w:val="00FC7765"/>
    <w:rsid w:val="00FD1513"/>
    <w:rsid w:val="00FD3046"/>
    <w:rsid w:val="00FD43DD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paragraph" w:styleId="af3">
    <w:name w:val="Body Text Indent"/>
    <w:basedOn w:val="a"/>
    <w:link w:val="af4"/>
    <w:rsid w:val="00651C6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651C6C"/>
  </w:style>
  <w:style w:type="paragraph" w:styleId="af5">
    <w:name w:val="List Paragraph"/>
    <w:basedOn w:val="a"/>
    <w:uiPriority w:val="34"/>
    <w:qFormat/>
    <w:rsid w:val="0063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paragraph" w:styleId="af3">
    <w:name w:val="Body Text Indent"/>
    <w:basedOn w:val="a"/>
    <w:link w:val="af4"/>
    <w:rsid w:val="00651C6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651C6C"/>
  </w:style>
  <w:style w:type="paragraph" w:styleId="af5">
    <w:name w:val="List Paragraph"/>
    <w:basedOn w:val="a"/>
    <w:uiPriority w:val="34"/>
    <w:qFormat/>
    <w:rsid w:val="0063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1D17-39A0-4D6C-9DD4-E1B11F8A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GolubevaEA</cp:lastModifiedBy>
  <cp:revision>4</cp:revision>
  <cp:lastPrinted>2019-12-27T06:41:00Z</cp:lastPrinted>
  <dcterms:created xsi:type="dcterms:W3CDTF">2020-01-22T06:14:00Z</dcterms:created>
  <dcterms:modified xsi:type="dcterms:W3CDTF">2020-01-22T06:34:00Z</dcterms:modified>
</cp:coreProperties>
</file>