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32E1D" w:rsidRPr="00F51976" w:rsidTr="00BE1B09">
        <w:trPr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1D" w:rsidRPr="005E4885" w:rsidRDefault="00332E1D" w:rsidP="00FB5134">
            <w:pPr>
              <w:ind w:left="142"/>
              <w:jc w:val="center"/>
              <w:rPr>
                <w:sz w:val="28"/>
                <w:szCs w:val="28"/>
              </w:rPr>
            </w:pPr>
            <w:r w:rsidRPr="005E4885">
              <w:rPr>
                <w:sz w:val="28"/>
                <w:szCs w:val="28"/>
              </w:rPr>
              <w:t>Российская Федерация</w:t>
            </w:r>
          </w:p>
          <w:p w:rsidR="00332E1D" w:rsidRDefault="00332E1D" w:rsidP="00FB5134">
            <w:pPr>
              <w:ind w:left="142"/>
              <w:jc w:val="center"/>
              <w:rPr>
                <w:sz w:val="28"/>
                <w:szCs w:val="28"/>
              </w:rPr>
            </w:pPr>
            <w:r w:rsidRPr="005E4885">
              <w:rPr>
                <w:sz w:val="28"/>
                <w:szCs w:val="28"/>
              </w:rPr>
              <w:t>Архангельская область</w:t>
            </w:r>
          </w:p>
          <w:p w:rsidR="00332E1D" w:rsidRPr="00F51976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b/>
              </w:rPr>
            </w:pPr>
          </w:p>
        </w:tc>
      </w:tr>
      <w:tr w:rsidR="00332E1D" w:rsidRPr="00F51976" w:rsidTr="00BE1B09">
        <w:trPr>
          <w:trHeight w:val="9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1D" w:rsidRPr="00627901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b/>
                <w:caps/>
                <w:sz w:val="28"/>
                <w:szCs w:val="28"/>
              </w:rPr>
            </w:pPr>
            <w:r w:rsidRPr="00627901">
              <w:rPr>
                <w:b/>
                <w:caps/>
                <w:sz w:val="28"/>
                <w:szCs w:val="28"/>
              </w:rPr>
              <w:t>АДМИНИСТРАЦИЯ СЕВЕРОДВИНСКА</w:t>
            </w:r>
          </w:p>
          <w:p w:rsidR="00332E1D" w:rsidRPr="00551E44" w:rsidRDefault="00332E1D" w:rsidP="00FB5134">
            <w:pPr>
              <w:spacing w:before="240"/>
              <w:ind w:left="142"/>
              <w:jc w:val="center"/>
              <w:rPr>
                <w:sz w:val="28"/>
                <w:szCs w:val="28"/>
              </w:rPr>
            </w:pPr>
            <w:r w:rsidRPr="00551E44">
              <w:rPr>
                <w:sz w:val="28"/>
                <w:szCs w:val="28"/>
              </w:rPr>
              <w:t>Заместитель Главы Администрации Северодвинска</w:t>
            </w:r>
          </w:p>
          <w:p w:rsidR="00332E1D" w:rsidRPr="00551E44" w:rsidRDefault="00332E1D" w:rsidP="00FB5134">
            <w:pPr>
              <w:ind w:left="142"/>
              <w:jc w:val="center"/>
              <w:rPr>
                <w:caps/>
                <w:sz w:val="28"/>
                <w:szCs w:val="28"/>
              </w:rPr>
            </w:pPr>
            <w:r w:rsidRPr="00551E44">
              <w:rPr>
                <w:sz w:val="28"/>
                <w:szCs w:val="28"/>
              </w:rPr>
              <w:t xml:space="preserve"> по </w:t>
            </w:r>
            <w:r w:rsidR="001A31A4">
              <w:rPr>
                <w:sz w:val="28"/>
                <w:szCs w:val="28"/>
              </w:rPr>
              <w:t>финансово-экономическим вопросам</w:t>
            </w:r>
          </w:p>
          <w:p w:rsidR="00332E1D" w:rsidRPr="00627901" w:rsidRDefault="00332E1D" w:rsidP="00FB5134">
            <w:pPr>
              <w:spacing w:before="480"/>
              <w:ind w:left="142"/>
              <w:jc w:val="center"/>
              <w:rPr>
                <w:b/>
                <w:caps/>
                <w:spacing w:val="60"/>
                <w:sz w:val="36"/>
                <w:szCs w:val="36"/>
              </w:rPr>
            </w:pPr>
            <w:r w:rsidRPr="00627901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332E1D" w:rsidRPr="00F51976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jc w:val="center"/>
              <w:textAlignment w:val="baseline"/>
              <w:rPr>
                <w:b/>
              </w:rPr>
            </w:pPr>
          </w:p>
        </w:tc>
      </w:tr>
    </w:tbl>
    <w:p w:rsidR="00332E1D" w:rsidRDefault="00332E1D" w:rsidP="00FB5134">
      <w:pPr>
        <w:ind w:left="142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32E1D" w:rsidRPr="00F51976" w:rsidTr="00BE1B09">
        <w:trPr>
          <w:trHeight w:val="1577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2E1D" w:rsidRPr="00627901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24246">
              <w:rPr>
                <w:sz w:val="28"/>
                <w:szCs w:val="28"/>
              </w:rPr>
              <w:t xml:space="preserve">08.04.2020 </w:t>
            </w:r>
            <w:r w:rsidRPr="00627901">
              <w:rPr>
                <w:sz w:val="28"/>
                <w:szCs w:val="28"/>
              </w:rPr>
              <w:t xml:space="preserve">№ </w:t>
            </w:r>
            <w:r w:rsidR="00024246">
              <w:rPr>
                <w:sz w:val="28"/>
                <w:szCs w:val="28"/>
              </w:rPr>
              <w:t>37-рфэ</w:t>
            </w:r>
            <w:bookmarkStart w:id="0" w:name="_GoBack"/>
            <w:bookmarkEnd w:id="0"/>
          </w:p>
          <w:p w:rsidR="00332E1D" w:rsidRPr="00627901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</w:pPr>
            <w:r w:rsidRPr="00627901">
              <w:t>г.</w:t>
            </w:r>
            <w:r>
              <w:t xml:space="preserve"> </w:t>
            </w:r>
            <w:r w:rsidRPr="00627901">
              <w:t xml:space="preserve">Северодвинск Архангельской области </w:t>
            </w:r>
          </w:p>
          <w:p w:rsidR="00332E1D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</w:pPr>
          </w:p>
          <w:p w:rsidR="00760B59" w:rsidRPr="00806502" w:rsidRDefault="001A31A4" w:rsidP="00FB5134">
            <w:pPr>
              <w:keepNext/>
              <w:overflowPunct w:val="0"/>
              <w:autoSpaceDE w:val="0"/>
              <w:autoSpaceDN w:val="0"/>
              <w:adjustRightInd w:val="0"/>
              <w:ind w:left="142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806502">
              <w:rPr>
                <w:b/>
                <w:sz w:val="28"/>
                <w:szCs w:val="28"/>
              </w:rPr>
              <w:t>О</w:t>
            </w:r>
            <w:r w:rsidR="000653BF" w:rsidRPr="00806502">
              <w:rPr>
                <w:b/>
                <w:sz w:val="28"/>
                <w:szCs w:val="28"/>
              </w:rPr>
              <w:t xml:space="preserve"> внесении изменений в план </w:t>
            </w:r>
            <w:r w:rsidR="00760B59" w:rsidRPr="00806502">
              <w:rPr>
                <w:b/>
                <w:sz w:val="28"/>
                <w:szCs w:val="28"/>
              </w:rPr>
              <w:t xml:space="preserve">проведения выездных проверок </w:t>
            </w:r>
          </w:p>
          <w:p w:rsidR="00760B59" w:rsidRPr="00760B59" w:rsidRDefault="00760B59" w:rsidP="00FB5134">
            <w:pPr>
              <w:keepNext/>
              <w:overflowPunct w:val="0"/>
              <w:autoSpaceDE w:val="0"/>
              <w:autoSpaceDN w:val="0"/>
              <w:adjustRightInd w:val="0"/>
              <w:ind w:left="142"/>
              <w:textAlignment w:val="baseline"/>
              <w:outlineLvl w:val="2"/>
              <w:rPr>
                <w:b/>
                <w:sz w:val="28"/>
                <w:szCs w:val="28"/>
              </w:rPr>
            </w:pPr>
            <w:r w:rsidRPr="00806502">
              <w:rPr>
                <w:b/>
                <w:sz w:val="28"/>
                <w:szCs w:val="28"/>
              </w:rPr>
              <w:t>в 2020 году</w:t>
            </w:r>
          </w:p>
          <w:p w:rsidR="00332E1D" w:rsidRPr="00F075EA" w:rsidRDefault="00332E1D" w:rsidP="00FB5134">
            <w:pPr>
              <w:overflowPunct w:val="0"/>
              <w:autoSpaceDE w:val="0"/>
              <w:autoSpaceDN w:val="0"/>
              <w:adjustRightInd w:val="0"/>
              <w:ind w:left="142"/>
              <w:textAlignment w:val="baseline"/>
              <w:rPr>
                <w:b/>
                <w:sz w:val="28"/>
                <w:szCs w:val="28"/>
              </w:rPr>
            </w:pPr>
          </w:p>
        </w:tc>
      </w:tr>
    </w:tbl>
    <w:p w:rsidR="00332E1D" w:rsidRDefault="00332E1D" w:rsidP="00FB5134">
      <w:pPr>
        <w:pStyle w:val="a3"/>
        <w:ind w:left="142"/>
      </w:pPr>
    </w:p>
    <w:p w:rsidR="00AE2860" w:rsidRPr="00FD3B09" w:rsidRDefault="00AE2860" w:rsidP="00AE28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Руководствуясь </w:t>
      </w:r>
      <w:r w:rsidRPr="00AE2860">
        <w:rPr>
          <w:rFonts w:eastAsiaTheme="minorHAnsi"/>
          <w:bCs/>
          <w:sz w:val="28"/>
          <w:szCs w:val="28"/>
          <w:lang w:eastAsia="en-US"/>
        </w:rPr>
        <w:t>Указ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AE2860">
        <w:rPr>
          <w:rFonts w:eastAsiaTheme="minorHAnsi"/>
          <w:bCs/>
          <w:sz w:val="28"/>
          <w:szCs w:val="28"/>
          <w:lang w:eastAsia="en-US"/>
        </w:rPr>
        <w:t xml:space="preserve"> Губер</w:t>
      </w:r>
      <w:r w:rsidR="00806502">
        <w:rPr>
          <w:rFonts w:eastAsiaTheme="minorHAnsi"/>
          <w:bCs/>
          <w:sz w:val="28"/>
          <w:szCs w:val="28"/>
          <w:lang w:eastAsia="en-US"/>
        </w:rPr>
        <w:t>натора Архангельской области от </w:t>
      </w:r>
      <w:r w:rsidR="001576CD">
        <w:rPr>
          <w:rFonts w:eastAsiaTheme="minorHAnsi"/>
          <w:bCs/>
          <w:sz w:val="28"/>
          <w:szCs w:val="28"/>
          <w:lang w:eastAsia="en-US"/>
        </w:rPr>
        <w:t>17.03.2020 № </w:t>
      </w:r>
      <w:r w:rsidRPr="00AE2860">
        <w:rPr>
          <w:rFonts w:eastAsiaTheme="minorHAnsi"/>
          <w:bCs/>
          <w:sz w:val="28"/>
          <w:szCs w:val="28"/>
          <w:lang w:eastAsia="en-US"/>
        </w:rPr>
        <w:t>28-у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AE2860">
        <w:rPr>
          <w:rFonts w:eastAsiaTheme="minorHAnsi"/>
          <w:bCs/>
          <w:sz w:val="28"/>
          <w:szCs w:val="28"/>
          <w:lang w:eastAsia="en-US"/>
        </w:rPr>
        <w:t>(ред. от 21.03.2020)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AE2860">
        <w:rPr>
          <w:rFonts w:eastAsiaTheme="minorHAnsi"/>
          <w:bCs/>
          <w:sz w:val="28"/>
          <w:szCs w:val="28"/>
          <w:lang w:eastAsia="en-US"/>
        </w:rPr>
        <w:t xml:space="preserve">О введении на территории Архангельской области режима повышенной готовности для органов управления и сил Архангельской территориальной подсистемы единой государственной системы предупреждения и ликвидации чрезвычайных ситуаций и мерах по противодействию распространению на территории Архангельской области новой </w:t>
      </w:r>
      <w:proofErr w:type="spellStart"/>
      <w:r w:rsidRPr="00AE2860">
        <w:rPr>
          <w:rFonts w:eastAsiaTheme="minorHAnsi"/>
          <w:bCs/>
          <w:sz w:val="28"/>
          <w:szCs w:val="28"/>
          <w:lang w:eastAsia="en-US"/>
        </w:rPr>
        <w:t>корон</w:t>
      </w:r>
      <w:r>
        <w:rPr>
          <w:rFonts w:eastAsiaTheme="minorHAnsi"/>
          <w:bCs/>
          <w:sz w:val="28"/>
          <w:szCs w:val="28"/>
          <w:lang w:eastAsia="en-US"/>
        </w:rPr>
        <w:t>авирусной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инфекции (COVID-2019)»</w:t>
      </w:r>
      <w:r>
        <w:rPr>
          <w:sz w:val="28"/>
          <w:szCs w:val="28"/>
        </w:rPr>
        <w:t>, поручением Председателя Правит</w:t>
      </w:r>
      <w:r w:rsidR="00806502">
        <w:rPr>
          <w:sz w:val="28"/>
          <w:szCs w:val="28"/>
        </w:rPr>
        <w:t>ельства Российской Федерации от </w:t>
      </w:r>
      <w:r>
        <w:rPr>
          <w:sz w:val="28"/>
          <w:szCs w:val="28"/>
        </w:rPr>
        <w:t>18.03.2020 № ММ-П36-1945:</w:t>
      </w:r>
    </w:p>
    <w:p w:rsidR="00AE2860" w:rsidRPr="00FD3B09" w:rsidRDefault="00AE2860" w:rsidP="00AE2860">
      <w:pPr>
        <w:ind w:left="142" w:firstLine="700"/>
        <w:contextualSpacing/>
        <w:jc w:val="both"/>
        <w:rPr>
          <w:sz w:val="28"/>
          <w:szCs w:val="28"/>
        </w:rPr>
      </w:pPr>
    </w:p>
    <w:p w:rsidR="00AE2860" w:rsidRDefault="00AE2860" w:rsidP="00AE2860">
      <w:pPr>
        <w:ind w:left="142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F30C03">
        <w:rPr>
          <w:sz w:val="28"/>
          <w:szCs w:val="28"/>
        </w:rPr>
        <w:t>Временно п</w:t>
      </w:r>
      <w:r>
        <w:rPr>
          <w:sz w:val="28"/>
          <w:szCs w:val="28"/>
        </w:rPr>
        <w:t>риостановить</w:t>
      </w:r>
      <w:r w:rsidR="009579DF">
        <w:rPr>
          <w:sz w:val="28"/>
          <w:szCs w:val="28"/>
        </w:rPr>
        <w:t xml:space="preserve"> с 20.03.2020</w:t>
      </w:r>
      <w:r>
        <w:rPr>
          <w:sz w:val="28"/>
          <w:szCs w:val="28"/>
        </w:rPr>
        <w:t xml:space="preserve"> назначение выездных плановых прове</w:t>
      </w:r>
      <w:r w:rsidR="001576CD">
        <w:rPr>
          <w:sz w:val="28"/>
          <w:szCs w:val="28"/>
        </w:rPr>
        <w:t>рок</w:t>
      </w:r>
      <w:r w:rsidR="00334EF8">
        <w:rPr>
          <w:sz w:val="28"/>
          <w:szCs w:val="28"/>
        </w:rPr>
        <w:t>,</w:t>
      </w:r>
      <w:r w:rsidR="001576CD">
        <w:rPr>
          <w:sz w:val="28"/>
          <w:szCs w:val="28"/>
        </w:rPr>
        <w:t xml:space="preserve"> утвержденных распоряжением з</w:t>
      </w:r>
      <w:r>
        <w:rPr>
          <w:sz w:val="28"/>
          <w:szCs w:val="28"/>
        </w:rPr>
        <w:t>аместителя Главы Администрации Северодвинска по финансово-эк</w:t>
      </w:r>
      <w:r w:rsidR="009579DF">
        <w:rPr>
          <w:sz w:val="28"/>
          <w:szCs w:val="28"/>
        </w:rPr>
        <w:t xml:space="preserve">ономическим вопросам от 26.11.2019 </w:t>
      </w:r>
      <w:r>
        <w:rPr>
          <w:sz w:val="28"/>
          <w:szCs w:val="28"/>
        </w:rPr>
        <w:t>№ 112-рфэ</w:t>
      </w:r>
      <w:r w:rsidR="009412EF">
        <w:rPr>
          <w:sz w:val="28"/>
          <w:szCs w:val="28"/>
        </w:rPr>
        <w:t xml:space="preserve"> «Об утверждении плана проведения выездных проверок в 2020 году»</w:t>
      </w:r>
      <w:r w:rsidR="008065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E2860" w:rsidRDefault="00AE2860" w:rsidP="00AE2860">
      <w:pPr>
        <w:ind w:left="142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Отделу по связям со средствами массовой информации Администрации Северодвинска </w:t>
      </w:r>
      <w:proofErr w:type="gramStart"/>
      <w:r>
        <w:rPr>
          <w:sz w:val="28"/>
          <w:szCs w:val="28"/>
        </w:rPr>
        <w:t>разме</w:t>
      </w:r>
      <w:r w:rsidR="00806502">
        <w:rPr>
          <w:sz w:val="28"/>
          <w:szCs w:val="28"/>
        </w:rPr>
        <w:t>стить</w:t>
      </w:r>
      <w:proofErr w:type="gramEnd"/>
      <w:r w:rsidR="00806502">
        <w:rPr>
          <w:sz w:val="28"/>
          <w:szCs w:val="28"/>
        </w:rPr>
        <w:t xml:space="preserve"> настоящее распоряжение на </w:t>
      </w:r>
      <w:r>
        <w:rPr>
          <w:sz w:val="28"/>
          <w:szCs w:val="28"/>
        </w:rPr>
        <w:t>официальном  интернет-сайте Администрации Северодвинска.</w:t>
      </w:r>
    </w:p>
    <w:p w:rsidR="00AE2860" w:rsidRDefault="00AE2860" w:rsidP="00AE2860">
      <w:pPr>
        <w:ind w:left="142"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F075EA">
        <w:rPr>
          <w:sz w:val="28"/>
          <w:szCs w:val="28"/>
        </w:rPr>
        <w:t>Контроль за</w:t>
      </w:r>
      <w:proofErr w:type="gramEnd"/>
      <w:r w:rsidRPr="00F075EA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F075EA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возложить на председателя Комитета по управлению муниципальным имуществом Администрации Северодвинска.</w:t>
      </w:r>
    </w:p>
    <w:p w:rsidR="00AE2860" w:rsidRDefault="00AE2860" w:rsidP="00AE2860">
      <w:pPr>
        <w:ind w:left="142" w:firstLine="709"/>
        <w:jc w:val="both"/>
        <w:rPr>
          <w:sz w:val="28"/>
          <w:szCs w:val="28"/>
        </w:rPr>
      </w:pPr>
    </w:p>
    <w:p w:rsidR="00AE2860" w:rsidRDefault="00AE2860" w:rsidP="00AE2860">
      <w:pPr>
        <w:ind w:left="142" w:firstLine="709"/>
        <w:jc w:val="both"/>
        <w:rPr>
          <w:sz w:val="28"/>
          <w:szCs w:val="28"/>
        </w:rPr>
      </w:pPr>
    </w:p>
    <w:p w:rsidR="00AE2860" w:rsidRDefault="00AE2860" w:rsidP="00AE286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AE2860" w:rsidRDefault="00AE2860" w:rsidP="00AE286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Северодвинска </w:t>
      </w:r>
    </w:p>
    <w:p w:rsidR="00AE2860" w:rsidRPr="00F075EA" w:rsidRDefault="00AE2860" w:rsidP="00AE2860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финансово-экономическим</w:t>
      </w:r>
      <w:proofErr w:type="gramEnd"/>
      <w:r>
        <w:rPr>
          <w:sz w:val="28"/>
          <w:szCs w:val="28"/>
        </w:rPr>
        <w:t xml:space="preserve"> вопроса    </w:t>
      </w:r>
      <w:r>
        <w:rPr>
          <w:sz w:val="28"/>
          <w:szCs w:val="28"/>
        </w:rPr>
        <w:tab/>
        <w:t xml:space="preserve">                            О.В. </w:t>
      </w:r>
      <w:proofErr w:type="spellStart"/>
      <w:r>
        <w:rPr>
          <w:sz w:val="28"/>
          <w:szCs w:val="28"/>
        </w:rPr>
        <w:t>Бачериков</w:t>
      </w:r>
      <w:proofErr w:type="spellEnd"/>
    </w:p>
    <w:p w:rsidR="00332E1D" w:rsidRDefault="00332E1D" w:rsidP="00FB5134">
      <w:pPr>
        <w:ind w:left="142" w:firstLine="709"/>
        <w:jc w:val="both"/>
        <w:rPr>
          <w:sz w:val="28"/>
          <w:szCs w:val="28"/>
        </w:rPr>
      </w:pPr>
    </w:p>
    <w:p w:rsidR="00332E1D" w:rsidRDefault="00332E1D" w:rsidP="00FB5134">
      <w:pPr>
        <w:ind w:left="142" w:firstLine="709"/>
        <w:jc w:val="both"/>
        <w:rPr>
          <w:sz w:val="28"/>
          <w:szCs w:val="28"/>
        </w:rPr>
      </w:pPr>
    </w:p>
    <w:p w:rsidR="0029525F" w:rsidRDefault="0029525F" w:rsidP="00FB5134">
      <w:pPr>
        <w:ind w:left="142" w:firstLine="709"/>
        <w:jc w:val="both"/>
        <w:rPr>
          <w:sz w:val="28"/>
          <w:szCs w:val="28"/>
        </w:rPr>
      </w:pPr>
    </w:p>
    <w:p w:rsidR="00D555E5" w:rsidRDefault="00D555E5" w:rsidP="00FB5134">
      <w:pPr>
        <w:ind w:left="142"/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D555E5" w:rsidRDefault="00D555E5" w:rsidP="00FB5134">
      <w:pPr>
        <w:ind w:left="142"/>
        <w:rPr>
          <w:color w:val="000000"/>
        </w:rPr>
      </w:pPr>
    </w:p>
    <w:p w:rsidR="00FB5134" w:rsidRDefault="00FB5134" w:rsidP="00FB5134">
      <w:pPr>
        <w:ind w:left="142"/>
        <w:rPr>
          <w:color w:val="000000"/>
        </w:rPr>
      </w:pPr>
    </w:p>
    <w:p w:rsidR="00D555E5" w:rsidRPr="00F075EA" w:rsidRDefault="00B32AB6" w:rsidP="00FB5134">
      <w:pPr>
        <w:ind w:left="142"/>
      </w:pPr>
      <w:r>
        <w:rPr>
          <w:color w:val="000000"/>
        </w:rPr>
        <w:t>Терновая Татьяна Владимировна</w:t>
      </w:r>
    </w:p>
    <w:p w:rsidR="00FB5134" w:rsidRDefault="00B32AB6" w:rsidP="00FB5134">
      <w:pPr>
        <w:ind w:left="142"/>
      </w:pPr>
      <w:r>
        <w:t>58</w:t>
      </w:r>
      <w:r w:rsidR="000653BF">
        <w:t>-</w:t>
      </w:r>
      <w:r>
        <w:t>23</w:t>
      </w:r>
      <w:r w:rsidR="000653BF">
        <w:t>-</w:t>
      </w:r>
      <w:r>
        <w:t>22</w:t>
      </w:r>
    </w:p>
    <w:sectPr w:rsidR="00FB5134" w:rsidSect="00806502">
      <w:headerReference w:type="default" r:id="rId7"/>
      <w:pgSz w:w="11906" w:h="16838"/>
      <w:pgMar w:top="1276" w:right="566" w:bottom="1135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1A" w:rsidRDefault="00DB1D1A" w:rsidP="0029525F">
      <w:r>
        <w:separator/>
      </w:r>
    </w:p>
  </w:endnote>
  <w:endnote w:type="continuationSeparator" w:id="0">
    <w:p w:rsidR="00DB1D1A" w:rsidRDefault="00DB1D1A" w:rsidP="0029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1A" w:rsidRDefault="00DB1D1A" w:rsidP="0029525F">
      <w:r>
        <w:separator/>
      </w:r>
    </w:p>
  </w:footnote>
  <w:footnote w:type="continuationSeparator" w:id="0">
    <w:p w:rsidR="00DB1D1A" w:rsidRDefault="00DB1D1A" w:rsidP="00295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4672"/>
      <w:docPartObj>
        <w:docPartGallery w:val="Page Numbers (Top of Page)"/>
        <w:docPartUnique/>
      </w:docPartObj>
    </w:sdtPr>
    <w:sdtEndPr/>
    <w:sdtContent>
      <w:p w:rsidR="0029525F" w:rsidRDefault="0002424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525F" w:rsidRDefault="002952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1D"/>
    <w:rsid w:val="00024246"/>
    <w:rsid w:val="000653BF"/>
    <w:rsid w:val="001367CC"/>
    <w:rsid w:val="001576CD"/>
    <w:rsid w:val="001A31A4"/>
    <w:rsid w:val="0028050B"/>
    <w:rsid w:val="0029525F"/>
    <w:rsid w:val="00332E1D"/>
    <w:rsid w:val="00334EF8"/>
    <w:rsid w:val="00360216"/>
    <w:rsid w:val="00435D56"/>
    <w:rsid w:val="00614D86"/>
    <w:rsid w:val="006758C2"/>
    <w:rsid w:val="006B6B23"/>
    <w:rsid w:val="00760B59"/>
    <w:rsid w:val="00806502"/>
    <w:rsid w:val="0085629E"/>
    <w:rsid w:val="009412EF"/>
    <w:rsid w:val="009579DF"/>
    <w:rsid w:val="0097046D"/>
    <w:rsid w:val="009C7AEB"/>
    <w:rsid w:val="009D68D4"/>
    <w:rsid w:val="00A375FA"/>
    <w:rsid w:val="00AE2860"/>
    <w:rsid w:val="00B32AB6"/>
    <w:rsid w:val="00B566EF"/>
    <w:rsid w:val="00C82379"/>
    <w:rsid w:val="00CA5016"/>
    <w:rsid w:val="00D05D0E"/>
    <w:rsid w:val="00D555E5"/>
    <w:rsid w:val="00DB1D1A"/>
    <w:rsid w:val="00DC5E39"/>
    <w:rsid w:val="00F30C03"/>
    <w:rsid w:val="00F370EB"/>
    <w:rsid w:val="00F94A9F"/>
    <w:rsid w:val="00FB5134"/>
    <w:rsid w:val="00FC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E1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332E1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5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5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2E1D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4">
    <w:name w:val="Название Знак"/>
    <w:basedOn w:val="a0"/>
    <w:link w:val="a3"/>
    <w:rsid w:val="00332E1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52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5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952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52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2020-04-01T09:43:00Z</cp:lastPrinted>
  <dcterms:created xsi:type="dcterms:W3CDTF">2020-06-01T13:19:00Z</dcterms:created>
  <dcterms:modified xsi:type="dcterms:W3CDTF">2020-06-01T13:19:00Z</dcterms:modified>
</cp:coreProperties>
</file>