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919F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22.10.2020</w:t>
            </w:r>
          </w:p>
        </w:tc>
        <w:tc>
          <w:tcPr>
            <w:tcW w:w="1417" w:type="dxa"/>
          </w:tcPr>
          <w:p w:rsidR="00156BF0" w:rsidRPr="00165587" w:rsidRDefault="00156BF0" w:rsidP="00B919F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B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2663" w:rsidRPr="00522663" w:rsidRDefault="0022703A" w:rsidP="00522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66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55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663" w:rsidRPr="00522663">
        <w:rPr>
          <w:rFonts w:ascii="Times New Roman" w:hAnsi="Times New Roman" w:cs="Times New Roman"/>
          <w:b/>
          <w:sz w:val="24"/>
          <w:szCs w:val="24"/>
        </w:rPr>
        <w:t xml:space="preserve">повышении (индексации) </w:t>
      </w:r>
    </w:p>
    <w:p w:rsidR="00522663" w:rsidRPr="00522663" w:rsidRDefault="00522663" w:rsidP="00522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63">
        <w:rPr>
          <w:rFonts w:ascii="Times New Roman" w:hAnsi="Times New Roman" w:cs="Times New Roman"/>
          <w:b/>
          <w:sz w:val="24"/>
          <w:szCs w:val="24"/>
        </w:rPr>
        <w:t xml:space="preserve">денежного вознаграждения </w:t>
      </w:r>
    </w:p>
    <w:p w:rsidR="00522663" w:rsidRPr="00522663" w:rsidRDefault="00522663" w:rsidP="00522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63">
        <w:rPr>
          <w:rFonts w:ascii="Times New Roman" w:hAnsi="Times New Roman" w:cs="Times New Roman"/>
          <w:b/>
          <w:sz w:val="24"/>
          <w:szCs w:val="24"/>
        </w:rPr>
        <w:t xml:space="preserve">выборным должностным лицам </w:t>
      </w:r>
    </w:p>
    <w:p w:rsidR="00522663" w:rsidRPr="00522663" w:rsidRDefault="00522663" w:rsidP="00522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63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</w:p>
    <w:p w:rsidR="00522663" w:rsidRPr="00522663" w:rsidRDefault="00522663" w:rsidP="00522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6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D0C74" w:rsidRDefault="00522663" w:rsidP="00522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663">
        <w:rPr>
          <w:rFonts w:ascii="Times New Roman" w:hAnsi="Times New Roman" w:cs="Times New Roman"/>
          <w:b/>
          <w:sz w:val="24"/>
          <w:szCs w:val="24"/>
        </w:rPr>
        <w:t xml:space="preserve">«Северодвинск», осуществляющим </w:t>
      </w:r>
    </w:p>
    <w:p w:rsidR="00522663" w:rsidRPr="00522663" w:rsidRDefault="00522663" w:rsidP="00522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663">
        <w:rPr>
          <w:rFonts w:ascii="Times New Roman" w:hAnsi="Times New Roman" w:cs="Times New Roman"/>
          <w:b/>
          <w:sz w:val="24"/>
          <w:szCs w:val="24"/>
        </w:rPr>
        <w:t>свои полномочия на постоянной основе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0C74" w:rsidRDefault="00502E68" w:rsidP="007057F7">
      <w:pPr>
        <w:pStyle w:val="a8"/>
        <w:spacing w:line="312" w:lineRule="auto"/>
        <w:ind w:firstLine="720"/>
        <w:jc w:val="both"/>
        <w:rPr>
          <w:sz w:val="24"/>
          <w:szCs w:val="24"/>
        </w:rPr>
      </w:pPr>
      <w:proofErr w:type="gramStart"/>
      <w:r w:rsidRPr="00165587">
        <w:rPr>
          <w:sz w:val="24"/>
        </w:rPr>
        <w:t>В соответствии</w:t>
      </w:r>
      <w:r w:rsidR="00D01E1F">
        <w:rPr>
          <w:sz w:val="24"/>
        </w:rPr>
        <w:t xml:space="preserve"> с </w:t>
      </w:r>
      <w:r w:rsidR="00AD0C74">
        <w:rPr>
          <w:sz w:val="24"/>
          <w:szCs w:val="24"/>
        </w:rPr>
        <w:t>пунктом 4 статьи 4  Закона Архангельской области от 24.06.2009           № 37-4-ОЗ (в редакции от 02.07.2020)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пунктом 4 решения Совета депутатов Северодвинска от 24.10.2019 № 197 «О внесении изменений в решение Совета депутатов Северодвинска от 30.11.2006</w:t>
      </w:r>
      <w:proofErr w:type="gramEnd"/>
      <w:r w:rsidR="00AD0C74">
        <w:rPr>
          <w:sz w:val="24"/>
          <w:szCs w:val="24"/>
        </w:rPr>
        <w:t xml:space="preserve"> № 159 и </w:t>
      </w:r>
      <w:proofErr w:type="gramStart"/>
      <w:r w:rsidR="00AD0C74">
        <w:rPr>
          <w:sz w:val="24"/>
          <w:szCs w:val="24"/>
        </w:rPr>
        <w:t>установлении</w:t>
      </w:r>
      <w:proofErr w:type="gramEnd"/>
      <w:r w:rsidR="00AD0C74">
        <w:rPr>
          <w:sz w:val="24"/>
          <w:szCs w:val="24"/>
        </w:rPr>
        <w:t xml:space="preserve"> денежного вознаграждения выборным должностным лицам местного самоуправления муниципального образования «Северодвинск», осуществляющим свои полномочия на постоянной основе» Совет депутатов Северодвинска</w:t>
      </w:r>
    </w:p>
    <w:p w:rsidR="00D01E1F" w:rsidRPr="005A283A" w:rsidRDefault="00D01E1F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22663" w:rsidRPr="007057F7" w:rsidRDefault="00522663" w:rsidP="007057F7">
      <w:pPr>
        <w:tabs>
          <w:tab w:val="left" w:pos="7830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7F7">
        <w:rPr>
          <w:rFonts w:ascii="Times New Roman" w:hAnsi="Times New Roman" w:cs="Times New Roman"/>
          <w:sz w:val="24"/>
          <w:szCs w:val="24"/>
        </w:rPr>
        <w:t>Повысить (индексировать) с 1 октября 2020 года в 1,03 раза размер денежного вознаграждения выборным должностным лицам местного самоуправления муниципального образования «Северодвинск», осуществляющим свои полномочия на постоянной основе.</w:t>
      </w:r>
    </w:p>
    <w:p w:rsidR="00522663" w:rsidRDefault="00522663" w:rsidP="00371FB3">
      <w:pPr>
        <w:tabs>
          <w:tab w:val="left" w:pos="783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4B15BF" w:rsidRDefault="004B15BF" w:rsidP="004B15BF"/>
    <w:tbl>
      <w:tblPr>
        <w:tblW w:w="0" w:type="auto"/>
        <w:tblLook w:val="04A0"/>
      </w:tblPr>
      <w:tblGrid>
        <w:gridCol w:w="4857"/>
        <w:gridCol w:w="4857"/>
      </w:tblGrid>
      <w:tr w:rsidR="00AD0C74" w:rsidRPr="005A283A" w:rsidTr="003D15A1">
        <w:tc>
          <w:tcPr>
            <w:tcW w:w="4857" w:type="dxa"/>
          </w:tcPr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AD0C74" w:rsidRPr="005A283A" w:rsidRDefault="00AD0C74" w:rsidP="003D15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1705BD">
      <w:headerReference w:type="default" r:id="rId7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90" w:rsidRDefault="00272490" w:rsidP="00AD27BC">
      <w:pPr>
        <w:spacing w:after="0" w:line="240" w:lineRule="auto"/>
      </w:pPr>
      <w:r>
        <w:separator/>
      </w:r>
    </w:p>
  </w:endnote>
  <w:endnote w:type="continuationSeparator" w:id="0">
    <w:p w:rsidR="00272490" w:rsidRDefault="00272490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90" w:rsidRDefault="00272490" w:rsidP="00AD27BC">
      <w:pPr>
        <w:spacing w:after="0" w:line="240" w:lineRule="auto"/>
      </w:pPr>
      <w:r>
        <w:separator/>
      </w:r>
    </w:p>
  </w:footnote>
  <w:footnote w:type="continuationSeparator" w:id="0">
    <w:p w:rsidR="00272490" w:rsidRDefault="00272490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AE301A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057F7">
      <w:rPr>
        <w:noProof/>
      </w:rPr>
      <w:t>2</w:t>
    </w:r>
    <w:r>
      <w:fldChar w:fldCharType="end"/>
    </w:r>
  </w:p>
  <w:p w:rsidR="00E32A5E" w:rsidRDefault="002724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156BF0"/>
    <w:rsid w:val="001705BD"/>
    <w:rsid w:val="00212CC5"/>
    <w:rsid w:val="0022703A"/>
    <w:rsid w:val="00247E0D"/>
    <w:rsid w:val="002650E1"/>
    <w:rsid w:val="00272490"/>
    <w:rsid w:val="00371FB3"/>
    <w:rsid w:val="003B2AD1"/>
    <w:rsid w:val="003C4CB9"/>
    <w:rsid w:val="00414070"/>
    <w:rsid w:val="00483BAE"/>
    <w:rsid w:val="00496C07"/>
    <w:rsid w:val="004B15BF"/>
    <w:rsid w:val="004B5270"/>
    <w:rsid w:val="00502E68"/>
    <w:rsid w:val="00522663"/>
    <w:rsid w:val="00543EF5"/>
    <w:rsid w:val="00554B5B"/>
    <w:rsid w:val="00580A01"/>
    <w:rsid w:val="005F709A"/>
    <w:rsid w:val="00670D42"/>
    <w:rsid w:val="00672603"/>
    <w:rsid w:val="006A5715"/>
    <w:rsid w:val="007057F7"/>
    <w:rsid w:val="00791F02"/>
    <w:rsid w:val="00972E66"/>
    <w:rsid w:val="009B216B"/>
    <w:rsid w:val="00A5567D"/>
    <w:rsid w:val="00A8286D"/>
    <w:rsid w:val="00A977C6"/>
    <w:rsid w:val="00AD0C74"/>
    <w:rsid w:val="00AD27BC"/>
    <w:rsid w:val="00AE301A"/>
    <w:rsid w:val="00B166E6"/>
    <w:rsid w:val="00B919FC"/>
    <w:rsid w:val="00BA4497"/>
    <w:rsid w:val="00C00EA9"/>
    <w:rsid w:val="00D01E1F"/>
    <w:rsid w:val="00D27543"/>
    <w:rsid w:val="00EB7D5A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"/>
    <w:basedOn w:val="a"/>
    <w:link w:val="a9"/>
    <w:unhideWhenUsed/>
    <w:rsid w:val="005226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226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</cp:revision>
  <cp:lastPrinted>2020-05-15T07:16:00Z</cp:lastPrinted>
  <dcterms:created xsi:type="dcterms:W3CDTF">2020-10-22T11:03:00Z</dcterms:created>
  <dcterms:modified xsi:type="dcterms:W3CDTF">2020-10-22T11:03:00Z</dcterms:modified>
</cp:coreProperties>
</file>