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D4149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18.02.2021</w:t>
            </w:r>
          </w:p>
        </w:tc>
        <w:tc>
          <w:tcPr>
            <w:tcW w:w="1417" w:type="dxa"/>
          </w:tcPr>
          <w:p w:rsidR="00156BF0" w:rsidRPr="00165587" w:rsidRDefault="00156BF0" w:rsidP="005C446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149" w:rsidRDefault="009D4149" w:rsidP="009D414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E6786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F2803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4149" w:rsidRPr="005F2803" w:rsidRDefault="009D4149" w:rsidP="009D414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2803">
        <w:rPr>
          <w:rFonts w:ascii="Times New Roman" w:hAnsi="Times New Roman"/>
          <w:b/>
          <w:sz w:val="24"/>
          <w:szCs w:val="24"/>
          <w:lang w:eastAsia="ru-RU"/>
        </w:rPr>
        <w:t>Совета депутатов Северодвинска</w:t>
      </w:r>
    </w:p>
    <w:p w:rsidR="009D4149" w:rsidRPr="00EE6786" w:rsidRDefault="009D4149" w:rsidP="009D414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26.02.2009 № 36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03A" w:rsidRPr="005A283A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0EF" w:rsidRPr="00EE6786" w:rsidRDefault="004C70EF" w:rsidP="004C70EF">
      <w:pPr>
        <w:pStyle w:val="2"/>
        <w:widowControl w:val="0"/>
        <w:rPr>
          <w:szCs w:val="24"/>
        </w:rPr>
      </w:pPr>
      <w:r w:rsidRPr="00825293">
        <w:rPr>
          <w:szCs w:val="24"/>
        </w:rPr>
        <w:t xml:space="preserve">В соответствии с </w:t>
      </w:r>
      <w:r>
        <w:rPr>
          <w:szCs w:val="24"/>
        </w:rPr>
        <w:t xml:space="preserve">областным законом </w:t>
      </w:r>
      <w:r w:rsidRPr="00E449F3">
        <w:rPr>
          <w:szCs w:val="24"/>
        </w:rPr>
        <w:t xml:space="preserve">от 27.09.2006 </w:t>
      </w:r>
      <w:r>
        <w:rPr>
          <w:szCs w:val="24"/>
        </w:rPr>
        <w:t>№</w:t>
      </w:r>
      <w:r w:rsidRPr="00E449F3">
        <w:rPr>
          <w:szCs w:val="24"/>
        </w:rPr>
        <w:t xml:space="preserve"> 222-12-ОЗ</w:t>
      </w:r>
      <w:r>
        <w:rPr>
          <w:szCs w:val="24"/>
        </w:rPr>
        <w:t xml:space="preserve"> «</w:t>
      </w:r>
      <w:r w:rsidRPr="00E449F3">
        <w:rPr>
          <w:szCs w:val="24"/>
        </w:rPr>
        <w:t>О правовом регулировании муниципальной</w:t>
      </w:r>
      <w:r>
        <w:rPr>
          <w:szCs w:val="24"/>
        </w:rPr>
        <w:t xml:space="preserve"> службы в Архангельской области» </w:t>
      </w:r>
      <w:r w:rsidRPr="00EE6786">
        <w:rPr>
          <w:szCs w:val="24"/>
        </w:rPr>
        <w:t>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5E7E" w:rsidRDefault="00F65E7E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15BF" w:rsidRPr="00165587" w:rsidRDefault="004B15BF" w:rsidP="00C51564">
      <w:pPr>
        <w:tabs>
          <w:tab w:val="left" w:pos="78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A" w:rsidRDefault="0060145A" w:rsidP="00F65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C51564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Внести в</w:t>
      </w:r>
      <w:r w:rsidRPr="008252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 Совета депутатов Северодвинска </w:t>
      </w:r>
      <w:r w:rsidRPr="00DD157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4C6F37">
        <w:rPr>
          <w:rFonts w:ascii="Times New Roman" w:hAnsi="Times New Roman"/>
          <w:sz w:val="24"/>
          <w:szCs w:val="24"/>
          <w:lang w:eastAsia="ru-RU"/>
        </w:rPr>
        <w:t xml:space="preserve">26.02.2009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4C6F37">
        <w:rPr>
          <w:rFonts w:ascii="Times New Roman" w:hAnsi="Times New Roman"/>
          <w:sz w:val="24"/>
          <w:szCs w:val="24"/>
          <w:lang w:eastAsia="ru-RU"/>
        </w:rPr>
        <w:t xml:space="preserve"> 36 </w:t>
      </w:r>
      <w:r w:rsidRPr="00DD1574">
        <w:rPr>
          <w:rFonts w:ascii="Times New Roman" w:hAnsi="Times New Roman"/>
          <w:sz w:val="24"/>
          <w:szCs w:val="24"/>
          <w:lang w:eastAsia="ru-RU"/>
        </w:rPr>
        <w:t xml:space="preserve">(в редакции от </w:t>
      </w:r>
      <w:r>
        <w:rPr>
          <w:rFonts w:ascii="Times New Roman" w:hAnsi="Times New Roman"/>
          <w:sz w:val="24"/>
          <w:szCs w:val="24"/>
          <w:lang w:eastAsia="ru-RU"/>
        </w:rPr>
        <w:t>15.02.2018</w:t>
      </w:r>
      <w:r w:rsidRPr="00DD1574">
        <w:rPr>
          <w:rFonts w:ascii="Times New Roman" w:hAnsi="Times New Roman"/>
          <w:sz w:val="24"/>
          <w:szCs w:val="24"/>
          <w:lang w:eastAsia="ru-RU"/>
        </w:rPr>
        <w:t>)</w:t>
      </w:r>
      <w:r w:rsidRPr="005F28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2803">
        <w:rPr>
          <w:rFonts w:ascii="Times New Roman" w:hAnsi="Times New Roman" w:cs="Times New Roman"/>
          <w:sz w:val="24"/>
          <w:szCs w:val="24"/>
        </w:rPr>
        <w:t>«Об утверждении Положения о проведении аттестации муниципальных служащих муниципального образования «Северодвинск» и критериев оценки качества исполнения муниципальными служащими должностных обязанностей»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60145A" w:rsidRDefault="0060145A" w:rsidP="00F6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В </w:t>
      </w:r>
      <w:r w:rsidRPr="005F280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2803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145A" w:rsidRDefault="0060145A" w:rsidP="00F6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В </w:t>
      </w:r>
      <w:r>
        <w:rPr>
          <w:rFonts w:ascii="Times New Roman" w:hAnsi="Times New Roman"/>
          <w:sz w:val="24"/>
          <w:szCs w:val="24"/>
          <w:lang w:eastAsia="ru-RU"/>
        </w:rPr>
        <w:t>пункте 1.2 после слова «</w:t>
      </w:r>
      <w:r w:rsidRPr="00BA5411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 дополнить словами «(далее – органы местного самоуправления)».</w:t>
      </w:r>
    </w:p>
    <w:p w:rsidR="0060145A" w:rsidRPr="004C6F37" w:rsidRDefault="0060145A" w:rsidP="00F6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П</w:t>
      </w:r>
      <w:r w:rsidRPr="004C6F37">
        <w:rPr>
          <w:rFonts w:ascii="Times New Roman" w:hAnsi="Times New Roman"/>
          <w:sz w:val="24"/>
          <w:szCs w:val="24"/>
          <w:lang w:eastAsia="ru-RU"/>
        </w:rPr>
        <w:t>ункт 1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Pr="004C6F37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145A" w:rsidRPr="004C6F37" w:rsidRDefault="0060145A" w:rsidP="00F6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C6F3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5. </w:t>
      </w:r>
      <w:r w:rsidRPr="004C6F37">
        <w:rPr>
          <w:rFonts w:ascii="Times New Roman" w:hAnsi="Times New Roman"/>
          <w:sz w:val="24"/>
          <w:szCs w:val="24"/>
          <w:lang w:eastAsia="ru-RU"/>
        </w:rPr>
        <w:t>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60145A" w:rsidRPr="004C6F37" w:rsidRDefault="0060145A" w:rsidP="00F6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4C6F37">
        <w:rPr>
          <w:rFonts w:ascii="Times New Roman" w:hAnsi="Times New Roman"/>
          <w:sz w:val="24"/>
          <w:szCs w:val="24"/>
          <w:lang w:eastAsia="ru-RU"/>
        </w:rPr>
        <w:t xml:space="preserve">участие муниципального служащего в решении (разработке) вопросов (документов), направленных на реализацию задач, стоящих перед соответствующим органом местного самоуправления, органом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Северодвинска</w:t>
      </w:r>
      <w:r w:rsidRPr="004C6F37">
        <w:rPr>
          <w:rFonts w:ascii="Times New Roman" w:hAnsi="Times New Roman"/>
          <w:sz w:val="24"/>
          <w:szCs w:val="24"/>
          <w:lang w:eastAsia="ru-RU"/>
        </w:rPr>
        <w:t>;</w:t>
      </w:r>
    </w:p>
    <w:p w:rsidR="0060145A" w:rsidRPr="004C6F37" w:rsidRDefault="0060145A" w:rsidP="00F6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4C6F37">
        <w:rPr>
          <w:rFonts w:ascii="Times New Roman" w:hAnsi="Times New Roman"/>
          <w:sz w:val="24"/>
          <w:szCs w:val="24"/>
          <w:lang w:eastAsia="ru-RU"/>
        </w:rPr>
        <w:t>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60145A" w:rsidRPr="004C6F37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4C6F37">
        <w:rPr>
          <w:rFonts w:ascii="Times New Roman" w:hAnsi="Times New Roman"/>
          <w:sz w:val="24"/>
          <w:szCs w:val="24"/>
          <w:lang w:eastAsia="ru-RU"/>
        </w:rPr>
        <w:t xml:space="preserve">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</w:t>
      </w:r>
      <w:r w:rsidRPr="00A70022">
        <w:rPr>
          <w:rFonts w:ascii="Times New Roman" w:hAnsi="Times New Roman"/>
          <w:sz w:val="24"/>
          <w:szCs w:val="24"/>
          <w:lang w:eastAsia="ru-RU"/>
        </w:rPr>
        <w:t>также при наличии соответствующего решения представителя нанимателя (работодателя) – к специальности, направлению подготовки;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4C6F37">
        <w:rPr>
          <w:rFonts w:ascii="Times New Roman" w:hAnsi="Times New Roman"/>
          <w:sz w:val="24"/>
          <w:szCs w:val="24"/>
          <w:lang w:eastAsia="ru-RU"/>
        </w:rPr>
        <w:t>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</w:t>
      </w:r>
      <w:proofErr w:type="gramStart"/>
      <w:r w:rsidRPr="004C6F3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Pr="00CC3F6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Pr="00CC3F6A">
        <w:rPr>
          <w:rFonts w:ascii="Times New Roman" w:hAnsi="Times New Roman" w:cs="Times New Roman"/>
          <w:sz w:val="24"/>
          <w:szCs w:val="24"/>
          <w:lang w:eastAsia="ru-RU"/>
        </w:rPr>
        <w:t>. Дополнить пунктами 1.11 и 1.12 следующего содержания:</w:t>
      </w:r>
    </w:p>
    <w:p w:rsidR="0060145A" w:rsidRPr="00CC3F6A" w:rsidRDefault="0060145A" w:rsidP="0060145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F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«1.11. Дата проведения внеочередной аттестации муниципального служащего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</w:t>
      </w:r>
      <w:r w:rsidR="0002215E">
        <w:rPr>
          <w:rFonts w:ascii="Times New Roman" w:hAnsi="Times New Roman" w:cs="Times New Roman"/>
          <w:sz w:val="24"/>
          <w:szCs w:val="24"/>
          <w:lang w:eastAsia="ru-RU"/>
        </w:rPr>
        <w:t>ятия в установленном порядке реш</w:t>
      </w:r>
      <w:r w:rsidRPr="00CC3F6A">
        <w:rPr>
          <w:rFonts w:ascii="Times New Roman" w:hAnsi="Times New Roman" w:cs="Times New Roman"/>
          <w:sz w:val="24"/>
          <w:szCs w:val="24"/>
          <w:lang w:eastAsia="ru-RU"/>
        </w:rPr>
        <w:t>ения:</w:t>
      </w:r>
    </w:p>
    <w:p w:rsidR="00EF6DCD" w:rsidRDefault="0060145A" w:rsidP="00EF6DC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F6A">
        <w:rPr>
          <w:rFonts w:ascii="Times New Roman" w:hAnsi="Times New Roman" w:cs="Times New Roman"/>
          <w:sz w:val="24"/>
          <w:szCs w:val="24"/>
          <w:lang w:eastAsia="ru-RU"/>
        </w:rPr>
        <w:t>- о сокращении должностей муниципальной службы в органе местного самоуправления</w:t>
      </w:r>
      <w:r w:rsidRPr="001A2A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145A" w:rsidRPr="00CC3F6A" w:rsidRDefault="00EF6DCD" w:rsidP="00EF6DCD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145A">
        <w:rPr>
          <w:rFonts w:ascii="Times New Roman" w:hAnsi="Times New Roman"/>
          <w:sz w:val="24"/>
          <w:szCs w:val="24"/>
          <w:lang w:eastAsia="ru-RU"/>
        </w:rPr>
        <w:t> </w:t>
      </w:r>
      <w:r w:rsidR="0060145A" w:rsidRPr="00CC3F6A">
        <w:rPr>
          <w:rFonts w:ascii="Times New Roman" w:hAnsi="Times New Roman"/>
          <w:sz w:val="24"/>
          <w:szCs w:val="24"/>
          <w:lang w:eastAsia="ru-RU"/>
        </w:rPr>
        <w:t>об изменении условий оплаты труда муниципальных служащих.</w:t>
      </w:r>
    </w:p>
    <w:p w:rsidR="0060145A" w:rsidRPr="00CC3F6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C3F6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12. </w:t>
      </w:r>
      <w:r w:rsidRPr="00CC3F6A">
        <w:rPr>
          <w:rFonts w:ascii="Times New Roman" w:hAnsi="Times New Roman"/>
          <w:sz w:val="24"/>
          <w:szCs w:val="24"/>
          <w:lang w:eastAsia="ru-RU"/>
        </w:rPr>
        <w:t>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соответствующего органа местного самоуправления о проведении внеочередной аттестации.</w:t>
      </w:r>
    </w:p>
    <w:p w:rsidR="0060145A" w:rsidRPr="00CC3F6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6A">
        <w:rPr>
          <w:rFonts w:ascii="Times New Roman" w:hAnsi="Times New Roman"/>
          <w:sz w:val="24"/>
          <w:szCs w:val="24"/>
          <w:lang w:eastAsia="ru-RU"/>
        </w:rPr>
        <w:t>Муниципальный служащий, выступивший с инициативой о проведении в отношении него внеочередной аттестации, направляет в кадров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CC3F6A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C3F6A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6A">
        <w:rPr>
          <w:rFonts w:ascii="Times New Roman" w:hAnsi="Times New Roman"/>
          <w:sz w:val="24"/>
          <w:szCs w:val="24"/>
          <w:lang w:eastAsia="ru-RU"/>
        </w:rPr>
        <w:t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кадров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CC3F6A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C3F6A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в трехдневный срок со дня согласования проекта такого решения с муниципальным служащим</w:t>
      </w:r>
      <w:proofErr w:type="gramStart"/>
      <w:r w:rsidRPr="00CC3F6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 А</w:t>
      </w:r>
      <w:r w:rsidRPr="001A2A41">
        <w:rPr>
          <w:rFonts w:ascii="Times New Roman" w:hAnsi="Times New Roman"/>
          <w:sz w:val="24"/>
          <w:szCs w:val="24"/>
          <w:lang w:eastAsia="ru-RU"/>
        </w:rPr>
        <w:t xml:space="preserve">бзац второй пункта </w:t>
      </w: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A2A41">
        <w:rPr>
          <w:rFonts w:ascii="Times New Roman" w:hAnsi="Times New Roman"/>
          <w:sz w:val="24"/>
          <w:szCs w:val="24"/>
          <w:lang w:eastAsia="ru-RU"/>
        </w:rPr>
        <w:t xml:space="preserve"> исключить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0145A" w:rsidRPr="00E6352F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 Д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ополнить пунктом </w:t>
      </w:r>
      <w:r>
        <w:rPr>
          <w:rFonts w:ascii="Times New Roman" w:hAnsi="Times New Roman"/>
          <w:sz w:val="24"/>
          <w:szCs w:val="24"/>
          <w:lang w:eastAsia="ru-RU"/>
        </w:rPr>
        <w:t>2.2.1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0145A" w:rsidRPr="00E6352F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«2.2.1</w:t>
      </w:r>
      <w:r w:rsidRPr="00E635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Представитель нанимателя (работодатель) принимает меры по исключению возможности возникновения конфликта </w:t>
      </w:r>
      <w:proofErr w:type="gramStart"/>
      <w:r w:rsidRPr="00E6352F">
        <w:rPr>
          <w:rFonts w:ascii="Times New Roman" w:hAnsi="Times New Roman"/>
          <w:sz w:val="24"/>
          <w:szCs w:val="24"/>
          <w:lang w:eastAsia="ru-RU"/>
        </w:rPr>
        <w:t>интересов</w:t>
      </w:r>
      <w:proofErr w:type="gramEnd"/>
      <w:r w:rsidRPr="00E6352F">
        <w:rPr>
          <w:rFonts w:ascii="Times New Roman" w:hAnsi="Times New Roman"/>
          <w:sz w:val="24"/>
          <w:szCs w:val="24"/>
          <w:lang w:eastAsia="ru-RU"/>
        </w:rPr>
        <w:t xml:space="preserve"> у членов аттестационной </w:t>
      </w:r>
      <w:r w:rsidRPr="00C4292D">
        <w:rPr>
          <w:rFonts w:ascii="Times New Roman" w:hAnsi="Times New Roman"/>
          <w:sz w:val="24"/>
          <w:szCs w:val="24"/>
          <w:lang w:eastAsia="ru-RU"/>
        </w:rPr>
        <w:t>комиссии исходя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из имеющейся у него информации </w:t>
      </w:r>
      <w:r w:rsidRPr="00A70022">
        <w:rPr>
          <w:rFonts w:ascii="Times New Roman" w:hAnsi="Times New Roman"/>
          <w:sz w:val="24"/>
          <w:szCs w:val="24"/>
          <w:lang w:eastAsia="ru-RU"/>
        </w:rPr>
        <w:t>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случае возникновения у них личной заинтересованности, которая приводит или может привести к конфликту интересов.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52F">
        <w:rPr>
          <w:rFonts w:ascii="Times New Roman" w:hAnsi="Times New Roman"/>
          <w:sz w:val="24"/>
          <w:szCs w:val="24"/>
          <w:lang w:eastAsia="ru-RU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</w:t>
      </w:r>
      <w:proofErr w:type="gramStart"/>
      <w:r w:rsidRPr="00E635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Pr="00E6352F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 Д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ополнить пунктом </w:t>
      </w:r>
      <w:r>
        <w:rPr>
          <w:rFonts w:ascii="Times New Roman" w:hAnsi="Times New Roman"/>
          <w:sz w:val="24"/>
          <w:szCs w:val="24"/>
          <w:lang w:eastAsia="ru-RU"/>
        </w:rPr>
        <w:t>2.3.1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0145A" w:rsidRPr="00E6352F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«2.3.1</w:t>
      </w:r>
      <w:r w:rsidRPr="00E635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6352F">
        <w:rPr>
          <w:rFonts w:ascii="Times New Roman" w:hAnsi="Times New Roman"/>
          <w:sz w:val="24"/>
          <w:szCs w:val="24"/>
          <w:lang w:eastAsia="ru-RU"/>
        </w:rPr>
        <w:t>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и иную охраняемую федеральными законами тайну, кадров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52F">
        <w:rPr>
          <w:rFonts w:ascii="Times New Roman" w:hAnsi="Times New Roman"/>
          <w:sz w:val="24"/>
          <w:szCs w:val="24"/>
          <w:lang w:eastAsia="ru-RU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</w:t>
      </w:r>
      <w:proofErr w:type="gramStart"/>
      <w:r w:rsidRPr="00E635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 В пункте 2.9:</w:t>
      </w:r>
    </w:p>
    <w:p w:rsidR="0060145A" w:rsidRPr="00343C10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1.7.1. Абзац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четвертый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«- 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ознакомление муниципальных служащих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</w:t>
      </w:r>
      <w:r w:rsidRPr="009E428C">
        <w:rPr>
          <w:rFonts w:ascii="Times New Roman" w:hAnsi="Times New Roman"/>
          <w:sz w:val="24"/>
          <w:szCs w:val="24"/>
          <w:lang w:eastAsia="ru-RU"/>
        </w:rPr>
        <w:t>и утвержденными вышестоящими руководителями (при наличии вышестоящих руководителей)</w:t>
      </w:r>
      <w:proofErr w:type="gramStart"/>
      <w:r w:rsidRPr="009E428C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9E428C">
        <w:rPr>
          <w:rFonts w:ascii="Times New Roman" w:hAnsi="Times New Roman"/>
          <w:sz w:val="24"/>
          <w:szCs w:val="24"/>
          <w:lang w:eastAsia="ru-RU"/>
        </w:rPr>
        <w:t>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1.7.2. Д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ополнить </w:t>
      </w:r>
      <w:r>
        <w:rPr>
          <w:rFonts w:ascii="Times New Roman" w:hAnsi="Times New Roman"/>
          <w:sz w:val="24"/>
          <w:szCs w:val="24"/>
          <w:lang w:eastAsia="ru-RU"/>
        </w:rPr>
        <w:t>абзацем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пятым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«- </w:t>
      </w:r>
      <w:r w:rsidRPr="00343C10">
        <w:rPr>
          <w:rFonts w:ascii="Times New Roman" w:hAnsi="Times New Roman"/>
          <w:sz w:val="24"/>
          <w:szCs w:val="24"/>
          <w:lang w:eastAsia="ru-RU"/>
        </w:rPr>
        <w:t>ознакомление муниципальных служащих с графиком проведения аттестации муниципальных служащих</w:t>
      </w:r>
      <w:proofErr w:type="gramStart"/>
      <w:r w:rsidRPr="00343C1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Pr="00343C10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1.8. </w:t>
      </w:r>
      <w:r w:rsidRPr="00070C09">
        <w:rPr>
          <w:rFonts w:ascii="Times New Roman" w:hAnsi="Times New Roman"/>
          <w:sz w:val="24"/>
          <w:szCs w:val="24"/>
          <w:lang w:eastAsia="ru-RU"/>
        </w:rPr>
        <w:t>А</w:t>
      </w:r>
      <w:r w:rsidRPr="00070C09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070C09">
        <w:rPr>
          <w:rFonts w:ascii="Times New Roman" w:hAnsi="Times New Roman"/>
          <w:sz w:val="24"/>
          <w:szCs w:val="24"/>
          <w:lang w:eastAsia="ru-RU"/>
        </w:rPr>
        <w:t xml:space="preserve">пункта </w:t>
      </w:r>
      <w:r w:rsidRPr="00070C09"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092DAA">
        <w:rPr>
          <w:rFonts w:ascii="Times New Roman" w:hAnsi="Times New Roman" w:cs="Times New Roman"/>
          <w:sz w:val="24"/>
          <w:szCs w:val="24"/>
        </w:rPr>
        <w:t xml:space="preserve"> </w:t>
      </w:r>
      <w:r w:rsidRPr="00092DAA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«- </w:t>
      </w:r>
      <w:r w:rsidRPr="00343C10">
        <w:rPr>
          <w:rFonts w:ascii="Times New Roman" w:hAnsi="Times New Roman"/>
          <w:sz w:val="24"/>
          <w:szCs w:val="24"/>
          <w:lang w:eastAsia="ru-RU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</w:t>
      </w:r>
      <w:r>
        <w:rPr>
          <w:rFonts w:ascii="Times New Roman" w:hAnsi="Times New Roman"/>
          <w:sz w:val="24"/>
          <w:szCs w:val="24"/>
          <w:lang w:eastAsia="ru-RU"/>
        </w:rPr>
        <w:t>ичии вышестоящего руководителя),</w:t>
      </w:r>
      <w:r w:rsidRPr="00092DAA">
        <w:t xml:space="preserve"> </w:t>
      </w:r>
      <w:r w:rsidRPr="00092DAA">
        <w:rPr>
          <w:rFonts w:ascii="Times New Roman" w:hAnsi="Times New Roman"/>
          <w:sz w:val="24"/>
          <w:szCs w:val="24"/>
          <w:lang w:eastAsia="ru-RU"/>
        </w:rPr>
        <w:t xml:space="preserve">который составляется на муниципальных служащих, занимающих должности специалистов и руководителей, по форме, предусмотренной </w:t>
      </w:r>
      <w:r w:rsidRPr="00C4292D">
        <w:rPr>
          <w:rFonts w:ascii="Times New Roman" w:hAnsi="Times New Roman"/>
          <w:sz w:val="24"/>
          <w:szCs w:val="24"/>
          <w:lang w:eastAsia="ru-RU"/>
        </w:rPr>
        <w:t>приложением 2</w:t>
      </w:r>
      <w:r w:rsidRPr="00092DAA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Положению, с оценкой качества исполнения муниципальным служащим должностных обязанностей в соответствии с критериями оценки</w:t>
      </w:r>
      <w:r>
        <w:rPr>
          <w:rFonts w:ascii="Times New Roman" w:hAnsi="Times New Roman"/>
          <w:sz w:val="24"/>
          <w:szCs w:val="24"/>
          <w:lang w:eastAsia="ru-RU"/>
        </w:rPr>
        <w:t>;».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 В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пункте </w:t>
      </w:r>
      <w:r>
        <w:rPr>
          <w:rFonts w:ascii="Times New Roman" w:hAnsi="Times New Roman"/>
          <w:sz w:val="24"/>
          <w:szCs w:val="24"/>
          <w:lang w:eastAsia="ru-RU"/>
        </w:rPr>
        <w:t>2.14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слова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97A3B">
        <w:rPr>
          <w:rFonts w:ascii="Times New Roman" w:hAnsi="Times New Roman"/>
          <w:sz w:val="24"/>
          <w:szCs w:val="24"/>
          <w:lang w:eastAsia="ru-RU"/>
        </w:rPr>
        <w:t>отзыв непосредственного руководителя муниципального служащего о профессиональной деятельности муниципального служащего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97A3B">
        <w:rPr>
          <w:rFonts w:ascii="Times New Roman" w:hAnsi="Times New Roman"/>
          <w:sz w:val="24"/>
          <w:szCs w:val="24"/>
          <w:lang w:eastAsia="ru-RU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1.10. Д</w:t>
      </w:r>
      <w:r w:rsidRPr="00897A3B">
        <w:rPr>
          <w:rFonts w:ascii="Times New Roman" w:hAnsi="Times New Roman"/>
          <w:sz w:val="24"/>
          <w:szCs w:val="24"/>
          <w:lang w:eastAsia="ru-RU"/>
        </w:rPr>
        <w:t>ополнить пункт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97A3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97A3B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4.1 – 2.14.3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«2.14.</w:t>
      </w:r>
      <w:r w:rsidRPr="00897A3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Документы, указанные в пунктах 2.12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и 2</w:t>
      </w:r>
      <w:r>
        <w:rPr>
          <w:rFonts w:ascii="Times New Roman" w:hAnsi="Times New Roman"/>
          <w:sz w:val="24"/>
          <w:szCs w:val="24"/>
          <w:lang w:eastAsia="ru-RU"/>
        </w:rPr>
        <w:t>.13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897A3B">
        <w:rPr>
          <w:rFonts w:ascii="Times New Roman" w:hAnsi="Times New Roman"/>
          <w:sz w:val="24"/>
          <w:szCs w:val="24"/>
          <w:lang w:eastAsia="ru-RU"/>
        </w:rPr>
        <w:t>, могут быть подготовлены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в виде электронного документа.</w:t>
      </w:r>
    </w:p>
    <w:p w:rsidR="0060145A" w:rsidRPr="00BD1A60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1A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14.2. </w:t>
      </w:r>
      <w:r w:rsidRPr="00BD1A60">
        <w:rPr>
          <w:rFonts w:ascii="Times New Roman" w:hAnsi="Times New Roman"/>
          <w:sz w:val="24"/>
          <w:szCs w:val="24"/>
          <w:lang w:eastAsia="ru-RU"/>
        </w:rPr>
        <w:t>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1A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14.3</w:t>
      </w:r>
      <w:r w:rsidR="00AB6E2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D1A60">
        <w:rPr>
          <w:rFonts w:ascii="Times New Roman" w:hAnsi="Times New Roman"/>
          <w:sz w:val="24"/>
          <w:szCs w:val="24"/>
          <w:lang w:eastAsia="ru-RU"/>
        </w:rPr>
        <w:t>адровой служб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D1A60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</w:t>
      </w:r>
      <w:proofErr w:type="gramEnd"/>
      <w:r w:rsidRPr="00BD1A60">
        <w:rPr>
          <w:rFonts w:ascii="Times New Roman" w:hAnsi="Times New Roman"/>
          <w:sz w:val="24"/>
          <w:szCs w:val="24"/>
          <w:lang w:eastAsia="ru-RU"/>
        </w:rPr>
        <w:t xml:space="preserve"> иную значимую для целей аттестации информацию</w:t>
      </w:r>
      <w:proofErr w:type="gramStart"/>
      <w:r w:rsidRPr="00BD1A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1.11. В пункте 2.16 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слова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40629">
        <w:rPr>
          <w:rFonts w:ascii="Times New Roman" w:hAnsi="Times New Roman"/>
          <w:sz w:val="24"/>
          <w:szCs w:val="24"/>
          <w:lang w:eastAsia="ru-RU"/>
        </w:rPr>
        <w:t>отзыва непосредственного руководителя муниципального служащего о профессиональной деятельности муниципального служащего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40629">
        <w:rPr>
          <w:rFonts w:ascii="Times New Roman" w:hAnsi="Times New Roman"/>
          <w:sz w:val="24"/>
          <w:szCs w:val="24"/>
          <w:lang w:eastAsia="ru-RU"/>
        </w:rPr>
        <w:t>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1.12.</w:t>
      </w:r>
      <w: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бзац второй пункта </w:t>
      </w:r>
      <w:r>
        <w:rPr>
          <w:rFonts w:ascii="Times New Roman" w:hAnsi="Times New Roman"/>
          <w:sz w:val="24"/>
          <w:szCs w:val="24"/>
          <w:lang w:eastAsia="ru-RU"/>
        </w:rPr>
        <w:t>3.4 исключить.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1.13. Дополнить пунктом 3.4.1 следующего содержания: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«3.4.1. </w:t>
      </w:r>
      <w:proofErr w:type="gramStart"/>
      <w:r w:rsidRPr="00240629">
        <w:rPr>
          <w:rFonts w:ascii="Times New Roman" w:hAnsi="Times New Roman"/>
          <w:sz w:val="24"/>
          <w:szCs w:val="24"/>
          <w:lang w:eastAsia="ru-RU"/>
        </w:rPr>
        <w:t>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с учетом информации, представленной кадровой служб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в выписке, указанной в пункте </w:t>
      </w:r>
      <w:r>
        <w:rPr>
          <w:rFonts w:ascii="Times New Roman" w:hAnsi="Times New Roman"/>
          <w:sz w:val="24"/>
          <w:szCs w:val="24"/>
          <w:lang w:eastAsia="ru-RU"/>
        </w:rPr>
        <w:t>2.14.3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0629">
        <w:rPr>
          <w:rFonts w:ascii="Times New Roman" w:hAnsi="Times New Roman"/>
          <w:sz w:val="24"/>
          <w:szCs w:val="24"/>
          <w:lang w:eastAsia="ru-RU"/>
        </w:rPr>
        <w:t>оложения.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1.14. В пункте 3.5: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1.14.1. Абзац второй изложить в следующей редакции: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B5FEA">
        <w:rPr>
          <w:rFonts w:ascii="Times New Roman" w:hAnsi="Times New Roman"/>
          <w:sz w:val="24"/>
          <w:szCs w:val="24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</w:t>
      </w:r>
      <w:proofErr w:type="gramStart"/>
      <w:r w:rsidRPr="00DB5FE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1.14.2. Дополнить абзацем следующего содержания: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B5FEA">
        <w:rPr>
          <w:rFonts w:ascii="Times New Roman" w:hAnsi="Times New Roman"/>
          <w:sz w:val="24"/>
          <w:szCs w:val="24"/>
          <w:lang w:eastAsia="ru-RU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1.15. </w:t>
      </w:r>
      <w:r w:rsidRPr="0080299C">
        <w:rPr>
          <w:rFonts w:ascii="Times New Roman" w:hAnsi="Times New Roman"/>
          <w:sz w:val="24"/>
          <w:szCs w:val="24"/>
          <w:lang w:eastAsia="ru-RU"/>
        </w:rPr>
        <w:t>Дополнить пунктом 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0299C">
        <w:rPr>
          <w:rFonts w:ascii="Times New Roman" w:hAnsi="Times New Roman"/>
          <w:sz w:val="24"/>
          <w:szCs w:val="24"/>
          <w:lang w:eastAsia="ru-RU"/>
        </w:rPr>
        <w:t>.1 следующего содержания:</w:t>
      </w:r>
    </w:p>
    <w:p w:rsidR="0060145A" w:rsidRPr="0080299C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«3.5.1</w:t>
      </w:r>
      <w:r w:rsidRPr="008029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80299C">
        <w:rPr>
          <w:rFonts w:ascii="Times New Roman" w:hAnsi="Times New Roman"/>
          <w:sz w:val="24"/>
          <w:szCs w:val="24"/>
          <w:lang w:eastAsia="ru-RU"/>
        </w:rPr>
        <w:t>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органом Администрации Северодвинска</w:t>
      </w:r>
      <w:r w:rsidRPr="0080299C">
        <w:rPr>
          <w:rFonts w:ascii="Times New Roman" w:hAnsi="Times New Roman"/>
          <w:sz w:val="24"/>
          <w:szCs w:val="24"/>
          <w:lang w:eastAsia="ru-RU"/>
        </w:rPr>
        <w:t>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299C">
        <w:rPr>
          <w:rFonts w:ascii="Times New Roman" w:hAnsi="Times New Roman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</w:t>
      </w:r>
      <w:proofErr w:type="gramEnd"/>
      <w:r w:rsidRPr="0080299C">
        <w:rPr>
          <w:rFonts w:ascii="Times New Roman" w:hAnsi="Times New Roman"/>
          <w:sz w:val="24"/>
          <w:szCs w:val="24"/>
          <w:lang w:eastAsia="ru-RU"/>
        </w:rPr>
        <w:t xml:space="preserve"> служащим,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0299C">
        <w:rPr>
          <w:rFonts w:ascii="Times New Roman" w:hAnsi="Times New Roman"/>
          <w:sz w:val="24"/>
          <w:szCs w:val="24"/>
          <w:lang w:eastAsia="ru-RU"/>
        </w:rPr>
        <w:t xml:space="preserve"> также организаторские способности</w:t>
      </w:r>
      <w:proofErr w:type="gramStart"/>
      <w:r w:rsidRPr="008029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1.16. В абзаце шестом пункта 3.9 слова «</w:t>
      </w:r>
      <w:r w:rsidRPr="0080299C">
        <w:rPr>
          <w:rFonts w:ascii="Times New Roman" w:hAnsi="Times New Roman"/>
          <w:sz w:val="24"/>
          <w:szCs w:val="24"/>
          <w:lang w:eastAsia="ru-RU"/>
        </w:rPr>
        <w:t>отзыва непосредственного руководителя муниципального служащего о профессиональной деятельности муниципального служащего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0299C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0299C">
        <w:rPr>
          <w:rFonts w:ascii="Times New Roman" w:hAnsi="Times New Roman"/>
          <w:sz w:val="24"/>
          <w:szCs w:val="24"/>
          <w:lang w:eastAsia="ru-RU"/>
        </w:rPr>
        <w:t>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0145A" w:rsidRPr="0080299C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 Абзац четвертый</w:t>
      </w:r>
      <w:r w:rsidRPr="0080299C">
        <w:rPr>
          <w:rFonts w:ascii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80299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0299C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«- </w:t>
      </w:r>
      <w:r w:rsidRPr="0080299C">
        <w:rPr>
          <w:rFonts w:ascii="Times New Roman" w:hAnsi="Times New Roman"/>
          <w:sz w:val="24"/>
          <w:szCs w:val="24"/>
          <w:lang w:eastAsia="ru-RU"/>
        </w:rPr>
        <w:t>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proofErr w:type="gramStart"/>
      <w:r w:rsidRPr="008029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 Абзац первый</w:t>
      </w:r>
      <w:r w:rsidRPr="00C4292D">
        <w:rPr>
          <w:rFonts w:ascii="Times New Roman" w:hAnsi="Times New Roman"/>
          <w:sz w:val="24"/>
          <w:szCs w:val="24"/>
          <w:lang w:eastAsia="ru-RU"/>
        </w:rPr>
        <w:t xml:space="preserve"> пункта 3.16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F68">
        <w:rPr>
          <w:rFonts w:ascii="Times New Roman" w:hAnsi="Times New Roman"/>
          <w:sz w:val="24"/>
          <w:szCs w:val="24"/>
          <w:lang w:eastAsia="ru-RU"/>
        </w:rPr>
        <w:t>дополнить предложением следующего содержания: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96F68">
        <w:rPr>
          <w:rFonts w:ascii="Times New Roman" w:hAnsi="Times New Roman"/>
          <w:sz w:val="24"/>
          <w:szCs w:val="24"/>
          <w:lang w:eastAsia="ru-RU"/>
        </w:rPr>
        <w:t>Результаты аттестации сообщаются аттестованному муниципальному служащему непосредственно после подведения итогов голосования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Pr="00296F68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1.19. П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ункт </w:t>
      </w:r>
      <w:r>
        <w:rPr>
          <w:rFonts w:ascii="Times New Roman" w:hAnsi="Times New Roman"/>
          <w:sz w:val="24"/>
          <w:szCs w:val="24"/>
          <w:lang w:eastAsia="ru-RU"/>
        </w:rPr>
        <w:t>3.17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96F68">
        <w:rPr>
          <w:rFonts w:ascii="Times New Roman" w:hAnsi="Times New Roman"/>
          <w:sz w:val="24"/>
          <w:szCs w:val="24"/>
          <w:lang w:eastAsia="ru-RU"/>
        </w:rPr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1.20. Пункт </w:t>
      </w:r>
      <w:r w:rsidRPr="00296F68">
        <w:rPr>
          <w:rFonts w:ascii="Times New Roman" w:hAnsi="Times New Roman"/>
          <w:sz w:val="24"/>
          <w:szCs w:val="24"/>
          <w:lang w:eastAsia="ru-RU"/>
        </w:rPr>
        <w:t>3.18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«3.18. </w:t>
      </w:r>
      <w:r w:rsidRPr="00296F68">
        <w:rPr>
          <w:rFonts w:ascii="Times New Roman" w:hAnsi="Times New Roman"/>
          <w:sz w:val="24"/>
          <w:szCs w:val="24"/>
          <w:lang w:eastAsia="ru-RU"/>
        </w:rPr>
        <w:t>Аттестационный лист муниципального служащего, 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руководителя), а также объяснение муниципального служащего на этот отзыв (при его наличии) хранятся в личном деле муниципального служащего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Pr="00296F68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1.21. Д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ополнить пунктом </w:t>
      </w:r>
      <w:r>
        <w:rPr>
          <w:rFonts w:ascii="Times New Roman" w:hAnsi="Times New Roman"/>
          <w:sz w:val="24"/>
          <w:szCs w:val="24"/>
          <w:lang w:eastAsia="ru-RU"/>
        </w:rPr>
        <w:t>3.19.1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0145A" w:rsidRPr="00296F68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</w:t>
      </w:r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19.1.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 Результаты аттестации муниципального служащего используются 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296F68">
        <w:rPr>
          <w:rFonts w:ascii="Times New Roman" w:hAnsi="Times New Roman"/>
          <w:sz w:val="24"/>
          <w:szCs w:val="24"/>
          <w:lang w:eastAsia="ru-RU"/>
        </w:rPr>
        <w:t>:</w:t>
      </w:r>
    </w:p>
    <w:p w:rsidR="0060145A" w:rsidRPr="00296F68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96F68">
        <w:rPr>
          <w:rFonts w:ascii="Times New Roman" w:hAnsi="Times New Roman"/>
          <w:sz w:val="24"/>
          <w:szCs w:val="24"/>
          <w:lang w:eastAsia="ru-RU"/>
        </w:rPr>
        <w:t>оценки его профессиональной служебной деятельности;</w:t>
      </w:r>
    </w:p>
    <w:p w:rsidR="0060145A" w:rsidRPr="00296F68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96F68">
        <w:rPr>
          <w:rFonts w:ascii="Times New Roman" w:hAnsi="Times New Roman"/>
          <w:sz w:val="24"/>
          <w:szCs w:val="24"/>
          <w:lang w:eastAsia="ru-RU"/>
        </w:rPr>
        <w:t>стимулирования добросовестного исполнения должностных обязанностей и повышения профессионального уровня;</w:t>
      </w:r>
    </w:p>
    <w:p w:rsidR="0060145A" w:rsidRPr="00296F68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96F68">
        <w:rPr>
          <w:rFonts w:ascii="Times New Roman" w:hAnsi="Times New Roman"/>
          <w:sz w:val="24"/>
          <w:szCs w:val="24"/>
          <w:lang w:eastAsia="ru-RU"/>
        </w:rPr>
        <w:t>определения направлений профессионального развития;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96F68">
        <w:rPr>
          <w:rFonts w:ascii="Times New Roman" w:hAnsi="Times New Roman"/>
          <w:sz w:val="24"/>
          <w:szCs w:val="24"/>
          <w:lang w:eastAsia="ru-RU"/>
        </w:rPr>
        <w:t>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муниципального служащего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1.22. В</w:t>
      </w:r>
      <w:r w:rsidRPr="00D13A22">
        <w:rPr>
          <w:rFonts w:ascii="Times New Roman" w:hAnsi="Times New Roman"/>
          <w:sz w:val="24"/>
          <w:szCs w:val="24"/>
          <w:lang w:eastAsia="ru-RU"/>
        </w:rPr>
        <w:t xml:space="preserve"> пункте </w:t>
      </w:r>
      <w:r>
        <w:rPr>
          <w:rFonts w:ascii="Times New Roman" w:hAnsi="Times New Roman"/>
          <w:sz w:val="24"/>
          <w:szCs w:val="24"/>
          <w:lang w:eastAsia="ru-RU"/>
        </w:rPr>
        <w:t xml:space="preserve">3.21 </w:t>
      </w:r>
      <w:r w:rsidRPr="00D13A22">
        <w:rPr>
          <w:rFonts w:ascii="Times New Roman" w:hAnsi="Times New Roman"/>
          <w:sz w:val="24"/>
          <w:szCs w:val="24"/>
          <w:lang w:eastAsia="ru-RU"/>
        </w:rPr>
        <w:t xml:space="preserve">слова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13A22">
        <w:rPr>
          <w:rFonts w:ascii="Times New Roman" w:hAnsi="Times New Roman"/>
          <w:sz w:val="24"/>
          <w:szCs w:val="24"/>
          <w:lang w:eastAsia="ru-RU"/>
        </w:rPr>
        <w:t>на повышение квалификации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13A22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13A22">
        <w:rPr>
          <w:rFonts w:ascii="Times New Roman" w:hAnsi="Times New Roman"/>
          <w:sz w:val="24"/>
          <w:szCs w:val="24"/>
          <w:lang w:eastAsia="ru-RU"/>
        </w:rPr>
        <w:t>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13A22">
        <w:rPr>
          <w:rFonts w:ascii="Times New Roman" w:hAnsi="Times New Roman"/>
          <w:sz w:val="24"/>
          <w:szCs w:val="24"/>
          <w:lang w:eastAsia="ru-RU"/>
        </w:rPr>
        <w:t>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1.23.</w:t>
      </w:r>
      <w:r w:rsidRPr="00406B7D">
        <w:t xml:space="preserve"> </w:t>
      </w:r>
      <w:r w:rsidRPr="00406B7D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06B7D">
        <w:rPr>
          <w:rFonts w:ascii="Times New Roman" w:hAnsi="Times New Roman"/>
          <w:sz w:val="24"/>
          <w:szCs w:val="24"/>
          <w:lang w:eastAsia="ru-RU"/>
        </w:rPr>
        <w:t xml:space="preserve"> 2 к Положению о проведении аттестации муниципальных служащих изложить в следующей редакции:</w:t>
      </w:r>
    </w:p>
    <w:p w:rsidR="0060145A" w:rsidRPr="00C4292D" w:rsidRDefault="0060145A" w:rsidP="0060145A">
      <w:pPr>
        <w:suppressAutoHyphens/>
        <w:spacing w:after="0" w:line="240" w:lineRule="auto"/>
        <w:ind w:right="-142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292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«Приложение 2 </w:t>
      </w:r>
    </w:p>
    <w:p w:rsidR="0060145A" w:rsidRPr="00862175" w:rsidRDefault="0060145A" w:rsidP="0060145A">
      <w:pPr>
        <w:suppressAutoHyphens/>
        <w:spacing w:after="0" w:line="240" w:lineRule="auto"/>
        <w:ind w:left="5954" w:right="-142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621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Положению о проведении аттестации муниципальных служащих</w:t>
      </w:r>
    </w:p>
    <w:p w:rsidR="0060145A" w:rsidRPr="00AC773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145A" w:rsidRPr="00AC773B" w:rsidRDefault="0060145A" w:rsidP="0060145A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C773B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ar-SA"/>
        </w:rPr>
        <w:t>Отзыв</w:t>
      </w:r>
    </w:p>
    <w:p w:rsidR="0060145A" w:rsidRPr="00FA2CAE" w:rsidRDefault="0060145A" w:rsidP="0060145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OCRUncertain008"/>
      <w:r w:rsidRPr="00FA2CAE">
        <w:rPr>
          <w:rFonts w:ascii="Times New Roman" w:hAnsi="Times New Roman" w:cs="Times New Roman"/>
          <w:sz w:val="24"/>
          <w:szCs w:val="24"/>
          <w:lang w:eastAsia="ar-SA"/>
        </w:rPr>
        <w:t>об исполнении муниципальным служащим</w:t>
      </w:r>
    </w:p>
    <w:p w:rsidR="0060145A" w:rsidRPr="003A446C" w:rsidRDefault="0060145A" w:rsidP="0060145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A2CAE">
        <w:rPr>
          <w:rFonts w:ascii="Times New Roman" w:hAnsi="Times New Roman" w:cs="Times New Roman"/>
          <w:sz w:val="24"/>
          <w:szCs w:val="24"/>
          <w:lang w:eastAsia="ar-SA"/>
        </w:rPr>
        <w:t>должностных обязанностей за аттестационный период</w:t>
      </w:r>
    </w:p>
    <w:p w:rsidR="0060145A" w:rsidRPr="00AC773B" w:rsidRDefault="0060145A" w:rsidP="0060145A">
      <w:pPr>
        <w:pStyle w:val="a8"/>
        <w:rPr>
          <w:noProof/>
          <w:sz w:val="18"/>
          <w:szCs w:val="20"/>
          <w:lang w:eastAsia="ru-RU"/>
        </w:rPr>
      </w:pPr>
    </w:p>
    <w:tbl>
      <w:tblPr>
        <w:tblW w:w="0" w:type="auto"/>
        <w:tblLook w:val="0000"/>
      </w:tblPr>
      <w:tblGrid>
        <w:gridCol w:w="2620"/>
        <w:gridCol w:w="7234"/>
      </w:tblGrid>
      <w:tr w:rsidR="0060145A" w:rsidRPr="00AC773B" w:rsidTr="0096709B">
        <w:tc>
          <w:tcPr>
            <w:tcW w:w="2660" w:type="dxa"/>
          </w:tcPr>
          <w:p w:rsidR="0060145A" w:rsidRPr="00AC773B" w:rsidRDefault="0060145A" w:rsidP="0096709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1. Фамилия, имя,</w:t>
            </w:r>
            <w:r w:rsidRPr="00EB71E5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(при </w:t>
            </w:r>
            <w:r w:rsidRPr="00C144D9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наличии)</w:t>
            </w:r>
          </w:p>
        </w:tc>
        <w:tc>
          <w:tcPr>
            <w:tcW w:w="7477" w:type="dxa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</w:tr>
    </w:tbl>
    <w:p w:rsidR="0060145A" w:rsidRPr="00AC773B" w:rsidRDefault="0060145A" w:rsidP="0060145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2212"/>
        <w:gridCol w:w="32"/>
        <w:gridCol w:w="1319"/>
        <w:gridCol w:w="241"/>
        <w:gridCol w:w="1388"/>
        <w:gridCol w:w="969"/>
        <w:gridCol w:w="138"/>
        <w:gridCol w:w="469"/>
        <w:gridCol w:w="93"/>
        <w:gridCol w:w="47"/>
        <w:gridCol w:w="96"/>
        <w:gridCol w:w="2046"/>
        <w:gridCol w:w="839"/>
      </w:tblGrid>
      <w:tr w:rsidR="0060145A" w:rsidRPr="00AC773B" w:rsidTr="0096709B">
        <w:tc>
          <w:tcPr>
            <w:tcW w:w="2212" w:type="dxa"/>
          </w:tcPr>
          <w:p w:rsidR="0060145A" w:rsidRPr="00AC773B" w:rsidRDefault="0060145A" w:rsidP="0096709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2. Дата рождения</w:t>
            </w:r>
          </w:p>
        </w:tc>
        <w:tc>
          <w:tcPr>
            <w:tcW w:w="7677" w:type="dxa"/>
            <w:gridSpan w:val="12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9889" w:type="dxa"/>
            <w:gridSpan w:val="13"/>
          </w:tcPr>
          <w:p w:rsidR="0060145A" w:rsidRPr="00AC773B" w:rsidRDefault="0060145A" w:rsidP="0096709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3. Сведения о профессиональном образовании, повышении квалификации, прохождении профессиональной переподготовки:</w:t>
            </w:r>
          </w:p>
        </w:tc>
      </w:tr>
      <w:tr w:rsidR="0060145A" w:rsidRPr="00AC773B" w:rsidTr="0096709B">
        <w:tc>
          <w:tcPr>
            <w:tcW w:w="2244" w:type="dxa"/>
            <w:gridSpan w:val="2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Профессиональное образование:</w:t>
            </w:r>
          </w:p>
        </w:tc>
        <w:tc>
          <w:tcPr>
            <w:tcW w:w="7645" w:type="dxa"/>
            <w:gridSpan w:val="11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2244" w:type="dxa"/>
            <w:gridSpan w:val="2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7645" w:type="dxa"/>
            <w:gridSpan w:val="11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  <w:t>(когда и какие учебные заведения окончил)</w:t>
            </w:r>
          </w:p>
        </w:tc>
      </w:tr>
      <w:tr w:rsidR="0060145A" w:rsidRPr="00AC773B" w:rsidTr="0096709B">
        <w:tc>
          <w:tcPr>
            <w:tcW w:w="2244" w:type="dxa"/>
            <w:gridSpan w:val="2"/>
          </w:tcPr>
          <w:p w:rsidR="0060145A" w:rsidRPr="00AC773B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специальность:</w:t>
            </w:r>
          </w:p>
        </w:tc>
        <w:tc>
          <w:tcPr>
            <w:tcW w:w="7645" w:type="dxa"/>
            <w:gridSpan w:val="11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2244" w:type="dxa"/>
            <w:gridSpan w:val="2"/>
          </w:tcPr>
          <w:p w:rsidR="0060145A" w:rsidRPr="00AC773B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квалификация:</w:t>
            </w:r>
          </w:p>
        </w:tc>
        <w:tc>
          <w:tcPr>
            <w:tcW w:w="7645" w:type="dxa"/>
            <w:gridSpan w:val="11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2244" w:type="dxa"/>
            <w:gridSpan w:val="2"/>
          </w:tcPr>
          <w:p w:rsidR="0060145A" w:rsidRPr="00AC773B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ученая степень:</w:t>
            </w:r>
          </w:p>
        </w:tc>
        <w:tc>
          <w:tcPr>
            <w:tcW w:w="7645" w:type="dxa"/>
            <w:gridSpan w:val="11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2244" w:type="dxa"/>
            <w:gridSpan w:val="2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7645" w:type="dxa"/>
            <w:gridSpan w:val="11"/>
            <w:tcBorders>
              <w:top w:val="single" w:sz="2" w:space="0" w:color="auto"/>
            </w:tcBorders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  <w:t>(наименование ученой степени, звания, дата присвоения)</w:t>
            </w:r>
          </w:p>
        </w:tc>
      </w:tr>
      <w:tr w:rsidR="0060145A" w:rsidRPr="00AC773B" w:rsidTr="0096709B">
        <w:tc>
          <w:tcPr>
            <w:tcW w:w="5192" w:type="dxa"/>
            <w:gridSpan w:val="5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повышение квалификации </w:t>
            </w: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и профессиональная переподготовка:</w:t>
            </w:r>
          </w:p>
        </w:tc>
        <w:tc>
          <w:tcPr>
            <w:tcW w:w="4697" w:type="dxa"/>
            <w:gridSpan w:val="8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5192" w:type="dxa"/>
            <w:gridSpan w:val="5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4697" w:type="dxa"/>
            <w:gridSpan w:val="8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  <w:t>(профиль, год, продолжительность)</w:t>
            </w:r>
          </w:p>
        </w:tc>
      </w:tr>
      <w:tr w:rsidR="0060145A" w:rsidRPr="00AC773B" w:rsidTr="0096709B">
        <w:tc>
          <w:tcPr>
            <w:tcW w:w="9889" w:type="dxa"/>
            <w:gridSpan w:val="13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napToGrid w:val="0"/>
                <w:lang w:eastAsia="ru-RU"/>
              </w:rPr>
            </w:pPr>
          </w:p>
        </w:tc>
      </w:tr>
      <w:tr w:rsidR="0060145A" w:rsidRPr="00AC773B" w:rsidTr="0096709B">
        <w:tc>
          <w:tcPr>
            <w:tcW w:w="3563" w:type="dxa"/>
            <w:gridSpan w:val="3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4. Классный чин (при его наличии):</w:t>
            </w:r>
          </w:p>
        </w:tc>
        <w:tc>
          <w:tcPr>
            <w:tcW w:w="6326" w:type="dxa"/>
            <w:gridSpan w:val="10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c>
          <w:tcPr>
            <w:tcW w:w="3563" w:type="dxa"/>
            <w:gridSpan w:val="3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6326" w:type="dxa"/>
            <w:gridSpan w:val="10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  <w:t>(наименование классного чина, дата присвоения)</w:t>
            </w:r>
          </w:p>
        </w:tc>
      </w:tr>
      <w:tr w:rsidR="0060145A" w:rsidRPr="00AC773B" w:rsidTr="0096709B">
        <w:trPr>
          <w:trHeight w:val="80"/>
        </w:trPr>
        <w:tc>
          <w:tcPr>
            <w:tcW w:w="9889" w:type="dxa"/>
            <w:gridSpan w:val="13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napToGrid w:val="0"/>
                <w:lang w:eastAsia="ru-RU"/>
              </w:rPr>
            </w:pPr>
          </w:p>
        </w:tc>
      </w:tr>
      <w:tr w:rsidR="0060145A" w:rsidRPr="00AC773B" w:rsidTr="0096709B">
        <w:tc>
          <w:tcPr>
            <w:tcW w:w="3563" w:type="dxa"/>
            <w:gridSpan w:val="3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Наименование подразделения:</w:t>
            </w:r>
          </w:p>
        </w:tc>
        <w:tc>
          <w:tcPr>
            <w:tcW w:w="6326" w:type="dxa"/>
            <w:gridSpan w:val="10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c>
          <w:tcPr>
            <w:tcW w:w="6161" w:type="dxa"/>
            <w:gridSpan w:val="6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Замещаемая должность, дата назначения на эту должность: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rPr>
          <w:trHeight w:val="182"/>
        </w:trPr>
        <w:tc>
          <w:tcPr>
            <w:tcW w:w="9889" w:type="dxa"/>
            <w:gridSpan w:val="13"/>
            <w:tcBorders>
              <w:bottom w:val="single" w:sz="2" w:space="0" w:color="auto"/>
            </w:tcBorders>
            <w:vAlign w:val="bottom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6299" w:type="dxa"/>
            <w:gridSpan w:val="7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 Стаж муниципальной службы на момент предоставления отзыва:</w:t>
            </w:r>
          </w:p>
        </w:tc>
        <w:tc>
          <w:tcPr>
            <w:tcW w:w="3590" w:type="dxa"/>
            <w:gridSpan w:val="6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c>
          <w:tcPr>
            <w:tcW w:w="6299" w:type="dxa"/>
            <w:gridSpan w:val="7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Сведения о поощрениях за аттестационный период, основания их применения (при их наличии):</w:t>
            </w:r>
          </w:p>
        </w:tc>
        <w:tc>
          <w:tcPr>
            <w:tcW w:w="3590" w:type="dxa"/>
            <w:gridSpan w:val="6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rPr>
          <w:trHeight w:val="345"/>
        </w:trPr>
        <w:tc>
          <w:tcPr>
            <w:tcW w:w="9889" w:type="dxa"/>
            <w:gridSpan w:val="13"/>
            <w:tcBorders>
              <w:bottom w:val="single" w:sz="2" w:space="0" w:color="auto"/>
            </w:tcBorders>
            <w:vAlign w:val="bottom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60145A" w:rsidRPr="00AC773B" w:rsidTr="0096709B">
        <w:tc>
          <w:tcPr>
            <w:tcW w:w="6299" w:type="dxa"/>
            <w:gridSpan w:val="7"/>
          </w:tcPr>
          <w:p w:rsidR="0060145A" w:rsidRPr="008B39D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Сведения о неснятых дисциплинарных взысканиях за год, предшествующий дате представления отзыва,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соответствующих дисциплинарных проступках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 их наличии):</w:t>
            </w:r>
          </w:p>
        </w:tc>
        <w:tc>
          <w:tcPr>
            <w:tcW w:w="3590" w:type="dxa"/>
            <w:gridSpan w:val="6"/>
            <w:tcBorders>
              <w:bottom w:val="single" w:sz="4" w:space="0" w:color="auto"/>
            </w:tcBorders>
          </w:tcPr>
          <w:p w:rsidR="0060145A" w:rsidRPr="008B39D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c>
          <w:tcPr>
            <w:tcW w:w="6299" w:type="dxa"/>
            <w:gridSpan w:val="7"/>
            <w:tcBorders>
              <w:bottom w:val="single" w:sz="4" w:space="0" w:color="auto"/>
            </w:tcBorders>
          </w:tcPr>
          <w:p w:rsidR="0060145A" w:rsidRPr="008B39D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90" w:type="dxa"/>
            <w:gridSpan w:val="6"/>
            <w:tcBorders>
              <w:bottom w:val="single" w:sz="4" w:space="0" w:color="auto"/>
            </w:tcBorders>
          </w:tcPr>
          <w:p w:rsidR="0060145A" w:rsidRPr="008B39D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c>
          <w:tcPr>
            <w:tcW w:w="6299" w:type="dxa"/>
            <w:gridSpan w:val="7"/>
            <w:tcBorders>
              <w:top w:val="single" w:sz="4" w:space="0" w:color="auto"/>
            </w:tcBorders>
          </w:tcPr>
          <w:p w:rsidR="0060145A" w:rsidRPr="008B39D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10. Сведения об установленных фактах несоблюдения муниципальным служащим ограничений, нарушения запретов, невыполнения требований к служебному поведению </w:t>
            </w: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обязательств, установленных законодательством Российской Федерации о муниципальной службе и о противодействии коррупции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60145A" w:rsidRPr="008B39D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rPr>
          <w:trHeight w:val="345"/>
        </w:trPr>
        <w:tc>
          <w:tcPr>
            <w:tcW w:w="9889" w:type="dxa"/>
            <w:gridSpan w:val="13"/>
            <w:tcBorders>
              <w:bottom w:val="single" w:sz="2" w:space="0" w:color="auto"/>
            </w:tcBorders>
            <w:vAlign w:val="bottom"/>
          </w:tcPr>
          <w:p w:rsidR="0060145A" w:rsidRPr="008B39D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60145A" w:rsidRPr="00AC773B" w:rsidTr="0096709B">
        <w:tc>
          <w:tcPr>
            <w:tcW w:w="6908" w:type="dxa"/>
            <w:gridSpan w:val="10"/>
          </w:tcPr>
          <w:p w:rsidR="0060145A" w:rsidRPr="008B39D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основных вопросов (документов), в решении (разработке) которых принимал участие муниципальный служащий </w:t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за аттестационный период, а также достигнутые результаты работы </w:t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за предшествующий аттестации год (на основании годового отчета </w:t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 профессиональной служебной деятельности муниципального служащего и (или) иных материалов): </w:t>
            </w:r>
            <w:proofErr w:type="gramEnd"/>
          </w:p>
        </w:tc>
        <w:tc>
          <w:tcPr>
            <w:tcW w:w="2981" w:type="dxa"/>
            <w:gridSpan w:val="3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rPr>
          <w:trHeight w:val="330"/>
        </w:trPr>
        <w:tc>
          <w:tcPr>
            <w:tcW w:w="6861" w:type="dxa"/>
            <w:gridSpan w:val="9"/>
          </w:tcPr>
          <w:p w:rsidR="0060145A" w:rsidRPr="00FA2CAE" w:rsidRDefault="0060145A" w:rsidP="0096709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 Замечания и рекомендации муниципальному служащему:     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60145A" w:rsidRPr="00AC773B" w:rsidTr="0096709B">
        <w:trPr>
          <w:trHeight w:val="330"/>
        </w:trPr>
        <w:tc>
          <w:tcPr>
            <w:tcW w:w="9889" w:type="dxa"/>
            <w:gridSpan w:val="13"/>
            <w:tcBorders>
              <w:bottom w:val="single" w:sz="4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60145A" w:rsidRPr="00AC773B" w:rsidTr="0096709B">
        <w:trPr>
          <w:trHeight w:val="330"/>
        </w:trPr>
        <w:tc>
          <w:tcPr>
            <w:tcW w:w="6861" w:type="dxa"/>
            <w:gridSpan w:val="9"/>
            <w:tcBorders>
              <w:top w:val="single" w:sz="4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lang w:eastAsia="ru-RU"/>
              </w:rPr>
              <w:t>13. Предложения в отношении решения аттестационной комиссии: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0145A" w:rsidRPr="00AC773B" w:rsidTr="0096709B">
        <w:trPr>
          <w:trHeight w:val="330"/>
        </w:trPr>
        <w:tc>
          <w:tcPr>
            <w:tcW w:w="9889" w:type="dxa"/>
            <w:gridSpan w:val="13"/>
            <w:tcBorders>
              <w:bottom w:val="single" w:sz="4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45A" w:rsidRPr="00AC773B" w:rsidTr="0096709B">
        <w:tc>
          <w:tcPr>
            <w:tcW w:w="9050" w:type="dxa"/>
            <w:gridSpan w:val="12"/>
            <w:tcBorders>
              <w:top w:val="single" w:sz="4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 Оценка качества исполнения муниципальным служащим должностных обязанностей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C773B" w:rsidTr="0096709B">
        <w:trPr>
          <w:trHeight w:val="330"/>
        </w:trPr>
        <w:tc>
          <w:tcPr>
            <w:tcW w:w="9889" w:type="dxa"/>
            <w:gridSpan w:val="13"/>
          </w:tcPr>
          <w:p w:rsidR="0060145A" w:rsidRPr="00AC773B" w:rsidRDefault="0060145A" w:rsidP="0096709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проводится непосредственным руководителем </w:t>
            </w:r>
            <w:proofErr w:type="gramStart"/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аттестуемого</w:t>
            </w:r>
            <w:proofErr w:type="gramEnd"/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таблице на обороте представлены </w:t>
            </w:r>
            <w:r w:rsidRPr="00AA6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оценочных критериев</w:t>
            </w:r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 каждому из которых даны </w:t>
            </w:r>
            <w:r w:rsidRPr="008B3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уровней</w:t>
            </w:r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оценки. Оценивающий должен выбрать по каждому оценочному критерию вариант, адекватно характеризующий </w:t>
            </w:r>
            <w:proofErr w:type="gramStart"/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аттестуемого</w:t>
            </w:r>
            <w:proofErr w:type="gramEnd"/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результат поместить в нижнюю таблицу под соответствующим номером.</w:t>
            </w:r>
          </w:p>
        </w:tc>
      </w:tr>
      <w:tr w:rsidR="0060145A" w:rsidRPr="00AC773B" w:rsidTr="0096709B">
        <w:tc>
          <w:tcPr>
            <w:tcW w:w="3804" w:type="dxa"/>
            <w:gridSpan w:val="4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Отзыв составил:</w:t>
            </w:r>
          </w:p>
        </w:tc>
        <w:tc>
          <w:tcPr>
            <w:tcW w:w="2964" w:type="dxa"/>
            <w:gridSpan w:val="4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3804" w:type="dxa"/>
            <w:gridSpan w:val="4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 и подпись руководителя)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</w:tr>
      <w:tr w:rsidR="0060145A" w:rsidRPr="00AC773B" w:rsidTr="0096709B">
        <w:tc>
          <w:tcPr>
            <w:tcW w:w="3804" w:type="dxa"/>
            <w:gridSpan w:val="4"/>
          </w:tcPr>
          <w:p w:rsidR="0060145A" w:rsidRPr="00AC773B" w:rsidRDefault="0060145A" w:rsidP="009670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0"/>
                <w:highlight w:val="yellow"/>
                <w:lang w:eastAsia="ru-RU"/>
              </w:rPr>
            </w:pPr>
            <w:r w:rsidRPr="008B39D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Отзыв утвердил (при наличии):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</w:pPr>
          </w:p>
        </w:tc>
      </w:tr>
      <w:tr w:rsidR="0060145A" w:rsidRPr="00AC773B" w:rsidTr="0096709B">
        <w:tc>
          <w:tcPr>
            <w:tcW w:w="3804" w:type="dxa"/>
            <w:gridSpan w:val="4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</w:tcBorders>
          </w:tcPr>
          <w:p w:rsidR="0060145A" w:rsidRPr="008B39D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B39D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 и подпись руководителя)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60145A" w:rsidRPr="008B39D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60145A" w:rsidRPr="008B39D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B39D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60145A" w:rsidRPr="00AC773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0145A" w:rsidRPr="00AC773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0145A" w:rsidRPr="00AC773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0145A" w:rsidRPr="00AC773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0"/>
        <w:gridCol w:w="2947"/>
        <w:gridCol w:w="1389"/>
        <w:gridCol w:w="463"/>
        <w:gridCol w:w="926"/>
        <w:gridCol w:w="1389"/>
        <w:gridCol w:w="1389"/>
        <w:gridCol w:w="1390"/>
      </w:tblGrid>
      <w:tr w:rsidR="0060145A" w:rsidRPr="00AC773B" w:rsidTr="0096709B">
        <w:trPr>
          <w:trHeight w:val="143"/>
        </w:trPr>
        <w:tc>
          <w:tcPr>
            <w:tcW w:w="4829" w:type="dxa"/>
            <w:gridSpan w:val="4"/>
          </w:tcPr>
          <w:p w:rsidR="0060145A" w:rsidRPr="00AC773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отзывом ознакомле</w:t>
            </w:r>
            <w:proofErr w:type="gramStart"/>
            <w:r w:rsidRPr="00AC77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н(</w:t>
            </w:r>
            <w:proofErr w:type="gramEnd"/>
            <w:r w:rsidRPr="00AC77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а):</w:t>
            </w:r>
          </w:p>
        </w:tc>
        <w:tc>
          <w:tcPr>
            <w:tcW w:w="5094" w:type="dxa"/>
            <w:gridSpan w:val="4"/>
            <w:tcBorders>
              <w:bottom w:val="single" w:sz="2" w:space="0" w:color="auto"/>
            </w:tcBorders>
          </w:tcPr>
          <w:p w:rsidR="0060145A" w:rsidRPr="00AC773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</w:tr>
      <w:tr w:rsidR="0060145A" w:rsidRPr="00AC773B" w:rsidTr="0096709B">
        <w:trPr>
          <w:trHeight w:val="143"/>
        </w:trPr>
        <w:tc>
          <w:tcPr>
            <w:tcW w:w="4829" w:type="dxa"/>
            <w:gridSpan w:val="4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5094" w:type="dxa"/>
            <w:gridSpan w:val="4"/>
          </w:tcPr>
          <w:p w:rsidR="0060145A" w:rsidRPr="00AC773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(дата и подпись </w:t>
            </w:r>
            <w:proofErr w:type="gramStart"/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аттестуемого</w:t>
            </w:r>
            <w:proofErr w:type="gramEnd"/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</w:tr>
      <w:bookmarkEnd w:id="1"/>
      <w:tr w:rsidR="0060145A" w:rsidRPr="00E744A1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vMerge w:val="restart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946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УРОВНИ ОЦЕНКИ ПО ДАННОМУ КРИТЕРИЮ </w:t>
            </w:r>
          </w:p>
        </w:tc>
      </w:tr>
      <w:tr w:rsidR="0060145A" w:rsidRPr="00E744A1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vMerge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60145A" w:rsidRPr="00050582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1. Знание нормативных правовых актов применительно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к исполнению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2. Степень проявления знаний, навыков и умений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3. Степень проявления профессионального опыта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4. Степень проявления организованности и ответственности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проявления самостоятельности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инициативы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6. Степень соблюдения сроковой дисциплины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7. Умение рационального планирования рабочего времени, организации своей работы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050582" w:rsidTr="009670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8. Стремление к расширению и углублению профессиональных знаний, навыков и умений, способность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к самообразованию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0145A" w:rsidRPr="00050582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 xml:space="preserve">Отметить значком </w:t>
      </w:r>
      <w:r w:rsidRPr="00E744A1">
        <w:rPr>
          <w:rFonts w:ascii="Times New Roman" w:eastAsia="Times New Roman" w:hAnsi="Times New Roman" w:cs="Times New Roman"/>
          <w:lang w:val="en-US" w:eastAsia="ru-RU"/>
        </w:rPr>
        <w:t>V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соответствующий</w:t>
      </w:r>
      <w:r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744A1">
        <w:rPr>
          <w:rFonts w:ascii="Times New Roman" w:eastAsia="Times New Roman" w:hAnsi="Times New Roman" w:cs="Times New Roman"/>
          <w:lang w:eastAsia="ru-RU"/>
        </w:rPr>
        <w:t>уровень знаний, навыков и умений муниципального служащего: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1. Не имеет достаточных знаний, навыков и умений.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2. Имеет не очень глубокие знания, навыки и умения.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3. Имеет достаточные знания, навыки и умения.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4. Обладает хорошими знаниями, навыками и умениями.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5. Обладает глубокими знаниями, навыками и умениями, может дать исчерпывающую консультацию</w:t>
      </w:r>
      <w:r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744A1">
        <w:rPr>
          <w:rFonts w:ascii="Times New Roman" w:eastAsia="Times New Roman" w:hAnsi="Times New Roman" w:cs="Times New Roman"/>
          <w:lang w:eastAsia="ru-RU"/>
        </w:rPr>
        <w:t>по</w:t>
      </w:r>
      <w:r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744A1">
        <w:rPr>
          <w:rFonts w:ascii="Times New Roman" w:eastAsia="Times New Roman" w:hAnsi="Times New Roman" w:cs="Times New Roman"/>
          <w:lang w:eastAsia="ru-RU"/>
        </w:rPr>
        <w:t>вопросам, относящимся к его компетенции.</w:t>
      </w:r>
    </w:p>
    <w:p w:rsidR="0060145A" w:rsidRPr="00050582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63"/>
        <w:gridCol w:w="863"/>
        <w:gridCol w:w="863"/>
        <w:gridCol w:w="864"/>
        <w:gridCol w:w="863"/>
        <w:gridCol w:w="863"/>
        <w:gridCol w:w="863"/>
        <w:gridCol w:w="864"/>
        <w:gridCol w:w="2983"/>
      </w:tblGrid>
      <w:tr w:rsidR="0060145A" w:rsidRPr="009F73DC" w:rsidTr="0096709B">
        <w:trPr>
          <w:trHeight w:val="328"/>
        </w:trPr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3" w:type="dxa"/>
            <w:vAlign w:val="center"/>
          </w:tcPr>
          <w:p w:rsidR="0060145A" w:rsidRPr="009F73DC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Среднеарифметическая оценка</w:t>
            </w:r>
          </w:p>
        </w:tc>
      </w:tr>
      <w:tr w:rsidR="0060145A" w:rsidRPr="009F73DC" w:rsidTr="0096709B">
        <w:trPr>
          <w:trHeight w:val="328"/>
        </w:trPr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vAlign w:val="center"/>
          </w:tcPr>
          <w:p w:rsidR="0060145A" w:rsidRPr="009F73DC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1.24.</w:t>
      </w:r>
      <w:r w:rsidRPr="000440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  <w:r w:rsidRPr="00AA669D">
        <w:rPr>
          <w:rFonts w:ascii="Times New Roman" w:hAnsi="Times New Roman"/>
          <w:sz w:val="24"/>
          <w:szCs w:val="24"/>
          <w:lang w:eastAsia="ru-RU"/>
        </w:rPr>
        <w:t xml:space="preserve"> к Положению о проведении аттестации муниципальных служащих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исключить.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1.25. В Приложении 4 </w:t>
      </w:r>
      <w:r w:rsidRPr="002D100C">
        <w:rPr>
          <w:rFonts w:ascii="Times New Roman" w:hAnsi="Times New Roman"/>
          <w:sz w:val="24"/>
          <w:szCs w:val="24"/>
          <w:lang w:eastAsia="ru-RU"/>
        </w:rPr>
        <w:t>к Положению о проведении аттестации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00C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2D100C">
        <w:rPr>
          <w:rFonts w:ascii="Times New Roman" w:hAnsi="Times New Roman"/>
          <w:sz w:val="24"/>
          <w:szCs w:val="24"/>
          <w:lang w:eastAsia="ru-RU"/>
        </w:rPr>
        <w:lastRenderedPageBreak/>
        <w:t>служащих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 2 изложить в следующей редакции:</w:t>
      </w:r>
    </w:p>
    <w:p w:rsidR="0060145A" w:rsidRPr="001620F2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620F2">
        <w:rPr>
          <w:rFonts w:ascii="Times New Roman" w:hAnsi="Times New Roman"/>
          <w:sz w:val="24"/>
          <w:szCs w:val="24"/>
          <w:lang w:eastAsia="ru-RU"/>
        </w:rPr>
        <w:t>2. Тестирование</w:t>
      </w:r>
    </w:p>
    <w:p w:rsidR="0060145A" w:rsidRPr="00E744A1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 является формой проведения аттестации муниципальных служащих в виде письменных ответов на вопросы теста.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может проводиться в электронной или письменной форме.</w:t>
      </w:r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 Вопросы теста составляются и утверждаются аттестационной комиссией. Количество вопросов теста для муниципальных служащих должно быть не менее 20. На каждый вопрос предусматривается не менее трех вариантов ответов. </w:t>
      </w:r>
    </w:p>
    <w:p w:rsidR="0060145A" w:rsidRPr="00BF2C33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вопросов, время, отведенное для тестирования, и минимальное количество правильных ответов устанавливает аттестационная комиссия.</w:t>
      </w:r>
    </w:p>
    <w:p w:rsidR="0060145A" w:rsidRPr="00E744A1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 муниципальных служащих организуется и проводится не позднее 10 дней, предшествующих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следующему этапу аттестации, согласно графику тестирования, утверждаемому аттестационной комиссией.</w:t>
      </w:r>
    </w:p>
    <w:p w:rsidR="0060145A" w:rsidRPr="00E744A1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2.5. После утверждения перечня вопросов для тестирования аттестационная комиссия доводит до аттестуемых муниципальных служащих указанный перечень вопросов. Знакомить муниципальных служащих с правильными вариантами ответов запрещается.</w:t>
      </w:r>
    </w:p>
    <w:p w:rsidR="0060145A" w:rsidRPr="00E744A1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2.6. Муниципальный служащий отвечает на вопросы теста в присутствии секретаря комиссии и (или) не менее чем одного члена комиссии.</w:t>
      </w:r>
    </w:p>
    <w:p w:rsidR="0060145A" w:rsidRPr="00E744A1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2.7. При проведении тестирования запрещается пользоваться законодательными, нормативными, инструктивными материалами, справочной и специальной литературой, мобильными телефонами и иными средствами связи, а также вести переговоры с другими аттестуемыми муниципальными служащими.</w:t>
      </w:r>
    </w:p>
    <w:p w:rsidR="0060145A" w:rsidRPr="00E744A1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 При тестировании в письменной форме каждый муниципальный служащий в установленное графиком тестирования время лично заполняет бланк теста и сдает его на обработку секретарю аттестационной комиссии. </w:t>
      </w:r>
    </w:p>
    <w:p w:rsidR="0060145A" w:rsidRPr="004448FC" w:rsidRDefault="0060145A" w:rsidP="0060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 При тестировании в электронной форме результаты тестирования фиксируются, обрабатываются и формируются средствами программного обеспечения. </w:t>
      </w:r>
    </w:p>
    <w:p w:rsidR="0060145A" w:rsidRPr="00BF2C33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2.10. Результаты тестирования оформляются в форме заключения членов аттестационной комиссии, которым поручено обрабатывать заполненные аттестуемыми муниципальными служащими тесты.</w:t>
      </w:r>
    </w:p>
    <w:p w:rsidR="0060145A" w:rsidRPr="00BF2C33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служащий под роспись знакомится с заключением по </w:t>
      </w:r>
      <w:r w:rsidRPr="007761EE">
        <w:rPr>
          <w:rFonts w:ascii="Times New Roman" w:eastAsia="Calibri" w:hAnsi="Times New Roman" w:cs="Times New Roman"/>
          <w:sz w:val="24"/>
          <w:szCs w:val="24"/>
          <w:lang w:eastAsia="ru-RU"/>
        </w:rPr>
        <w:t>итогам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тестирования в день его прохождения.</w:t>
      </w:r>
    </w:p>
    <w:p w:rsidR="0060145A" w:rsidRPr="00BF2C33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proofErr w:type="gramStart"/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Аттестационная комиссия учитывает результаты тестирования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знаниям и умениям, а также степени поддержания муниципальным служащим уровня квалификации, необходимого для надлежащего исполнения должностных обязанностей, и степени усвоения знаний и умений, полученных муниципальным служащим в результате профессиональной переподготовки или повышения квалификации (при их прохождении).</w:t>
      </w:r>
      <w:proofErr w:type="gramEnd"/>
    </w:p>
    <w:p w:rsidR="0060145A" w:rsidRPr="00BF2C33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отрицательного заключения по результатам тестирования муниципальный служащий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повторно пройти тестирование, но не позднее трех рабочих дней, предшествующих следующему этапу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аттестации</w:t>
      </w:r>
      <w:proofErr w:type="gramStart"/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A446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1.26. </w:t>
      </w:r>
      <w:r w:rsidRPr="002B0515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B05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2B0515">
        <w:rPr>
          <w:rFonts w:ascii="Times New Roman" w:hAnsi="Times New Roman"/>
          <w:sz w:val="24"/>
          <w:szCs w:val="24"/>
          <w:lang w:eastAsia="ru-RU"/>
        </w:rPr>
        <w:t>к Положению о проведении аттестации муниципальных служащих изложить в следующей редакции:</w:t>
      </w:r>
    </w:p>
    <w:p w:rsidR="00042074" w:rsidRDefault="00042074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74" w:rsidRDefault="00042074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74" w:rsidRDefault="00042074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74" w:rsidRDefault="00042074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74" w:rsidRDefault="00042074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74" w:rsidRDefault="00042074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74" w:rsidRDefault="00042074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74" w:rsidRDefault="00042074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5A" w:rsidRPr="00483A27" w:rsidRDefault="0060145A" w:rsidP="00601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«Приложение 5</w:t>
      </w:r>
    </w:p>
    <w:p w:rsidR="0060145A" w:rsidRPr="00F8646C" w:rsidRDefault="0060145A" w:rsidP="0060145A">
      <w:pPr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8646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Положению о проведении</w:t>
      </w:r>
    </w:p>
    <w:p w:rsidR="0060145A" w:rsidRPr="00F8646C" w:rsidRDefault="0060145A" w:rsidP="0060145A">
      <w:pPr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8646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аттестации муниципальных служащих</w:t>
      </w:r>
    </w:p>
    <w:p w:rsidR="0060145A" w:rsidRPr="008D16DB" w:rsidRDefault="0060145A" w:rsidP="0060145A">
      <w:pPr>
        <w:suppressAutoHyphens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eastAsia="ar-SA"/>
        </w:rPr>
      </w:pPr>
    </w:p>
    <w:p w:rsidR="0060145A" w:rsidRPr="00FA2CAE" w:rsidRDefault="0060145A" w:rsidP="0060145A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A2CA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ar-SA"/>
        </w:rPr>
        <w:t>Аттестационный</w:t>
      </w:r>
      <w:r w:rsidRPr="00FA2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ЛИСТ</w:t>
      </w:r>
    </w:p>
    <w:p w:rsidR="0060145A" w:rsidRPr="00FA2CAE" w:rsidRDefault="0060145A" w:rsidP="0060145A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A2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муниципального служащего</w:t>
      </w:r>
    </w:p>
    <w:p w:rsidR="0060145A" w:rsidRPr="00FA2CAE" w:rsidRDefault="0060145A" w:rsidP="0060145A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</w:pPr>
    </w:p>
    <w:tbl>
      <w:tblPr>
        <w:tblW w:w="0" w:type="auto"/>
        <w:tblLook w:val="0000"/>
      </w:tblPr>
      <w:tblGrid>
        <w:gridCol w:w="2611"/>
        <w:gridCol w:w="7243"/>
      </w:tblGrid>
      <w:tr w:rsidR="0060145A" w:rsidRPr="00FA2CAE" w:rsidTr="0096709B">
        <w:tc>
          <w:tcPr>
            <w:tcW w:w="2660" w:type="dxa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1. Фамилия, имя,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</w:t>
            </w: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(при его наличии)</w:t>
            </w:r>
          </w:p>
        </w:tc>
        <w:tc>
          <w:tcPr>
            <w:tcW w:w="7477" w:type="dxa"/>
            <w:tcBorders>
              <w:bottom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FA2CAE" w:rsidTr="0096709B">
        <w:trPr>
          <w:trHeight w:val="377"/>
        </w:trPr>
        <w:tc>
          <w:tcPr>
            <w:tcW w:w="10137" w:type="dxa"/>
            <w:gridSpan w:val="2"/>
            <w:tcBorders>
              <w:bottom w:val="single" w:sz="2" w:space="0" w:color="auto"/>
            </w:tcBorders>
            <w:vAlign w:val="bottom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</w:tbl>
    <w:p w:rsidR="0060145A" w:rsidRPr="00FA2CAE" w:rsidRDefault="0060145A" w:rsidP="0060145A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p w:rsidR="0060145A" w:rsidRPr="00FA2CAE" w:rsidRDefault="0060145A" w:rsidP="0060145A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tbl>
      <w:tblPr>
        <w:tblW w:w="0" w:type="auto"/>
        <w:tblLook w:val="0000"/>
      </w:tblPr>
      <w:tblGrid>
        <w:gridCol w:w="4738"/>
        <w:gridCol w:w="5116"/>
      </w:tblGrid>
      <w:tr w:rsidR="0060145A" w:rsidRPr="00FA2CAE" w:rsidTr="0096709B">
        <w:tc>
          <w:tcPr>
            <w:tcW w:w="4854" w:type="dxa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Замещаемая должность на момент аттестации:</w:t>
            </w:r>
          </w:p>
        </w:tc>
        <w:tc>
          <w:tcPr>
            <w:tcW w:w="5283" w:type="dxa"/>
            <w:tcBorders>
              <w:bottom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FA2CAE" w:rsidTr="0096709B">
        <w:trPr>
          <w:trHeight w:val="360"/>
        </w:trPr>
        <w:tc>
          <w:tcPr>
            <w:tcW w:w="10137" w:type="dxa"/>
            <w:gridSpan w:val="2"/>
            <w:tcBorders>
              <w:bottom w:val="single" w:sz="2" w:space="0" w:color="auto"/>
            </w:tcBorders>
            <w:vAlign w:val="bottom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60145A" w:rsidRPr="00FA2CAE" w:rsidTr="0096709B">
        <w:trPr>
          <w:trHeight w:val="360"/>
        </w:trPr>
        <w:tc>
          <w:tcPr>
            <w:tcW w:w="10137" w:type="dxa"/>
            <w:gridSpan w:val="2"/>
            <w:tcBorders>
              <w:bottom w:val="single" w:sz="2" w:space="0" w:color="auto"/>
            </w:tcBorders>
            <w:vAlign w:val="bottom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FA2CAE" w:rsidTr="0096709B">
        <w:trPr>
          <w:trHeight w:val="360"/>
        </w:trPr>
        <w:tc>
          <w:tcPr>
            <w:tcW w:w="10137" w:type="dxa"/>
            <w:gridSpan w:val="2"/>
            <w:tcBorders>
              <w:bottom w:val="single" w:sz="2" w:space="0" w:color="auto"/>
            </w:tcBorders>
            <w:vAlign w:val="bottom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</w:tbl>
    <w:p w:rsidR="0060145A" w:rsidRPr="00FA2CAE" w:rsidRDefault="0060145A" w:rsidP="0060145A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p w:rsidR="0060145A" w:rsidRPr="00FA2CAE" w:rsidRDefault="0060145A" w:rsidP="0060145A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6659"/>
        <w:gridCol w:w="3230"/>
      </w:tblGrid>
      <w:tr w:rsidR="0060145A" w:rsidRPr="00A97A58" w:rsidTr="0096709B">
        <w:tc>
          <w:tcPr>
            <w:tcW w:w="6659" w:type="dxa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Вопросы к муниципальному служащему и краткие ответы на них:     </w:t>
            </w:r>
          </w:p>
        </w:tc>
        <w:tc>
          <w:tcPr>
            <w:tcW w:w="3230" w:type="dxa"/>
            <w:tcBorders>
              <w:bottom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A97A58" w:rsidTr="0096709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</w:tcPr>
          <w:p w:rsidR="0060145A" w:rsidRPr="00A97A58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highlight w:val="yellow"/>
                <w:lang w:eastAsia="ru-RU"/>
              </w:rPr>
            </w:pPr>
          </w:p>
        </w:tc>
      </w:tr>
      <w:tr w:rsidR="0060145A" w:rsidRPr="00A97A58" w:rsidTr="0096709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60145A" w:rsidRPr="00A97A58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highlight w:val="yellow"/>
                <w:lang w:eastAsia="ru-RU"/>
              </w:rPr>
            </w:pPr>
          </w:p>
        </w:tc>
      </w:tr>
      <w:tr w:rsidR="0060145A" w:rsidRPr="00A97A58" w:rsidTr="0096709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60145A" w:rsidRPr="00A97A58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highlight w:val="yellow"/>
                <w:lang w:eastAsia="ru-RU"/>
              </w:rPr>
            </w:pPr>
          </w:p>
        </w:tc>
      </w:tr>
      <w:tr w:rsidR="0060145A" w:rsidRPr="00A97A58" w:rsidTr="0096709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60145A" w:rsidRPr="00A97A58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highlight w:val="yellow"/>
                <w:lang w:eastAsia="ru-RU"/>
              </w:rPr>
            </w:pPr>
          </w:p>
        </w:tc>
      </w:tr>
    </w:tbl>
    <w:p w:rsidR="0060145A" w:rsidRPr="00A97A58" w:rsidRDefault="0060145A" w:rsidP="0060145A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highlight w:val="yellow"/>
          <w:lang w:eastAsia="ru-RU"/>
        </w:rPr>
      </w:pPr>
    </w:p>
    <w:p w:rsidR="0060145A" w:rsidRPr="00A97A58" w:rsidRDefault="0060145A" w:rsidP="0060145A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highlight w:val="yellow"/>
          <w:lang w:eastAsia="ru-RU"/>
        </w:rPr>
      </w:pPr>
    </w:p>
    <w:tbl>
      <w:tblPr>
        <w:tblW w:w="9889" w:type="dxa"/>
        <w:tblLook w:val="0000"/>
      </w:tblPr>
      <w:tblGrid>
        <w:gridCol w:w="5778"/>
        <w:gridCol w:w="4111"/>
      </w:tblGrid>
      <w:tr w:rsidR="0060145A" w:rsidRPr="00FA2CAE" w:rsidTr="0096709B">
        <w:tc>
          <w:tcPr>
            <w:tcW w:w="5778" w:type="dxa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Данные с предыдущей аттестации (при наличии):     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FA2CAE" w:rsidTr="0096709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FA2CAE" w:rsidTr="0096709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60145A" w:rsidRPr="00FA2CAE" w:rsidTr="0096709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</w:tbl>
    <w:p w:rsidR="0060145A" w:rsidRPr="00FA2CAE" w:rsidRDefault="0060145A" w:rsidP="0060145A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p w:rsidR="0060145A" w:rsidRPr="00FA2CAE" w:rsidRDefault="0060145A" w:rsidP="0060145A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9889"/>
      </w:tblGrid>
      <w:tr w:rsidR="0060145A" w:rsidRPr="00FA2CAE" w:rsidTr="0096709B">
        <w:tc>
          <w:tcPr>
            <w:tcW w:w="9889" w:type="dxa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Оценка служебной деятельности муниципального служащего:     </w:t>
            </w:r>
          </w:p>
        </w:tc>
      </w:tr>
    </w:tbl>
    <w:p w:rsidR="0060145A" w:rsidRPr="00FA2CAE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Look w:val="0000"/>
      </w:tblPr>
      <w:tblGrid>
        <w:gridCol w:w="355"/>
        <w:gridCol w:w="9107"/>
      </w:tblGrid>
      <w:tr w:rsidR="0060145A" w:rsidRPr="00FA2CAE" w:rsidTr="0096709B">
        <w:trPr>
          <w:trHeight w:val="350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08" w:type="dxa"/>
            <w:tcBorders>
              <w:left w:val="single" w:sz="2" w:space="0" w:color="auto"/>
            </w:tcBorders>
            <w:vAlign w:val="center"/>
          </w:tcPr>
          <w:p w:rsidR="0060145A" w:rsidRPr="00FA2CAE" w:rsidRDefault="0060145A" w:rsidP="0096709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- соответствует замещаемой должности муниципальной службы;</w:t>
            </w:r>
          </w:p>
        </w:tc>
      </w:tr>
      <w:tr w:rsidR="0060145A" w:rsidRPr="00FA2CAE" w:rsidTr="0096709B">
        <w:tc>
          <w:tcPr>
            <w:tcW w:w="355" w:type="dxa"/>
            <w:tcBorders>
              <w:bottom w:val="single" w:sz="2" w:space="0" w:color="auto"/>
            </w:tcBorders>
          </w:tcPr>
          <w:p w:rsidR="0060145A" w:rsidRPr="00FA2CA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9108" w:type="dxa"/>
          </w:tcPr>
          <w:p w:rsidR="0060145A" w:rsidRPr="00FA2CA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</w:tr>
      <w:tr w:rsidR="0060145A" w:rsidRPr="00FA2CAE" w:rsidTr="0096709B">
        <w:trPr>
          <w:trHeight w:val="335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08" w:type="dxa"/>
            <w:tcBorders>
              <w:left w:val="single" w:sz="2" w:space="0" w:color="auto"/>
            </w:tcBorders>
            <w:vAlign w:val="center"/>
          </w:tcPr>
          <w:p w:rsidR="0060145A" w:rsidRPr="00FA2CAE" w:rsidRDefault="0060145A" w:rsidP="0096709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- не соответствует замещаемой должности муниципальной службы.</w:t>
            </w:r>
          </w:p>
        </w:tc>
      </w:tr>
    </w:tbl>
    <w:p w:rsidR="0060145A" w:rsidRPr="00FA2CAE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45A" w:rsidRPr="00FA2CAE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889" w:type="dxa"/>
        <w:tblLook w:val="0000"/>
      </w:tblPr>
      <w:tblGrid>
        <w:gridCol w:w="9889"/>
      </w:tblGrid>
      <w:tr w:rsidR="0060145A" w:rsidRPr="00FA2CAE" w:rsidTr="0096709B">
        <w:tc>
          <w:tcPr>
            <w:tcW w:w="9889" w:type="dxa"/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Рекомендации аттестационной комиссии:</w:t>
            </w:r>
          </w:p>
        </w:tc>
      </w:tr>
    </w:tbl>
    <w:p w:rsidR="0060145A" w:rsidRPr="00FA2CAE" w:rsidRDefault="0060145A" w:rsidP="0060145A">
      <w:pPr>
        <w:spacing w:after="0" w:line="48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50" w:type="dxa"/>
        <w:tblLook w:val="0000"/>
      </w:tblPr>
      <w:tblGrid>
        <w:gridCol w:w="425"/>
        <w:gridCol w:w="9179"/>
      </w:tblGrid>
      <w:tr w:rsidR="0060145A" w:rsidRPr="00FA2CAE" w:rsidTr="0096709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79" w:type="dxa"/>
            <w:tcBorders>
              <w:left w:val="single" w:sz="2" w:space="0" w:color="auto"/>
            </w:tcBorders>
            <w:vAlign w:val="center"/>
          </w:tcPr>
          <w:p w:rsidR="0060145A" w:rsidRPr="00FA2CAE" w:rsidRDefault="0060145A" w:rsidP="0096709B">
            <w:pPr>
              <w:pStyle w:val="a8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A2CAE">
              <w:rPr>
                <w:rFonts w:ascii="Times New Roman" w:hAnsi="Times New Roman" w:cs="Times New Roman"/>
                <w:noProof/>
                <w:lang w:eastAsia="ru-RU"/>
              </w:rPr>
              <w:t>- о поощрении муниципального служащего за достигнутые успехи в работе, в том числе о повышении его в должности</w:t>
            </w:r>
          </w:p>
        </w:tc>
      </w:tr>
      <w:tr w:rsidR="0060145A" w:rsidRPr="00FA2CAE" w:rsidTr="0096709B">
        <w:tc>
          <w:tcPr>
            <w:tcW w:w="425" w:type="dxa"/>
            <w:tcBorders>
              <w:top w:val="single" w:sz="2" w:space="0" w:color="auto"/>
            </w:tcBorders>
          </w:tcPr>
          <w:p w:rsidR="0060145A" w:rsidRPr="00FA2CA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9179" w:type="dxa"/>
          </w:tcPr>
          <w:p w:rsidR="0060145A" w:rsidRPr="00FA2CA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</w:tr>
      <w:tr w:rsidR="0060145A" w:rsidRPr="00FA2CAE" w:rsidTr="0096709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79" w:type="dxa"/>
            <w:tcBorders>
              <w:left w:val="single" w:sz="2" w:space="0" w:color="auto"/>
            </w:tcBorders>
          </w:tcPr>
          <w:p w:rsidR="0060145A" w:rsidRPr="00FA2CAE" w:rsidRDefault="0060145A" w:rsidP="0096709B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  <w:r w:rsidRPr="00FA2CAE">
              <w:rPr>
                <w:rFonts w:ascii="Times New Roman" w:hAnsi="Times New Roman" w:cs="Times New Roman"/>
                <w:noProof/>
                <w:lang w:eastAsia="ru-RU"/>
              </w:rPr>
              <w:t>- об улучшении деятельности муниципального служащего</w:t>
            </w:r>
          </w:p>
          <w:p w:rsidR="0060145A" w:rsidRPr="00FA2CAE" w:rsidRDefault="0060145A" w:rsidP="0096709B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0145A" w:rsidRPr="00FA2CAE" w:rsidTr="0096709B">
        <w:tc>
          <w:tcPr>
            <w:tcW w:w="425" w:type="dxa"/>
            <w:tcBorders>
              <w:top w:val="single" w:sz="2" w:space="0" w:color="auto"/>
            </w:tcBorders>
          </w:tcPr>
          <w:p w:rsidR="0060145A" w:rsidRPr="00FA2CA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9179" w:type="dxa"/>
          </w:tcPr>
          <w:p w:rsidR="0060145A" w:rsidRPr="00FA2CAE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</w:tr>
      <w:tr w:rsidR="0060145A" w:rsidRPr="00FA2CAE" w:rsidTr="0096709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45A" w:rsidRPr="00FA2CAE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79" w:type="dxa"/>
            <w:tcBorders>
              <w:left w:val="single" w:sz="2" w:space="0" w:color="auto"/>
            </w:tcBorders>
          </w:tcPr>
          <w:p w:rsidR="0060145A" w:rsidRPr="00FA2CAE" w:rsidRDefault="0060145A" w:rsidP="0096709B">
            <w:pPr>
              <w:pStyle w:val="a8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A2CAE">
              <w:rPr>
                <w:rFonts w:ascii="Times New Roman" w:hAnsi="Times New Roman" w:cs="Times New Roman"/>
                <w:noProof/>
                <w:lang w:eastAsia="ru-RU"/>
              </w:rPr>
              <w:t>- 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      </w:r>
          </w:p>
        </w:tc>
      </w:tr>
    </w:tbl>
    <w:p w:rsidR="0060145A" w:rsidRPr="00FA2CAE" w:rsidRDefault="0060145A" w:rsidP="0060145A">
      <w:pPr>
        <w:spacing w:after="0" w:line="48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145A" w:rsidRPr="00FA2CAE" w:rsidRDefault="0060145A" w:rsidP="0060145A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CAE">
        <w:rPr>
          <w:rFonts w:ascii="Times New Roman" w:eastAsia="Times New Roman" w:hAnsi="Times New Roman" w:cs="Times New Roman"/>
          <w:szCs w:val="20"/>
          <w:lang w:eastAsia="ru-RU"/>
        </w:rPr>
        <w:t>7. Количественный состав аттестационной комиссии ________.</w:t>
      </w:r>
    </w:p>
    <w:p w:rsidR="0060145A" w:rsidRPr="00FA2CAE" w:rsidRDefault="0060145A" w:rsidP="0060145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CAE">
        <w:rPr>
          <w:rFonts w:ascii="Times New Roman" w:eastAsia="Times New Roman" w:hAnsi="Times New Roman" w:cs="Times New Roman"/>
          <w:szCs w:val="20"/>
          <w:lang w:eastAsia="ru-RU"/>
        </w:rPr>
        <w:t>На заседании присутствовало _______ членов аттестационной комиссии.</w:t>
      </w:r>
    </w:p>
    <w:p w:rsidR="0060145A" w:rsidRPr="008D16DB" w:rsidRDefault="0060145A" w:rsidP="006014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CAE">
        <w:rPr>
          <w:rFonts w:ascii="Times New Roman" w:eastAsia="Times New Roman" w:hAnsi="Times New Roman" w:cs="Times New Roman"/>
          <w:szCs w:val="20"/>
          <w:lang w:eastAsia="ru-RU"/>
        </w:rPr>
        <w:t>Количество голосов:      «ЗА» _______, «ПРОТИВ» ________.</w:t>
      </w:r>
    </w:p>
    <w:p w:rsidR="0060145A" w:rsidRPr="008D16DB" w:rsidRDefault="0060145A" w:rsidP="0060145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16"/>
          <w:szCs w:val="20"/>
          <w:lang w:eastAsia="ru-RU"/>
        </w:rPr>
      </w:pPr>
    </w:p>
    <w:p w:rsidR="0060145A" w:rsidRPr="008D16DB" w:rsidRDefault="0060145A" w:rsidP="0060145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16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35"/>
      </w:tblGrid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Председатель аттестационной комиссии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ind w:left="601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60145A" w:rsidRPr="008D16D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35"/>
      </w:tblGrid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председателя аттестационной комиссии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ind w:left="601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60145A" w:rsidRPr="008D16D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35"/>
      </w:tblGrid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Секретарь аттестационной комиссии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ind w:left="601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60145A" w:rsidRPr="008D16D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35"/>
      </w:tblGrid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Члены аттестационной комиссии: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ind w:left="601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  <w:tr w:rsidR="0060145A" w:rsidRPr="008D16DB" w:rsidTr="0096709B">
        <w:trPr>
          <w:trHeight w:val="482"/>
        </w:trPr>
        <w:tc>
          <w:tcPr>
            <w:tcW w:w="4786" w:type="dxa"/>
          </w:tcPr>
          <w:p w:rsidR="0060145A" w:rsidRPr="008D16D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60145A" w:rsidRPr="008D16DB" w:rsidRDefault="0060145A" w:rsidP="0096709B">
            <w:pPr>
              <w:spacing w:before="60" w:after="12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  <w:tr w:rsidR="0060145A" w:rsidRPr="008D16DB" w:rsidTr="0096709B">
        <w:trPr>
          <w:trHeight w:val="520"/>
        </w:trPr>
        <w:tc>
          <w:tcPr>
            <w:tcW w:w="4786" w:type="dxa"/>
          </w:tcPr>
          <w:p w:rsidR="0060145A" w:rsidRPr="008D16D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60145A" w:rsidRPr="008D16D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  <w:tab/>
            </w:r>
          </w:p>
        </w:tc>
      </w:tr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60145A" w:rsidRPr="008D16D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145A" w:rsidRPr="008D16D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D16DB">
        <w:rPr>
          <w:rFonts w:ascii="Times New Roman" w:eastAsia="Times New Roman" w:hAnsi="Times New Roman" w:cs="Times New Roman"/>
          <w:szCs w:val="20"/>
          <w:lang w:eastAsia="ru-RU"/>
        </w:rPr>
        <w:t>Дата аттестации  ____________________</w:t>
      </w:r>
    </w:p>
    <w:p w:rsidR="0060145A" w:rsidRPr="008D16D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4"/>
        <w:gridCol w:w="2551"/>
      </w:tblGrid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аттестационным листом </w:t>
            </w:r>
            <w:proofErr w:type="gramStart"/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ознакомлен</w:t>
            </w:r>
            <w:proofErr w:type="gramEnd"/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(а):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</w:tr>
      <w:tr w:rsidR="0060145A" w:rsidRPr="008D16DB" w:rsidTr="0096709B">
        <w:tc>
          <w:tcPr>
            <w:tcW w:w="4786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60145A" w:rsidRPr="008D16DB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248"/>
        <w:gridCol w:w="427"/>
        <w:gridCol w:w="245"/>
        <w:gridCol w:w="1598"/>
        <w:gridCol w:w="851"/>
        <w:gridCol w:w="545"/>
      </w:tblGrid>
      <w:tr w:rsidR="0060145A" w:rsidRPr="008D16DB" w:rsidTr="0096709B">
        <w:trPr>
          <w:jc w:val="right"/>
        </w:trPr>
        <w:tc>
          <w:tcPr>
            <w:tcW w:w="248" w:type="dxa"/>
            <w:vAlign w:val="bottom"/>
          </w:tcPr>
          <w:p w:rsidR="0060145A" w:rsidRPr="008D16DB" w:rsidRDefault="0060145A" w:rsidP="009670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60145A" w:rsidRPr="008D16DB" w:rsidRDefault="0060145A" w:rsidP="009670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598" w:type="dxa"/>
            <w:tcBorders>
              <w:bottom w:val="single" w:sz="2" w:space="0" w:color="auto"/>
            </w:tcBorders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200__</w:t>
            </w:r>
          </w:p>
        </w:tc>
        <w:tc>
          <w:tcPr>
            <w:tcW w:w="545" w:type="dxa"/>
          </w:tcPr>
          <w:p w:rsidR="0060145A" w:rsidRPr="008D16DB" w:rsidRDefault="0060145A" w:rsidP="009670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</w:tbl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7E9D">
        <w:rPr>
          <w:rFonts w:ascii="Times New Roman" w:hAnsi="Times New Roman"/>
          <w:sz w:val="24"/>
          <w:szCs w:val="24"/>
          <w:lang w:eastAsia="ru-RU"/>
        </w:rPr>
        <w:t>».</w:t>
      </w:r>
    </w:p>
    <w:p w:rsidR="0060145A" w:rsidRPr="00E744A1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4A1">
        <w:rPr>
          <w:rFonts w:ascii="Times New Roman" w:hAnsi="Times New Roman"/>
          <w:sz w:val="24"/>
          <w:szCs w:val="24"/>
          <w:lang w:eastAsia="ru-RU"/>
        </w:rPr>
        <w:t>1.27. Приложение к решению Совета депутатов Северодвинска от 26.02.2009 № 36 «Критерии оценки качества исполнения муниципальными служащими должностных обязанностей в муниципальном образовании «Северодвинск» изложить в следующей редакции:</w:t>
      </w:r>
    </w:p>
    <w:p w:rsidR="0060145A" w:rsidRPr="00E744A1" w:rsidRDefault="0060145A" w:rsidP="0060145A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</w:p>
    <w:p w:rsidR="0060145A" w:rsidRPr="00E744A1" w:rsidRDefault="0060145A" w:rsidP="0060145A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60145A" w:rsidRPr="00D71D44" w:rsidRDefault="0060145A" w:rsidP="0060145A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26.02.2009 № 36</w:t>
      </w:r>
      <w:r w:rsidRPr="00D7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45A" w:rsidRDefault="0060145A" w:rsidP="006014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D39" w:rsidRDefault="00C64D39" w:rsidP="006014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КРИТЕРИИ </w:t>
      </w: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ИСПОЛНЕНИЯ МУНИЦИПАЛЬНЫМИ СЛУЖАЩИМИ ДОЛЖНОСТНЫХ ОБЯЗАННОСТЕЙ</w:t>
      </w: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«СЕВЕРОДВИНСК»</w:t>
      </w: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качества исполнения муниципальными служащими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обязанностей (далее –</w:t>
      </w: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оценки) используются при проверке аттестационной комиссией качества исполнения муниципальным служащим должностных обязанностей.</w:t>
      </w:r>
    </w:p>
    <w:p w:rsidR="0060145A" w:rsidRPr="00867E9D" w:rsidRDefault="0060145A" w:rsidP="0060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включает </w:t>
      </w: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8 оценочных критериев, по каждому из которых даны 5 уровней оценки.</w:t>
      </w:r>
    </w:p>
    <w:p w:rsidR="0060145A" w:rsidRDefault="0060145A" w:rsidP="00601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представлена 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которая</w:t>
      </w: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оценки качества исполнения должностных обязанностей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60145A" w:rsidRPr="00A97A58" w:rsidRDefault="0060145A" w:rsidP="0060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качества исполнения муниципальными служащими должностных обязанностей на основе критериев оценки производится непосредственным руководителем муниципального служащего при подготовке отзыва </w:t>
      </w: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муниципальным служащим должностных обязанностей за аттестационный период</w:t>
      </w:r>
      <w:r w:rsidRPr="00E744A1">
        <w:t xml:space="preserve"> </w:t>
      </w: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форме. </w:t>
      </w:r>
    </w:p>
    <w:p w:rsidR="0060145A" w:rsidRPr="00E744A1" w:rsidRDefault="0060145A" w:rsidP="00601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таблицей оценивающий должен выбрать по каждому оценочному критерию вариант, характеризующий качество исполнения должностных обязанностей аттестуемым муниципальным служащим, и результат поместить в таблицу под соответствующим номером.</w:t>
      </w:r>
    </w:p>
    <w:p w:rsidR="0060145A" w:rsidRDefault="0060145A" w:rsidP="0060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среднеарифметическая оценка в результате применения указанных в таблице критериев оценки учитывается аттестационной комиссией при оценке качества и результативности исполнения муниципальным служащим должностных обязанностей и служит основанием для принятия аттестационной комиссией соответствующих решений и рекомендаций.</w:t>
      </w:r>
    </w:p>
    <w:p w:rsidR="0060145A" w:rsidRDefault="0060145A" w:rsidP="0060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A" w:rsidRDefault="0060145A" w:rsidP="0060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качества исполнения </w:t>
      </w:r>
    </w:p>
    <w:p w:rsidR="0060145A" w:rsidRDefault="0060145A" w:rsidP="0060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служащим должностных обязанностей</w:t>
      </w:r>
    </w:p>
    <w:tbl>
      <w:tblPr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57"/>
        <w:gridCol w:w="1393"/>
        <w:gridCol w:w="1393"/>
        <w:gridCol w:w="1393"/>
        <w:gridCol w:w="1393"/>
        <w:gridCol w:w="1394"/>
      </w:tblGrid>
      <w:tr w:rsidR="0060145A" w:rsidRPr="00E744A1" w:rsidTr="0096709B">
        <w:trPr>
          <w:trHeight w:val="361"/>
        </w:trPr>
        <w:tc>
          <w:tcPr>
            <w:tcW w:w="2947" w:type="dxa"/>
            <w:vMerge w:val="restart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94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УРОВНИ ОЦЕНКИ ПО ДАННОМУ КРИТЕРИЮ </w:t>
            </w:r>
          </w:p>
        </w:tc>
      </w:tr>
      <w:tr w:rsidR="0060145A" w:rsidRPr="00E744A1" w:rsidTr="0096709B">
        <w:trPr>
          <w:trHeight w:val="361"/>
        </w:trPr>
        <w:tc>
          <w:tcPr>
            <w:tcW w:w="2947" w:type="dxa"/>
            <w:vMerge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60145A" w:rsidRPr="00E744A1" w:rsidTr="0096709B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1. Знание нормативных правовых актов применительно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к исполнению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2. Степень проявления знаний, навыков и умений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3. Степень проявления профессионального опыта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050582" w:rsidTr="0096709B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4. Степень проявления организованности и ответственности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проявления самостоятельности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инициативы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Степень соблюдения сроковой дисциплины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7. Умение рационального планирования рабочего времени, организации своей работы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145A" w:rsidRPr="00E744A1" w:rsidTr="0096709B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8. Стремление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к расширению и углублению профессиональных знаний, навыков и умений, способность </w:t>
            </w:r>
          </w:p>
          <w:p w:rsidR="0060145A" w:rsidRPr="00E744A1" w:rsidRDefault="0060145A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к самообразованию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0145A" w:rsidRPr="00E744A1" w:rsidRDefault="0060145A" w:rsidP="006014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 xml:space="preserve">Отметить значком </w:t>
      </w:r>
      <w:r w:rsidRPr="00E744A1">
        <w:rPr>
          <w:rFonts w:ascii="Times New Roman" w:eastAsia="Times New Roman" w:hAnsi="Times New Roman" w:cs="Times New Roman"/>
          <w:lang w:val="en-US" w:eastAsia="ru-RU"/>
        </w:rPr>
        <w:t>V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соответствующий уровень знаний, навыков и умений муниципального служащего: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1. Не имеет достаточных знаний, навыков и умений.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2. Имеет не очень глубокие знания, навыки и умения.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3. Имеет достаточные знания, навыки и умения.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4. Обладает хорошими знаниями, навыками и умениями.</w:t>
      </w:r>
    </w:p>
    <w:p w:rsidR="0060145A" w:rsidRPr="00E744A1" w:rsidRDefault="0060145A" w:rsidP="0060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5. Обладает глубокими знаниями, навыками и умениями, может дать исчерпывающую консультацию</w:t>
      </w:r>
      <w:r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744A1">
        <w:rPr>
          <w:rFonts w:ascii="Times New Roman" w:eastAsia="Times New Roman" w:hAnsi="Times New Roman" w:cs="Times New Roman"/>
          <w:lang w:eastAsia="ru-RU"/>
        </w:rPr>
        <w:t>по</w:t>
      </w:r>
      <w:r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744A1">
        <w:rPr>
          <w:rFonts w:ascii="Times New Roman" w:eastAsia="Times New Roman" w:hAnsi="Times New Roman" w:cs="Times New Roman"/>
          <w:lang w:eastAsia="ru-RU"/>
        </w:rPr>
        <w:t>вопросам, относящимся к его компетенции.</w:t>
      </w:r>
    </w:p>
    <w:p w:rsidR="0060145A" w:rsidRPr="00050582" w:rsidRDefault="0060145A" w:rsidP="00601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63"/>
        <w:gridCol w:w="863"/>
        <w:gridCol w:w="863"/>
        <w:gridCol w:w="864"/>
        <w:gridCol w:w="863"/>
        <w:gridCol w:w="863"/>
        <w:gridCol w:w="863"/>
        <w:gridCol w:w="864"/>
        <w:gridCol w:w="2983"/>
      </w:tblGrid>
      <w:tr w:rsidR="0060145A" w:rsidRPr="009F73DC" w:rsidTr="0096709B">
        <w:trPr>
          <w:trHeight w:val="328"/>
        </w:trPr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0145A" w:rsidRPr="00E744A1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3" w:type="dxa"/>
            <w:vAlign w:val="center"/>
          </w:tcPr>
          <w:p w:rsidR="0060145A" w:rsidRPr="009F73DC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Среднеарифметическая оценка</w:t>
            </w:r>
          </w:p>
        </w:tc>
      </w:tr>
      <w:tr w:rsidR="0060145A" w:rsidRPr="009F73DC" w:rsidTr="0096709B">
        <w:trPr>
          <w:trHeight w:val="328"/>
        </w:trPr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0145A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vAlign w:val="center"/>
          </w:tcPr>
          <w:p w:rsidR="0060145A" w:rsidRPr="009F73DC" w:rsidRDefault="0060145A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0145A" w:rsidRDefault="0060145A" w:rsidP="0060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0145A" w:rsidRPr="009B643B" w:rsidRDefault="0060145A" w:rsidP="006014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60145A" w:rsidRDefault="0060145A" w:rsidP="0060145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и разместить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54409B">
        <w:rPr>
          <w:rFonts w:ascii="Times New Roman" w:hAnsi="Times New Roman"/>
          <w:sz w:val="24"/>
          <w:szCs w:val="24"/>
          <w:lang w:eastAsia="ru-RU"/>
        </w:rPr>
        <w:t>официальных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60145A" w:rsidRDefault="0060145A" w:rsidP="0060145A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A" w:rsidRDefault="0060145A" w:rsidP="0060145A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0EF" w:rsidRDefault="004C70EF" w:rsidP="0060145A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5A" w:rsidRPr="005A283A" w:rsidRDefault="0060145A" w:rsidP="0060145A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60145A" w:rsidRPr="005A283A" w:rsidTr="0096709B">
        <w:tc>
          <w:tcPr>
            <w:tcW w:w="4857" w:type="dxa"/>
          </w:tcPr>
          <w:p w:rsidR="0060145A" w:rsidRPr="005A283A" w:rsidRDefault="0060145A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0145A" w:rsidRPr="005A283A" w:rsidRDefault="0060145A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0145A" w:rsidRPr="005A283A" w:rsidRDefault="0060145A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45A" w:rsidRPr="005A283A" w:rsidRDefault="0060145A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60145A" w:rsidRPr="005A283A" w:rsidRDefault="004E0533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0145A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0145A" w:rsidRPr="005A283A" w:rsidRDefault="004E0533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0145A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60145A" w:rsidRPr="005A283A" w:rsidRDefault="0060145A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45A" w:rsidRPr="005A283A" w:rsidRDefault="0060145A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60145A" w:rsidRPr="005A283A" w:rsidRDefault="0060145A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5F" w:rsidRDefault="000B2E5F" w:rsidP="00AD27BC">
      <w:pPr>
        <w:spacing w:after="0" w:line="240" w:lineRule="auto"/>
      </w:pPr>
      <w:r>
        <w:separator/>
      </w:r>
    </w:p>
  </w:endnote>
  <w:endnote w:type="continuationSeparator" w:id="0">
    <w:p w:rsidR="000B2E5F" w:rsidRDefault="000B2E5F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5F" w:rsidRDefault="000B2E5F" w:rsidP="00AD27BC">
      <w:pPr>
        <w:spacing w:after="0" w:line="240" w:lineRule="auto"/>
      </w:pPr>
      <w:r>
        <w:separator/>
      </w:r>
    </w:p>
  </w:footnote>
  <w:footnote w:type="continuationSeparator" w:id="0">
    <w:p w:rsidR="000B2E5F" w:rsidRDefault="000B2E5F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203396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4E0533">
      <w:rPr>
        <w:noProof/>
      </w:rPr>
      <w:t>12</w:t>
    </w:r>
    <w:r>
      <w:fldChar w:fldCharType="end"/>
    </w:r>
  </w:p>
  <w:p w:rsidR="00E32A5E" w:rsidRDefault="000B2E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2215E"/>
    <w:rsid w:val="0003168B"/>
    <w:rsid w:val="00042074"/>
    <w:rsid w:val="000B2E5F"/>
    <w:rsid w:val="00156BF0"/>
    <w:rsid w:val="00203396"/>
    <w:rsid w:val="00207149"/>
    <w:rsid w:val="00212CC5"/>
    <w:rsid w:val="0022703A"/>
    <w:rsid w:val="00247E0D"/>
    <w:rsid w:val="002530F3"/>
    <w:rsid w:val="002650E1"/>
    <w:rsid w:val="003B2AD1"/>
    <w:rsid w:val="003C4CB9"/>
    <w:rsid w:val="00414070"/>
    <w:rsid w:val="00483BAE"/>
    <w:rsid w:val="00496C07"/>
    <w:rsid w:val="004B15BF"/>
    <w:rsid w:val="004B5270"/>
    <w:rsid w:val="004C70EF"/>
    <w:rsid w:val="004E0533"/>
    <w:rsid w:val="00502E68"/>
    <w:rsid w:val="00543EF5"/>
    <w:rsid w:val="00554B5B"/>
    <w:rsid w:val="00580A01"/>
    <w:rsid w:val="005C446C"/>
    <w:rsid w:val="005F709A"/>
    <w:rsid w:val="0060145A"/>
    <w:rsid w:val="00672603"/>
    <w:rsid w:val="006A5715"/>
    <w:rsid w:val="00791F02"/>
    <w:rsid w:val="008A0A82"/>
    <w:rsid w:val="00972E66"/>
    <w:rsid w:val="009D4149"/>
    <w:rsid w:val="00A44938"/>
    <w:rsid w:val="00A5567D"/>
    <w:rsid w:val="00A8286D"/>
    <w:rsid w:val="00A83D69"/>
    <w:rsid w:val="00A977C6"/>
    <w:rsid w:val="00AB6E2A"/>
    <w:rsid w:val="00AD27BC"/>
    <w:rsid w:val="00AD6DDA"/>
    <w:rsid w:val="00B166E6"/>
    <w:rsid w:val="00BA4497"/>
    <w:rsid w:val="00BA78AB"/>
    <w:rsid w:val="00C51564"/>
    <w:rsid w:val="00C64D39"/>
    <w:rsid w:val="00D01E1F"/>
    <w:rsid w:val="00D27543"/>
    <w:rsid w:val="00E4277A"/>
    <w:rsid w:val="00EB7D5A"/>
    <w:rsid w:val="00ED7C87"/>
    <w:rsid w:val="00EF6DCD"/>
    <w:rsid w:val="00F65E7E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14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45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601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072C-3009-4300-9E90-C79B0C6A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12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Васильевна Сухих</dc:creator>
  <cp:lastModifiedBy>zaykova</cp:lastModifiedBy>
  <cp:revision>12</cp:revision>
  <cp:lastPrinted>2020-05-15T07:16:00Z</cp:lastPrinted>
  <dcterms:created xsi:type="dcterms:W3CDTF">2021-02-18T13:46:00Z</dcterms:created>
  <dcterms:modified xsi:type="dcterms:W3CDTF">2021-02-19T07:45:00Z</dcterms:modified>
</cp:coreProperties>
</file>