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Y="1135"/>
        <w:tblOverlap w:val="never"/>
        <w:tblW w:w="9356" w:type="dxa"/>
        <w:tblLook w:val="01E0" w:firstRow="1" w:lastRow="1" w:firstColumn="1" w:lastColumn="1" w:noHBand="0" w:noVBand="0"/>
      </w:tblPr>
      <w:tblGrid>
        <w:gridCol w:w="9356"/>
      </w:tblGrid>
      <w:tr w:rsidR="007371C0" w:rsidRPr="00163025" w:rsidTr="00E75104">
        <w:trPr>
          <w:trHeight w:val="964"/>
        </w:trPr>
        <w:tc>
          <w:tcPr>
            <w:tcW w:w="9356" w:type="dxa"/>
            <w:shd w:val="clear" w:color="auto" w:fill="auto"/>
            <w:vAlign w:val="center"/>
          </w:tcPr>
          <w:p w:rsidR="007371C0" w:rsidRPr="00163025" w:rsidRDefault="007371C0" w:rsidP="00E75104">
            <w:pPr>
              <w:overflowPunct w:val="0"/>
              <w:autoSpaceDE w:val="0"/>
              <w:autoSpaceDN w:val="0"/>
              <w:adjustRightInd w:val="0"/>
              <w:ind w:left="-108"/>
              <w:jc w:val="center"/>
              <w:rPr>
                <w:sz w:val="28"/>
                <w:szCs w:val="28"/>
              </w:rPr>
            </w:pPr>
            <w:r>
              <w:rPr>
                <w:noProof/>
              </w:rPr>
              <w:drawing>
                <wp:inline distT="0" distB="0" distL="0" distR="0">
                  <wp:extent cx="532765" cy="6121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32765" cy="612140"/>
                          </a:xfrm>
                          <a:prstGeom prst="rect">
                            <a:avLst/>
                          </a:prstGeom>
                          <a:noFill/>
                          <a:ln>
                            <a:noFill/>
                          </a:ln>
                        </pic:spPr>
                      </pic:pic>
                    </a:graphicData>
                  </a:graphic>
                </wp:inline>
              </w:drawing>
            </w:r>
          </w:p>
          <w:p w:rsidR="007371C0" w:rsidRPr="00163025" w:rsidRDefault="007371C0" w:rsidP="00E75104">
            <w:pPr>
              <w:overflowPunct w:val="0"/>
              <w:autoSpaceDE w:val="0"/>
              <w:autoSpaceDN w:val="0"/>
              <w:adjustRightInd w:val="0"/>
              <w:jc w:val="center"/>
              <w:rPr>
                <w:b/>
              </w:rPr>
            </w:pPr>
            <w:r w:rsidRPr="00163025">
              <w:rPr>
                <w:sz w:val="28"/>
                <w:szCs w:val="28"/>
              </w:rPr>
              <w:t>Городской округ Архангельской области «Северодвинск»</w:t>
            </w:r>
          </w:p>
        </w:tc>
      </w:tr>
      <w:tr w:rsidR="007371C0" w:rsidRPr="00163025" w:rsidTr="00E75104">
        <w:trPr>
          <w:trHeight w:val="964"/>
        </w:trPr>
        <w:tc>
          <w:tcPr>
            <w:tcW w:w="9356" w:type="dxa"/>
            <w:shd w:val="clear" w:color="auto" w:fill="auto"/>
            <w:vAlign w:val="center"/>
          </w:tcPr>
          <w:p w:rsidR="007371C0" w:rsidRPr="00163025" w:rsidRDefault="007371C0" w:rsidP="00E75104">
            <w:pPr>
              <w:overflowPunct w:val="0"/>
              <w:autoSpaceDE w:val="0"/>
              <w:autoSpaceDN w:val="0"/>
              <w:adjustRightInd w:val="0"/>
              <w:spacing w:before="240"/>
              <w:jc w:val="center"/>
              <w:rPr>
                <w:b/>
                <w:caps/>
                <w:sz w:val="28"/>
                <w:szCs w:val="28"/>
              </w:rPr>
            </w:pPr>
            <w:r w:rsidRPr="00163025">
              <w:rPr>
                <w:b/>
                <w:caps/>
                <w:sz w:val="28"/>
                <w:szCs w:val="28"/>
              </w:rPr>
              <w:t>АДМИНИСТРАЦИЯ</w:t>
            </w:r>
            <w:r w:rsidRPr="00163025">
              <w:rPr>
                <w:b/>
                <w:caps/>
                <w:sz w:val="28"/>
                <w:szCs w:val="28"/>
                <w:lang w:val="en-US"/>
              </w:rPr>
              <w:t xml:space="preserve"> </w:t>
            </w:r>
            <w:r w:rsidRPr="00163025">
              <w:rPr>
                <w:b/>
                <w:caps/>
                <w:sz w:val="28"/>
                <w:szCs w:val="28"/>
              </w:rPr>
              <w:t>северодвинскА</w:t>
            </w:r>
          </w:p>
          <w:p w:rsidR="007371C0" w:rsidRPr="00163025" w:rsidRDefault="007371C0" w:rsidP="00E75104">
            <w:pPr>
              <w:overflowPunct w:val="0"/>
              <w:autoSpaceDE w:val="0"/>
              <w:autoSpaceDN w:val="0"/>
              <w:adjustRightInd w:val="0"/>
              <w:spacing w:before="240"/>
              <w:jc w:val="center"/>
              <w:rPr>
                <w:b/>
                <w:caps/>
                <w:spacing w:val="40"/>
                <w:sz w:val="36"/>
                <w:szCs w:val="36"/>
              </w:rPr>
            </w:pPr>
            <w:r w:rsidRPr="00163025">
              <w:rPr>
                <w:b/>
                <w:caps/>
                <w:spacing w:val="60"/>
                <w:sz w:val="36"/>
                <w:szCs w:val="36"/>
              </w:rPr>
              <w:t>РАСПОРЯЖЕНИЕ</w:t>
            </w:r>
          </w:p>
          <w:p w:rsidR="007371C0" w:rsidRPr="00163025" w:rsidRDefault="007371C0" w:rsidP="00E75104">
            <w:pPr>
              <w:overflowPunct w:val="0"/>
              <w:autoSpaceDE w:val="0"/>
              <w:autoSpaceDN w:val="0"/>
              <w:adjustRightInd w:val="0"/>
              <w:jc w:val="center"/>
              <w:rPr>
                <w:b/>
              </w:rPr>
            </w:pPr>
          </w:p>
        </w:tc>
      </w:tr>
    </w:tbl>
    <w:tbl>
      <w:tblPr>
        <w:tblW w:w="0" w:type="auto"/>
        <w:tblInd w:w="108" w:type="dxa"/>
        <w:tblBorders>
          <w:insideV w:val="single" w:sz="4" w:space="0" w:color="auto"/>
        </w:tblBorders>
        <w:tblLook w:val="01E0" w:firstRow="1" w:lastRow="1" w:firstColumn="1" w:lastColumn="1" w:noHBand="0" w:noVBand="0"/>
      </w:tblPr>
      <w:tblGrid>
        <w:gridCol w:w="4820"/>
      </w:tblGrid>
      <w:tr w:rsidR="007371C0" w:rsidRPr="00F83BF2" w:rsidTr="00E75104">
        <w:tc>
          <w:tcPr>
            <w:tcW w:w="4820" w:type="dxa"/>
            <w:shd w:val="clear" w:color="auto" w:fill="auto"/>
          </w:tcPr>
          <w:p w:rsidR="007371C0" w:rsidRDefault="007371C0" w:rsidP="00E75104">
            <w:pPr>
              <w:overflowPunct w:val="0"/>
              <w:autoSpaceDE w:val="0"/>
              <w:autoSpaceDN w:val="0"/>
              <w:adjustRightInd w:val="0"/>
              <w:rPr>
                <w:sz w:val="28"/>
                <w:szCs w:val="28"/>
              </w:rPr>
            </w:pPr>
          </w:p>
          <w:p w:rsidR="007371C0" w:rsidRPr="00F83BF2" w:rsidRDefault="007371C0" w:rsidP="00E75104">
            <w:pPr>
              <w:overflowPunct w:val="0"/>
              <w:autoSpaceDE w:val="0"/>
              <w:autoSpaceDN w:val="0"/>
              <w:adjustRightInd w:val="0"/>
              <w:rPr>
                <w:sz w:val="28"/>
                <w:szCs w:val="28"/>
              </w:rPr>
            </w:pPr>
            <w:r>
              <w:rPr>
                <w:sz w:val="28"/>
                <w:szCs w:val="28"/>
              </w:rPr>
              <w:t xml:space="preserve">от ……………… </w:t>
            </w:r>
            <w:r w:rsidRPr="00F83BF2">
              <w:rPr>
                <w:sz w:val="28"/>
                <w:szCs w:val="28"/>
              </w:rPr>
              <w:t>№ ……………….</w:t>
            </w:r>
          </w:p>
          <w:p w:rsidR="007371C0" w:rsidRPr="001D6B79" w:rsidRDefault="007371C0" w:rsidP="00E75104">
            <w:pPr>
              <w:overflowPunct w:val="0"/>
              <w:autoSpaceDE w:val="0"/>
              <w:autoSpaceDN w:val="0"/>
              <w:adjustRightInd w:val="0"/>
            </w:pPr>
            <w:r w:rsidRPr="001D6B79">
              <w:t>г.</w:t>
            </w:r>
            <w:r w:rsidRPr="00F83BF2">
              <w:rPr>
                <w:lang w:val="en-US"/>
              </w:rPr>
              <w:t> </w:t>
            </w:r>
            <w:r w:rsidRPr="001D6B79">
              <w:t xml:space="preserve">Северодвинск Архангельской области </w:t>
            </w:r>
          </w:p>
          <w:p w:rsidR="007371C0" w:rsidRDefault="007371C0" w:rsidP="00E75104">
            <w:pPr>
              <w:overflowPunct w:val="0"/>
              <w:autoSpaceDE w:val="0"/>
              <w:autoSpaceDN w:val="0"/>
              <w:adjustRightInd w:val="0"/>
            </w:pP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rsidRPr="00F83BF2">
              <w:rPr>
                <w:rFonts w:ascii="Symbol" w:hAnsi="Symbol"/>
              </w:rPr>
              <w:t></w:t>
            </w:r>
            <w:r>
              <w:t xml:space="preserve">               </w:t>
            </w:r>
          </w:p>
        </w:tc>
      </w:tr>
      <w:tr w:rsidR="007371C0" w:rsidRPr="00F83BF2" w:rsidTr="00E75104">
        <w:tc>
          <w:tcPr>
            <w:tcW w:w="4820" w:type="dxa"/>
            <w:shd w:val="clear" w:color="auto" w:fill="auto"/>
          </w:tcPr>
          <w:p w:rsidR="007371C0" w:rsidRPr="00F038F3" w:rsidRDefault="007371C0" w:rsidP="00E75104">
            <w:pPr>
              <w:widowControl w:val="0"/>
              <w:rPr>
                <w:b/>
                <w:sz w:val="28"/>
                <w:szCs w:val="28"/>
              </w:rPr>
            </w:pPr>
            <w:r w:rsidRPr="00350061">
              <w:rPr>
                <w:b/>
                <w:sz w:val="28"/>
                <w:szCs w:val="28"/>
              </w:rPr>
              <w:t>О</w:t>
            </w:r>
            <w:r>
              <w:rPr>
                <w:b/>
                <w:sz w:val="28"/>
                <w:szCs w:val="28"/>
              </w:rPr>
              <w:t xml:space="preserve"> внесении изменения в </w:t>
            </w:r>
            <w:r w:rsidRPr="00350061">
              <w:rPr>
                <w:b/>
                <w:sz w:val="28"/>
                <w:szCs w:val="28"/>
              </w:rPr>
              <w:t>Положени</w:t>
            </w:r>
            <w:r>
              <w:rPr>
                <w:b/>
                <w:sz w:val="28"/>
                <w:szCs w:val="28"/>
              </w:rPr>
              <w:t>е</w:t>
            </w:r>
            <w:r w:rsidRPr="00350061">
              <w:rPr>
                <w:b/>
                <w:sz w:val="28"/>
                <w:szCs w:val="28"/>
              </w:rPr>
              <w:t xml:space="preserve"> </w:t>
            </w:r>
            <w:r>
              <w:rPr>
                <w:b/>
                <w:sz w:val="28"/>
                <w:szCs w:val="28"/>
              </w:rPr>
              <w:t>о </w:t>
            </w:r>
            <w:r w:rsidRPr="00350061">
              <w:rPr>
                <w:b/>
                <w:sz w:val="28"/>
                <w:szCs w:val="28"/>
              </w:rPr>
              <w:t>контрактной службе Администрации Северодвинска</w:t>
            </w:r>
          </w:p>
        </w:tc>
      </w:tr>
    </w:tbl>
    <w:p w:rsidR="007371C0" w:rsidRDefault="007371C0" w:rsidP="007371C0">
      <w:pPr>
        <w:rPr>
          <w:sz w:val="28"/>
          <w:szCs w:val="28"/>
        </w:rPr>
      </w:pPr>
    </w:p>
    <w:p w:rsidR="00E75104" w:rsidRDefault="00E75104" w:rsidP="007371C0">
      <w:pPr>
        <w:rPr>
          <w:sz w:val="28"/>
          <w:szCs w:val="28"/>
        </w:rPr>
      </w:pPr>
    </w:p>
    <w:p w:rsidR="007371C0" w:rsidRPr="00D51215" w:rsidRDefault="007371C0" w:rsidP="007371C0">
      <w:pPr>
        <w:tabs>
          <w:tab w:val="left" w:pos="709"/>
        </w:tabs>
        <w:autoSpaceDE w:val="0"/>
        <w:autoSpaceDN w:val="0"/>
        <w:adjustRightInd w:val="0"/>
        <w:jc w:val="both"/>
        <w:rPr>
          <w:sz w:val="28"/>
          <w:szCs w:val="28"/>
        </w:rPr>
      </w:pPr>
      <w:r>
        <w:rPr>
          <w:sz w:val="28"/>
          <w:szCs w:val="28"/>
        </w:rPr>
        <w:tab/>
      </w:r>
      <w:r w:rsidRPr="00D51215">
        <w:rPr>
          <w:sz w:val="28"/>
          <w:szCs w:val="28"/>
        </w:rPr>
        <w:t>Во исполнение приказ</w:t>
      </w:r>
      <w:r>
        <w:rPr>
          <w:sz w:val="28"/>
          <w:szCs w:val="28"/>
        </w:rPr>
        <w:t>а</w:t>
      </w:r>
      <w:r w:rsidRPr="00D51215">
        <w:rPr>
          <w:sz w:val="28"/>
          <w:szCs w:val="28"/>
        </w:rPr>
        <w:t xml:space="preserve"> Минфина </w:t>
      </w:r>
      <w:r w:rsidR="00E75104">
        <w:rPr>
          <w:sz w:val="28"/>
          <w:szCs w:val="28"/>
        </w:rPr>
        <w:t>России от 31.07.2020 № 158н «Об </w:t>
      </w:r>
      <w:r w:rsidRPr="00D51215">
        <w:rPr>
          <w:sz w:val="28"/>
          <w:szCs w:val="28"/>
        </w:rPr>
        <w:t>утверждении Типового положения (регламента) о контрактной службе»:</w:t>
      </w:r>
    </w:p>
    <w:p w:rsidR="007371C0" w:rsidRPr="00D51215" w:rsidRDefault="007371C0" w:rsidP="007371C0">
      <w:pPr>
        <w:autoSpaceDE w:val="0"/>
        <w:autoSpaceDN w:val="0"/>
        <w:adjustRightInd w:val="0"/>
        <w:ind w:firstLine="720"/>
        <w:jc w:val="both"/>
        <w:rPr>
          <w:sz w:val="26"/>
          <w:szCs w:val="26"/>
        </w:rPr>
      </w:pPr>
    </w:p>
    <w:p w:rsidR="007371C0" w:rsidRPr="0074538A" w:rsidRDefault="007371C0" w:rsidP="007371C0">
      <w:pPr>
        <w:autoSpaceDE w:val="0"/>
        <w:autoSpaceDN w:val="0"/>
        <w:adjustRightInd w:val="0"/>
        <w:ind w:firstLine="720"/>
        <w:jc w:val="both"/>
        <w:rPr>
          <w:sz w:val="28"/>
          <w:szCs w:val="28"/>
        </w:rPr>
      </w:pPr>
      <w:r w:rsidRPr="0074538A">
        <w:rPr>
          <w:sz w:val="28"/>
          <w:szCs w:val="28"/>
        </w:rPr>
        <w:t>1. </w:t>
      </w:r>
      <w:r>
        <w:rPr>
          <w:sz w:val="28"/>
          <w:szCs w:val="28"/>
        </w:rPr>
        <w:t>Внести в</w:t>
      </w:r>
      <w:r w:rsidRPr="0074538A">
        <w:rPr>
          <w:sz w:val="28"/>
          <w:szCs w:val="28"/>
        </w:rPr>
        <w:t xml:space="preserve"> Положени</w:t>
      </w:r>
      <w:r>
        <w:rPr>
          <w:sz w:val="28"/>
          <w:szCs w:val="28"/>
        </w:rPr>
        <w:t xml:space="preserve">е </w:t>
      </w:r>
      <w:r w:rsidRPr="0074538A">
        <w:rPr>
          <w:sz w:val="28"/>
          <w:szCs w:val="28"/>
        </w:rPr>
        <w:t>о контрактной службе Администрации Северодвинска, утвержденное распоряжением Администрации Северодвинска от 28.01.2014 № 14-ра «О контрактной службе Администрации Северодвинска» (в ред</w:t>
      </w:r>
      <w:r>
        <w:rPr>
          <w:sz w:val="28"/>
          <w:szCs w:val="28"/>
        </w:rPr>
        <w:t>акции от 03.11.2020</w:t>
      </w:r>
      <w:r w:rsidRPr="0074538A">
        <w:rPr>
          <w:sz w:val="28"/>
          <w:szCs w:val="28"/>
        </w:rPr>
        <w:t>)</w:t>
      </w:r>
      <w:r>
        <w:rPr>
          <w:sz w:val="28"/>
          <w:szCs w:val="28"/>
        </w:rPr>
        <w:t>,</w:t>
      </w:r>
      <w:r w:rsidRPr="0074538A">
        <w:rPr>
          <w:sz w:val="28"/>
          <w:szCs w:val="28"/>
        </w:rPr>
        <w:t xml:space="preserve"> </w:t>
      </w:r>
      <w:r>
        <w:rPr>
          <w:sz w:val="28"/>
          <w:szCs w:val="28"/>
        </w:rPr>
        <w:t xml:space="preserve">изменение, </w:t>
      </w:r>
      <w:r w:rsidRPr="0074538A">
        <w:rPr>
          <w:sz w:val="28"/>
          <w:szCs w:val="28"/>
        </w:rPr>
        <w:t>изложи</w:t>
      </w:r>
      <w:r>
        <w:rPr>
          <w:sz w:val="28"/>
          <w:szCs w:val="28"/>
        </w:rPr>
        <w:t>в</w:t>
      </w:r>
      <w:r w:rsidRPr="0074538A">
        <w:rPr>
          <w:sz w:val="28"/>
          <w:szCs w:val="28"/>
        </w:rPr>
        <w:t xml:space="preserve"> </w:t>
      </w:r>
      <w:r>
        <w:rPr>
          <w:sz w:val="28"/>
          <w:szCs w:val="28"/>
        </w:rPr>
        <w:t xml:space="preserve">его </w:t>
      </w:r>
      <w:r w:rsidRPr="0074538A">
        <w:rPr>
          <w:sz w:val="28"/>
          <w:szCs w:val="28"/>
        </w:rPr>
        <w:t>в прилагаемой редакции</w:t>
      </w:r>
      <w:r>
        <w:rPr>
          <w:sz w:val="28"/>
          <w:szCs w:val="28"/>
        </w:rPr>
        <w:t>.</w:t>
      </w:r>
    </w:p>
    <w:p w:rsidR="007371C0" w:rsidRDefault="007371C0" w:rsidP="007371C0">
      <w:pPr>
        <w:autoSpaceDE w:val="0"/>
        <w:autoSpaceDN w:val="0"/>
        <w:adjustRightInd w:val="0"/>
        <w:ind w:firstLine="720"/>
        <w:jc w:val="both"/>
        <w:rPr>
          <w:sz w:val="28"/>
          <w:szCs w:val="28"/>
        </w:rPr>
      </w:pPr>
      <w:r>
        <w:rPr>
          <w:sz w:val="28"/>
          <w:szCs w:val="28"/>
        </w:rPr>
        <w:t>2. </w:t>
      </w:r>
      <w:r w:rsidRPr="003D2D2D">
        <w:rPr>
          <w:sz w:val="28"/>
          <w:szCs w:val="28"/>
        </w:rPr>
        <w:t>Отделу по связям со средствами массовой информации Администрации Северодв</w:t>
      </w:r>
      <w:r>
        <w:rPr>
          <w:sz w:val="28"/>
          <w:szCs w:val="28"/>
        </w:rPr>
        <w:t>и</w:t>
      </w:r>
      <w:r w:rsidRPr="003D2D2D">
        <w:rPr>
          <w:sz w:val="28"/>
          <w:szCs w:val="28"/>
        </w:rPr>
        <w:t xml:space="preserve">нска разместить </w:t>
      </w:r>
      <w:r>
        <w:rPr>
          <w:sz w:val="28"/>
          <w:szCs w:val="28"/>
        </w:rPr>
        <w:t xml:space="preserve">настоящее распоряжение </w:t>
      </w:r>
      <w:r w:rsidR="00E75104">
        <w:rPr>
          <w:sz w:val="28"/>
          <w:szCs w:val="28"/>
        </w:rPr>
        <w:t>в </w:t>
      </w:r>
      <w:r w:rsidR="006650F1">
        <w:rPr>
          <w:sz w:val="28"/>
          <w:szCs w:val="28"/>
        </w:rPr>
        <w:t>сетевом издании «Вполне официально» (вполне-официально.рф)</w:t>
      </w:r>
      <w:r w:rsidRPr="003D2D2D">
        <w:rPr>
          <w:sz w:val="28"/>
          <w:szCs w:val="28"/>
        </w:rPr>
        <w:t>.</w:t>
      </w:r>
    </w:p>
    <w:p w:rsidR="007371C0" w:rsidRDefault="007371C0" w:rsidP="007371C0">
      <w:pPr>
        <w:pStyle w:val="a5"/>
        <w:tabs>
          <w:tab w:val="left" w:pos="709"/>
          <w:tab w:val="left" w:pos="993"/>
        </w:tabs>
        <w:jc w:val="both"/>
        <w:rPr>
          <w:b w:val="0"/>
          <w:caps w:val="0"/>
        </w:rPr>
      </w:pPr>
    </w:p>
    <w:p w:rsidR="007371C0" w:rsidRDefault="007371C0" w:rsidP="007371C0">
      <w:pPr>
        <w:widowControl w:val="0"/>
        <w:overflowPunct w:val="0"/>
        <w:autoSpaceDE w:val="0"/>
        <w:autoSpaceDN w:val="0"/>
        <w:adjustRightInd w:val="0"/>
        <w:jc w:val="both"/>
        <w:textAlignment w:val="baseline"/>
      </w:pPr>
    </w:p>
    <w:p w:rsidR="007371C0" w:rsidRPr="004F41F5" w:rsidRDefault="007371C0" w:rsidP="007371C0">
      <w:pPr>
        <w:widowControl w:val="0"/>
        <w:overflowPunct w:val="0"/>
        <w:autoSpaceDE w:val="0"/>
        <w:autoSpaceDN w:val="0"/>
        <w:adjustRightInd w:val="0"/>
        <w:jc w:val="both"/>
        <w:textAlignment w:val="baseline"/>
        <w:rPr>
          <w:sz w:val="28"/>
          <w:szCs w:val="28"/>
        </w:rPr>
      </w:pPr>
    </w:p>
    <w:p w:rsidR="007371C0" w:rsidRPr="004F41F5" w:rsidRDefault="007371C0" w:rsidP="007371C0">
      <w:pPr>
        <w:ind w:right="-2"/>
        <w:jc w:val="both"/>
        <w:rPr>
          <w:sz w:val="28"/>
          <w:szCs w:val="28"/>
        </w:rPr>
      </w:pPr>
      <w:r w:rsidRPr="004F41F5">
        <w:rPr>
          <w:sz w:val="28"/>
          <w:szCs w:val="28"/>
        </w:rPr>
        <w:t xml:space="preserve">Глава Северодвинска </w:t>
      </w:r>
      <w:r w:rsidRPr="004F41F5">
        <w:rPr>
          <w:sz w:val="28"/>
          <w:szCs w:val="28"/>
        </w:rPr>
        <w:tab/>
      </w:r>
      <w:r w:rsidRPr="004F41F5">
        <w:rPr>
          <w:sz w:val="28"/>
          <w:szCs w:val="28"/>
        </w:rPr>
        <w:tab/>
      </w:r>
      <w:r w:rsidRPr="004F41F5">
        <w:rPr>
          <w:sz w:val="28"/>
          <w:szCs w:val="28"/>
        </w:rPr>
        <w:tab/>
      </w:r>
      <w:r w:rsidRPr="004F41F5">
        <w:rPr>
          <w:sz w:val="28"/>
          <w:szCs w:val="28"/>
        </w:rPr>
        <w:tab/>
      </w:r>
      <w:r w:rsidRPr="004F41F5">
        <w:rPr>
          <w:sz w:val="28"/>
          <w:szCs w:val="28"/>
        </w:rPr>
        <w:tab/>
      </w:r>
      <w:r w:rsidRPr="004F41F5">
        <w:rPr>
          <w:sz w:val="28"/>
          <w:szCs w:val="28"/>
        </w:rPr>
        <w:tab/>
      </w:r>
      <w:r w:rsidRPr="004F41F5">
        <w:rPr>
          <w:sz w:val="28"/>
          <w:szCs w:val="28"/>
        </w:rPr>
        <w:tab/>
      </w:r>
      <w:r>
        <w:rPr>
          <w:sz w:val="28"/>
          <w:szCs w:val="28"/>
        </w:rPr>
        <w:t xml:space="preserve">       </w:t>
      </w:r>
      <w:r w:rsidRPr="004F41F5">
        <w:rPr>
          <w:sz w:val="28"/>
          <w:szCs w:val="28"/>
        </w:rPr>
        <w:t>И.В. Скубенко</w:t>
      </w: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A30E15" w:rsidRDefault="00A30E15"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7371C0" w:rsidRDefault="007371C0" w:rsidP="007371C0">
      <w:pPr>
        <w:jc w:val="both"/>
      </w:pPr>
    </w:p>
    <w:p w:rsidR="00A30E15" w:rsidRDefault="00A30E15" w:rsidP="007371C0">
      <w:pPr>
        <w:jc w:val="both"/>
      </w:pPr>
    </w:p>
    <w:p w:rsidR="007371C0" w:rsidRDefault="007371C0" w:rsidP="007371C0">
      <w:pPr>
        <w:jc w:val="both"/>
      </w:pPr>
    </w:p>
    <w:p w:rsidR="007371C0" w:rsidRDefault="007371C0" w:rsidP="007371C0">
      <w:pPr>
        <w:jc w:val="both"/>
      </w:pPr>
    </w:p>
    <w:p w:rsidR="007371C0" w:rsidRPr="004F41F5" w:rsidRDefault="007371C0" w:rsidP="007371C0">
      <w:pPr>
        <w:jc w:val="both"/>
      </w:pPr>
      <w:r w:rsidRPr="004F41F5">
        <w:t xml:space="preserve">Шестаков Максим Николаевич </w:t>
      </w:r>
    </w:p>
    <w:p w:rsidR="00A30E15" w:rsidRDefault="007371C0" w:rsidP="007371C0">
      <w:pPr>
        <w:autoSpaceDE w:val="0"/>
        <w:autoSpaceDN w:val="0"/>
        <w:adjustRightInd w:val="0"/>
        <w:sectPr w:rsidR="00A30E15" w:rsidSect="00A30E15">
          <w:headerReference w:type="default" r:id="rId8"/>
          <w:headerReference w:type="first" r:id="rId9"/>
          <w:pgSz w:w="11906" w:h="16838"/>
          <w:pgMar w:top="1134" w:right="850" w:bottom="1134" w:left="1701" w:header="708" w:footer="708" w:gutter="0"/>
          <w:pgNumType w:start="2"/>
          <w:cols w:space="708"/>
          <w:docGrid w:linePitch="360"/>
        </w:sectPr>
      </w:pPr>
      <w:r>
        <w:t>582414</w:t>
      </w:r>
    </w:p>
    <w:p w:rsidR="007371C0" w:rsidRDefault="007371C0" w:rsidP="007371C0">
      <w:pPr>
        <w:ind w:left="5529"/>
        <w:jc w:val="both"/>
        <w:rPr>
          <w:sz w:val="28"/>
          <w:szCs w:val="28"/>
        </w:rPr>
      </w:pPr>
      <w:r w:rsidRPr="00C45FB6">
        <w:rPr>
          <w:sz w:val="28"/>
          <w:szCs w:val="28"/>
        </w:rPr>
        <w:lastRenderedPageBreak/>
        <w:t>У</w:t>
      </w:r>
      <w:r>
        <w:rPr>
          <w:sz w:val="28"/>
          <w:szCs w:val="28"/>
        </w:rPr>
        <w:t>ТВЕРЖДЕНО</w:t>
      </w:r>
      <w:r w:rsidRPr="00C45FB6">
        <w:rPr>
          <w:sz w:val="28"/>
          <w:szCs w:val="28"/>
        </w:rPr>
        <w:t xml:space="preserve"> </w:t>
      </w:r>
    </w:p>
    <w:p w:rsidR="007371C0" w:rsidRPr="00C45FB6" w:rsidRDefault="007371C0" w:rsidP="007371C0">
      <w:pPr>
        <w:ind w:left="5529"/>
        <w:jc w:val="both"/>
        <w:rPr>
          <w:sz w:val="28"/>
          <w:szCs w:val="28"/>
        </w:rPr>
      </w:pPr>
      <w:r w:rsidRPr="00C45FB6">
        <w:rPr>
          <w:sz w:val="28"/>
          <w:szCs w:val="28"/>
        </w:rPr>
        <w:t xml:space="preserve">распоряжением </w:t>
      </w:r>
    </w:p>
    <w:p w:rsidR="007371C0" w:rsidRPr="00C45FB6" w:rsidRDefault="007371C0" w:rsidP="007371C0">
      <w:pPr>
        <w:jc w:val="right"/>
        <w:rPr>
          <w:sz w:val="28"/>
          <w:szCs w:val="28"/>
        </w:rPr>
      </w:pPr>
      <w:r w:rsidRPr="00C45FB6">
        <w:rPr>
          <w:sz w:val="28"/>
          <w:szCs w:val="28"/>
        </w:rPr>
        <w:t>Администрации Северодвинска</w:t>
      </w:r>
    </w:p>
    <w:p w:rsidR="007371C0" w:rsidRPr="00C45FB6" w:rsidRDefault="007371C0" w:rsidP="007371C0">
      <w:pPr>
        <w:ind w:left="5529"/>
        <w:rPr>
          <w:sz w:val="28"/>
          <w:szCs w:val="28"/>
        </w:rPr>
      </w:pPr>
      <w:r w:rsidRPr="00C45FB6">
        <w:rPr>
          <w:sz w:val="28"/>
          <w:szCs w:val="28"/>
        </w:rPr>
        <w:t>от ______________ № _______</w:t>
      </w:r>
    </w:p>
    <w:p w:rsidR="007371C0" w:rsidRPr="00C45FB6" w:rsidRDefault="007371C0" w:rsidP="007371C0">
      <w:pPr>
        <w:autoSpaceDE w:val="0"/>
        <w:autoSpaceDN w:val="0"/>
        <w:adjustRightInd w:val="0"/>
        <w:jc w:val="center"/>
        <w:rPr>
          <w:b/>
          <w:bCs/>
          <w:sz w:val="28"/>
          <w:szCs w:val="28"/>
        </w:rPr>
      </w:pPr>
    </w:p>
    <w:p w:rsidR="007371C0" w:rsidRPr="00C45FB6" w:rsidRDefault="007371C0" w:rsidP="007371C0">
      <w:pPr>
        <w:autoSpaceDE w:val="0"/>
        <w:autoSpaceDN w:val="0"/>
        <w:adjustRightInd w:val="0"/>
        <w:jc w:val="center"/>
        <w:rPr>
          <w:b/>
          <w:bCs/>
          <w:sz w:val="28"/>
          <w:szCs w:val="28"/>
        </w:rPr>
      </w:pPr>
    </w:p>
    <w:p w:rsidR="007371C0" w:rsidRDefault="007371C0" w:rsidP="007371C0">
      <w:pPr>
        <w:autoSpaceDE w:val="0"/>
        <w:autoSpaceDN w:val="0"/>
        <w:adjustRightInd w:val="0"/>
        <w:jc w:val="center"/>
        <w:rPr>
          <w:b/>
          <w:bCs/>
          <w:sz w:val="28"/>
          <w:szCs w:val="28"/>
        </w:rPr>
      </w:pPr>
      <w:r w:rsidRPr="00C45FB6">
        <w:rPr>
          <w:b/>
          <w:bCs/>
          <w:sz w:val="28"/>
          <w:szCs w:val="28"/>
        </w:rPr>
        <w:t>ПОЛОЖЕНИЕ О КОНТРАКТНОЙ СЛУЖБЕ</w:t>
      </w:r>
      <w:r>
        <w:rPr>
          <w:b/>
          <w:bCs/>
          <w:sz w:val="28"/>
          <w:szCs w:val="28"/>
        </w:rPr>
        <w:t xml:space="preserve"> </w:t>
      </w:r>
    </w:p>
    <w:p w:rsidR="007371C0" w:rsidRPr="00C45FB6" w:rsidRDefault="007371C0" w:rsidP="007371C0">
      <w:pPr>
        <w:autoSpaceDE w:val="0"/>
        <w:autoSpaceDN w:val="0"/>
        <w:adjustRightInd w:val="0"/>
        <w:jc w:val="center"/>
        <w:rPr>
          <w:b/>
          <w:bCs/>
          <w:sz w:val="28"/>
          <w:szCs w:val="28"/>
        </w:rPr>
      </w:pPr>
      <w:r>
        <w:rPr>
          <w:b/>
          <w:bCs/>
          <w:sz w:val="28"/>
          <w:szCs w:val="28"/>
        </w:rPr>
        <w:t>АДМИНИСТРАЦИИ СЕВЕРОДВИНСКА</w:t>
      </w:r>
    </w:p>
    <w:p w:rsidR="007371C0" w:rsidRPr="00C45FB6" w:rsidRDefault="007371C0" w:rsidP="007371C0">
      <w:pPr>
        <w:autoSpaceDE w:val="0"/>
        <w:autoSpaceDN w:val="0"/>
        <w:adjustRightInd w:val="0"/>
        <w:jc w:val="both"/>
        <w:outlineLvl w:val="0"/>
        <w:rPr>
          <w:sz w:val="28"/>
          <w:szCs w:val="28"/>
        </w:rPr>
      </w:pPr>
    </w:p>
    <w:p w:rsidR="007371C0" w:rsidRPr="00C45FB6" w:rsidRDefault="007371C0" w:rsidP="007371C0">
      <w:pPr>
        <w:autoSpaceDE w:val="0"/>
        <w:autoSpaceDN w:val="0"/>
        <w:adjustRightInd w:val="0"/>
        <w:jc w:val="center"/>
        <w:outlineLvl w:val="0"/>
        <w:rPr>
          <w:b/>
          <w:bCs/>
          <w:sz w:val="28"/>
          <w:szCs w:val="28"/>
        </w:rPr>
      </w:pPr>
      <w:r w:rsidRPr="00C45FB6">
        <w:rPr>
          <w:b/>
          <w:bCs/>
          <w:sz w:val="28"/>
          <w:szCs w:val="28"/>
        </w:rPr>
        <w:t>I. Общие положения</w:t>
      </w:r>
    </w:p>
    <w:p w:rsidR="007371C0" w:rsidRPr="00C45FB6" w:rsidRDefault="007371C0" w:rsidP="007371C0">
      <w:pPr>
        <w:autoSpaceDE w:val="0"/>
        <w:autoSpaceDN w:val="0"/>
        <w:adjustRightInd w:val="0"/>
        <w:jc w:val="both"/>
        <w:rPr>
          <w:sz w:val="28"/>
          <w:szCs w:val="28"/>
        </w:rPr>
      </w:pPr>
    </w:p>
    <w:p w:rsidR="007371C0" w:rsidRDefault="007371C0" w:rsidP="00E75104">
      <w:pPr>
        <w:autoSpaceDE w:val="0"/>
        <w:autoSpaceDN w:val="0"/>
        <w:adjustRightInd w:val="0"/>
        <w:ind w:firstLine="709"/>
        <w:jc w:val="both"/>
        <w:rPr>
          <w:sz w:val="28"/>
          <w:szCs w:val="28"/>
        </w:rPr>
      </w:pPr>
      <w:r w:rsidRPr="00C45FB6">
        <w:rPr>
          <w:sz w:val="28"/>
          <w:szCs w:val="28"/>
        </w:rPr>
        <w:t xml:space="preserve">1.1. Настоящее  положение о контрактной службе </w:t>
      </w:r>
      <w:r>
        <w:rPr>
          <w:sz w:val="28"/>
          <w:szCs w:val="28"/>
        </w:rPr>
        <w:t xml:space="preserve">Администрации Северодвинска </w:t>
      </w:r>
      <w:r w:rsidRPr="00C45FB6">
        <w:rPr>
          <w:sz w:val="28"/>
          <w:szCs w:val="28"/>
        </w:rPr>
        <w:t xml:space="preserve">(далее </w:t>
      </w:r>
      <w:r>
        <w:rPr>
          <w:sz w:val="28"/>
          <w:szCs w:val="28"/>
        </w:rPr>
        <w:t>–</w:t>
      </w:r>
      <w:r w:rsidRPr="00C45FB6">
        <w:rPr>
          <w:sz w:val="28"/>
          <w:szCs w:val="28"/>
        </w:rPr>
        <w:t xml:space="preserve"> Положение) устанавливает общие правила организации деятельности контрактной службы</w:t>
      </w:r>
      <w:r>
        <w:rPr>
          <w:sz w:val="28"/>
          <w:szCs w:val="28"/>
        </w:rPr>
        <w:t xml:space="preserve"> Администрации Северодвинска</w:t>
      </w:r>
      <w:r w:rsidRPr="00C45FB6">
        <w:rPr>
          <w:sz w:val="28"/>
          <w:szCs w:val="28"/>
        </w:rPr>
        <w:t xml:space="preserve">, основные полномочия контрактной службы Администрации Северодвинска (далее </w:t>
      </w:r>
      <w:r>
        <w:rPr>
          <w:sz w:val="28"/>
          <w:szCs w:val="28"/>
        </w:rPr>
        <w:t>–</w:t>
      </w:r>
      <w:r w:rsidRPr="00C45FB6">
        <w:rPr>
          <w:sz w:val="28"/>
          <w:szCs w:val="28"/>
        </w:rPr>
        <w:t xml:space="preserve"> Заказчик), руководителя и работников контрактной службы </w:t>
      </w:r>
      <w:r>
        <w:rPr>
          <w:sz w:val="28"/>
          <w:szCs w:val="28"/>
        </w:rPr>
        <w:t>Администрации Северодвинска</w:t>
      </w:r>
      <w:r w:rsidRPr="00C45FB6">
        <w:rPr>
          <w:sz w:val="28"/>
          <w:szCs w:val="28"/>
        </w:rPr>
        <w:t xml:space="preserve"> при осуществлении Заказчиком деятельности, направленной на</w:t>
      </w:r>
      <w:r>
        <w:rPr>
          <w:sz w:val="28"/>
          <w:szCs w:val="28"/>
        </w:rPr>
        <w:t> </w:t>
      </w:r>
      <w:r w:rsidR="00E75104">
        <w:rPr>
          <w:sz w:val="28"/>
          <w:szCs w:val="28"/>
        </w:rPr>
        <w:t>обеспечение государственных и </w:t>
      </w:r>
      <w:r w:rsidRPr="00C45FB6">
        <w:rPr>
          <w:sz w:val="28"/>
          <w:szCs w:val="28"/>
        </w:rPr>
        <w:t>муниципальных нужд в соответствии с</w:t>
      </w:r>
      <w:r>
        <w:rPr>
          <w:sz w:val="28"/>
          <w:szCs w:val="28"/>
        </w:rPr>
        <w:t> </w:t>
      </w:r>
      <w:r w:rsidRPr="00C45FB6">
        <w:rPr>
          <w:sz w:val="28"/>
          <w:szCs w:val="28"/>
        </w:rPr>
        <w:t xml:space="preserve">Федеральным </w:t>
      </w:r>
      <w:hyperlink r:id="rId10" w:history="1">
        <w:r w:rsidRPr="0053615A">
          <w:rPr>
            <w:sz w:val="28"/>
            <w:szCs w:val="28"/>
          </w:rPr>
          <w:t>законом</w:t>
        </w:r>
      </w:hyperlink>
      <w:r w:rsidRPr="00C45FB6">
        <w:rPr>
          <w:sz w:val="28"/>
          <w:szCs w:val="28"/>
        </w:rPr>
        <w:t xml:space="preserve"> от 5 апреля 2013 г</w:t>
      </w:r>
      <w:r>
        <w:rPr>
          <w:sz w:val="28"/>
          <w:szCs w:val="28"/>
        </w:rPr>
        <w:t>ода</w:t>
      </w:r>
      <w:r w:rsidRPr="00C45FB6">
        <w:rPr>
          <w:sz w:val="28"/>
          <w:szCs w:val="28"/>
        </w:rPr>
        <w:t xml:space="preserve"> </w:t>
      </w:r>
      <w:r>
        <w:rPr>
          <w:sz w:val="28"/>
          <w:szCs w:val="28"/>
        </w:rPr>
        <w:t>№</w:t>
      </w:r>
      <w:r w:rsidRPr="00C45FB6">
        <w:rPr>
          <w:sz w:val="28"/>
          <w:szCs w:val="28"/>
        </w:rPr>
        <w:t xml:space="preserve"> 44-ФЗ </w:t>
      </w:r>
      <w:r>
        <w:rPr>
          <w:sz w:val="28"/>
          <w:szCs w:val="28"/>
        </w:rPr>
        <w:t>«</w:t>
      </w:r>
      <w:r w:rsidRPr="00C45FB6">
        <w:rPr>
          <w:sz w:val="28"/>
          <w:szCs w:val="28"/>
        </w:rPr>
        <w:t>О контрактной системе в сфере закупок товаров, работ, услуг для обеспечения государственных и</w:t>
      </w:r>
      <w:r>
        <w:rPr>
          <w:sz w:val="28"/>
          <w:szCs w:val="28"/>
        </w:rPr>
        <w:t> </w:t>
      </w:r>
      <w:r w:rsidRPr="00C45FB6">
        <w:rPr>
          <w:sz w:val="28"/>
          <w:szCs w:val="28"/>
        </w:rPr>
        <w:t>муниципальных нужд</w:t>
      </w:r>
      <w:r>
        <w:rPr>
          <w:sz w:val="28"/>
          <w:szCs w:val="28"/>
        </w:rPr>
        <w:t>»</w:t>
      </w:r>
      <w:r w:rsidRPr="00C45FB6">
        <w:rPr>
          <w:sz w:val="28"/>
          <w:szCs w:val="28"/>
        </w:rPr>
        <w:t xml:space="preserve"> (далее </w:t>
      </w:r>
      <w:r>
        <w:rPr>
          <w:sz w:val="28"/>
          <w:szCs w:val="28"/>
        </w:rPr>
        <w:t>–</w:t>
      </w:r>
      <w:r w:rsidRPr="00C45FB6">
        <w:rPr>
          <w:sz w:val="28"/>
          <w:szCs w:val="28"/>
        </w:rPr>
        <w:t xml:space="preserve"> Федеральный закон).</w:t>
      </w:r>
    </w:p>
    <w:p w:rsidR="007371C0" w:rsidRPr="00C45FB6" w:rsidRDefault="007371C0" w:rsidP="00E75104">
      <w:pPr>
        <w:autoSpaceDE w:val="0"/>
        <w:autoSpaceDN w:val="0"/>
        <w:adjustRightInd w:val="0"/>
        <w:ind w:firstLine="709"/>
        <w:jc w:val="both"/>
        <w:rPr>
          <w:sz w:val="28"/>
          <w:szCs w:val="28"/>
        </w:rPr>
      </w:pPr>
      <w:r w:rsidRPr="00C45FB6">
        <w:rPr>
          <w:sz w:val="28"/>
          <w:szCs w:val="28"/>
        </w:rPr>
        <w:t xml:space="preserve">1.2. Контрактная служба </w:t>
      </w:r>
      <w:r>
        <w:rPr>
          <w:sz w:val="28"/>
          <w:szCs w:val="28"/>
        </w:rPr>
        <w:t xml:space="preserve">Администрации Северодвинска </w:t>
      </w:r>
      <w:r w:rsidRPr="00C45FB6">
        <w:rPr>
          <w:sz w:val="28"/>
          <w:szCs w:val="28"/>
        </w:rPr>
        <w:t xml:space="preserve">в своей деятельности руководствуется </w:t>
      </w:r>
      <w:hyperlink r:id="rId11" w:history="1">
        <w:r w:rsidRPr="00C45FB6">
          <w:rPr>
            <w:sz w:val="28"/>
            <w:szCs w:val="28"/>
          </w:rPr>
          <w:t>Конституцией</w:t>
        </w:r>
      </w:hyperlink>
      <w:r w:rsidRPr="00C45FB6">
        <w:rPr>
          <w:sz w:val="28"/>
          <w:szCs w:val="28"/>
        </w:rPr>
        <w:t xml:space="preserve"> Российской Федерации, Федеральным </w:t>
      </w:r>
      <w:hyperlink r:id="rId12" w:history="1">
        <w:r w:rsidRPr="00C45FB6">
          <w:rPr>
            <w:sz w:val="28"/>
            <w:szCs w:val="28"/>
          </w:rPr>
          <w:t>законом</w:t>
        </w:r>
      </w:hyperlink>
      <w:r w:rsidRPr="00C45FB6">
        <w:rPr>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w:t>
      </w:r>
      <w:r w:rsidR="00E75104">
        <w:rPr>
          <w:sz w:val="28"/>
          <w:szCs w:val="28"/>
        </w:rPr>
        <w:t xml:space="preserve"> актами Российской Федерации, а </w:t>
      </w:r>
      <w:r w:rsidRPr="00C45FB6">
        <w:rPr>
          <w:sz w:val="28"/>
          <w:szCs w:val="28"/>
        </w:rPr>
        <w:t>также настоящим Положением.</w:t>
      </w:r>
    </w:p>
    <w:p w:rsidR="007371C0" w:rsidRPr="00C45FB6" w:rsidRDefault="007371C0" w:rsidP="00E75104">
      <w:pPr>
        <w:autoSpaceDE w:val="0"/>
        <w:autoSpaceDN w:val="0"/>
        <w:adjustRightInd w:val="0"/>
        <w:ind w:firstLine="709"/>
        <w:jc w:val="both"/>
        <w:rPr>
          <w:sz w:val="28"/>
          <w:szCs w:val="28"/>
        </w:rPr>
      </w:pPr>
      <w:r w:rsidRPr="00C45FB6">
        <w:rPr>
          <w:sz w:val="28"/>
          <w:szCs w:val="28"/>
        </w:rPr>
        <w:t>1.3. Контрактная служба</w:t>
      </w:r>
      <w:r>
        <w:rPr>
          <w:sz w:val="28"/>
          <w:szCs w:val="28"/>
        </w:rPr>
        <w:t xml:space="preserve"> Администрации Северодвинска</w:t>
      </w:r>
      <w:r w:rsidRPr="00C45FB6">
        <w:rPr>
          <w:sz w:val="28"/>
          <w:szCs w:val="28"/>
        </w:rPr>
        <w:t xml:space="preserve"> осуществляет свою деятельность во</w:t>
      </w:r>
      <w:r>
        <w:rPr>
          <w:sz w:val="28"/>
          <w:szCs w:val="28"/>
        </w:rPr>
        <w:t> </w:t>
      </w:r>
      <w:r w:rsidRPr="00C45FB6">
        <w:rPr>
          <w:sz w:val="28"/>
          <w:szCs w:val="28"/>
        </w:rPr>
        <w:t>взаимодействии с другими подразделениями (службами) Заказчика.</w:t>
      </w:r>
    </w:p>
    <w:p w:rsidR="007371C0" w:rsidRPr="00C45FB6" w:rsidRDefault="007371C0" w:rsidP="007371C0">
      <w:pPr>
        <w:autoSpaceDE w:val="0"/>
        <w:autoSpaceDN w:val="0"/>
        <w:adjustRightInd w:val="0"/>
        <w:jc w:val="both"/>
        <w:rPr>
          <w:sz w:val="28"/>
          <w:szCs w:val="28"/>
        </w:rPr>
      </w:pPr>
    </w:p>
    <w:p w:rsidR="007371C0" w:rsidRPr="00C45FB6" w:rsidRDefault="007371C0" w:rsidP="007371C0">
      <w:pPr>
        <w:autoSpaceDE w:val="0"/>
        <w:autoSpaceDN w:val="0"/>
        <w:adjustRightInd w:val="0"/>
        <w:jc w:val="center"/>
        <w:outlineLvl w:val="0"/>
        <w:rPr>
          <w:b/>
          <w:bCs/>
          <w:sz w:val="28"/>
          <w:szCs w:val="28"/>
        </w:rPr>
      </w:pPr>
      <w:r w:rsidRPr="00C45FB6">
        <w:rPr>
          <w:b/>
          <w:bCs/>
          <w:sz w:val="28"/>
          <w:szCs w:val="28"/>
        </w:rPr>
        <w:t>II. Организация деятельности контрактной службы</w:t>
      </w:r>
      <w:r>
        <w:rPr>
          <w:b/>
          <w:bCs/>
          <w:sz w:val="28"/>
          <w:szCs w:val="28"/>
        </w:rPr>
        <w:t xml:space="preserve"> Администрации Северодвинска</w:t>
      </w:r>
    </w:p>
    <w:p w:rsidR="007371C0" w:rsidRPr="00C45FB6" w:rsidRDefault="007371C0" w:rsidP="007371C0">
      <w:pPr>
        <w:autoSpaceDE w:val="0"/>
        <w:autoSpaceDN w:val="0"/>
        <w:adjustRightInd w:val="0"/>
        <w:jc w:val="both"/>
        <w:rPr>
          <w:sz w:val="28"/>
          <w:szCs w:val="28"/>
        </w:rPr>
      </w:pPr>
    </w:p>
    <w:p w:rsidR="00A30E15" w:rsidRDefault="007371C0" w:rsidP="00E75104">
      <w:pPr>
        <w:autoSpaceDE w:val="0"/>
        <w:autoSpaceDN w:val="0"/>
        <w:adjustRightInd w:val="0"/>
        <w:ind w:firstLine="709"/>
        <w:jc w:val="both"/>
        <w:rPr>
          <w:sz w:val="28"/>
          <w:szCs w:val="28"/>
        </w:rPr>
        <w:sectPr w:rsidR="00A30E15" w:rsidSect="00A30E15">
          <w:pgSz w:w="11906" w:h="16838"/>
          <w:pgMar w:top="1134" w:right="850" w:bottom="1134" w:left="1701" w:header="708" w:footer="708" w:gutter="0"/>
          <w:pgNumType w:start="2"/>
          <w:cols w:space="708"/>
          <w:docGrid w:linePitch="360"/>
        </w:sectPr>
      </w:pPr>
      <w:r w:rsidRPr="00C45FB6">
        <w:rPr>
          <w:sz w:val="28"/>
          <w:szCs w:val="28"/>
        </w:rPr>
        <w:t>2.1. Функции и полномочия контрактной службы</w:t>
      </w:r>
      <w:r>
        <w:rPr>
          <w:sz w:val="28"/>
          <w:szCs w:val="28"/>
        </w:rPr>
        <w:t xml:space="preserve"> Администрации Северодвинска</w:t>
      </w:r>
      <w:r w:rsidRPr="00C45FB6">
        <w:rPr>
          <w:sz w:val="28"/>
          <w:szCs w:val="28"/>
        </w:rPr>
        <w:t xml:space="preserve"> возлагаются на</w:t>
      </w:r>
      <w:r>
        <w:rPr>
          <w:sz w:val="28"/>
          <w:szCs w:val="28"/>
        </w:rPr>
        <w:t> </w:t>
      </w:r>
      <w:r w:rsidRPr="00C45FB6">
        <w:rPr>
          <w:sz w:val="28"/>
          <w:szCs w:val="28"/>
        </w:rPr>
        <w:t>работников Заказчика, выполняющих функции и полномочия контрактной службы без образования отдельного структурного подразделения</w:t>
      </w:r>
      <w:r>
        <w:rPr>
          <w:sz w:val="28"/>
          <w:szCs w:val="28"/>
        </w:rPr>
        <w:t>.</w:t>
      </w:r>
      <w:r w:rsidRPr="00C45FB6">
        <w:rPr>
          <w:sz w:val="28"/>
          <w:szCs w:val="28"/>
        </w:rPr>
        <w:t xml:space="preserve"> </w:t>
      </w:r>
      <w:r>
        <w:rPr>
          <w:sz w:val="28"/>
          <w:szCs w:val="28"/>
        </w:rPr>
        <w:t>С</w:t>
      </w:r>
      <w:r w:rsidRPr="00C45FB6">
        <w:rPr>
          <w:sz w:val="28"/>
          <w:szCs w:val="28"/>
        </w:rPr>
        <w:t xml:space="preserve">остав </w:t>
      </w:r>
      <w:r>
        <w:rPr>
          <w:sz w:val="28"/>
          <w:szCs w:val="28"/>
        </w:rPr>
        <w:t>контрактной службы Администрации Северодвинска определяется приложением к настоящему Положению.</w:t>
      </w:r>
      <w:r w:rsidRPr="00C45FB6">
        <w:rPr>
          <w:sz w:val="28"/>
          <w:szCs w:val="28"/>
        </w:rPr>
        <w:t xml:space="preserve"> </w:t>
      </w:r>
    </w:p>
    <w:p w:rsidR="007371C0" w:rsidRDefault="007371C0" w:rsidP="007371C0">
      <w:pPr>
        <w:autoSpaceDE w:val="0"/>
        <w:autoSpaceDN w:val="0"/>
        <w:adjustRightInd w:val="0"/>
        <w:ind w:firstLine="540"/>
        <w:jc w:val="both"/>
        <w:rPr>
          <w:sz w:val="28"/>
          <w:szCs w:val="28"/>
        </w:rPr>
      </w:pPr>
    </w:p>
    <w:p w:rsidR="007371C0" w:rsidRDefault="007371C0" w:rsidP="00E75104">
      <w:pPr>
        <w:autoSpaceDE w:val="0"/>
        <w:autoSpaceDN w:val="0"/>
        <w:adjustRightInd w:val="0"/>
        <w:ind w:firstLine="709"/>
        <w:jc w:val="both"/>
        <w:rPr>
          <w:sz w:val="28"/>
          <w:szCs w:val="28"/>
        </w:rPr>
      </w:pPr>
      <w:r w:rsidRPr="00C45FB6">
        <w:rPr>
          <w:sz w:val="28"/>
          <w:szCs w:val="28"/>
        </w:rPr>
        <w:t>2.2. Структура и штатная численность контрактной службы</w:t>
      </w:r>
      <w:r>
        <w:rPr>
          <w:sz w:val="28"/>
          <w:szCs w:val="28"/>
        </w:rPr>
        <w:t xml:space="preserve"> Администрации Северодвинска</w:t>
      </w:r>
      <w:r w:rsidRPr="00C45FB6">
        <w:rPr>
          <w:sz w:val="28"/>
          <w:szCs w:val="28"/>
        </w:rPr>
        <w:t xml:space="preserve"> определя</w:t>
      </w:r>
      <w:r w:rsidR="00E75104">
        <w:rPr>
          <w:sz w:val="28"/>
          <w:szCs w:val="28"/>
        </w:rPr>
        <w:t>е</w:t>
      </w:r>
      <w:r w:rsidRPr="00C45FB6">
        <w:rPr>
          <w:sz w:val="28"/>
          <w:szCs w:val="28"/>
        </w:rPr>
        <w:t xml:space="preserve">тся руководителем Заказчика и не </w:t>
      </w:r>
      <w:r w:rsidR="00E75104">
        <w:rPr>
          <w:sz w:val="28"/>
          <w:szCs w:val="28"/>
        </w:rPr>
        <w:t> </w:t>
      </w:r>
      <w:r w:rsidRPr="00C45FB6">
        <w:rPr>
          <w:sz w:val="28"/>
          <w:szCs w:val="28"/>
        </w:rPr>
        <w:t>может составлять менее двух человек.</w:t>
      </w:r>
    </w:p>
    <w:p w:rsidR="00DE518B" w:rsidRPr="00C45FB6" w:rsidRDefault="00DE518B" w:rsidP="00E75104">
      <w:pPr>
        <w:autoSpaceDE w:val="0"/>
        <w:autoSpaceDN w:val="0"/>
        <w:adjustRightInd w:val="0"/>
        <w:ind w:firstLine="709"/>
        <w:jc w:val="both"/>
        <w:rPr>
          <w:sz w:val="28"/>
          <w:szCs w:val="28"/>
        </w:rPr>
      </w:pPr>
      <w:r w:rsidRPr="00C45FB6">
        <w:rPr>
          <w:sz w:val="28"/>
          <w:szCs w:val="28"/>
        </w:rPr>
        <w:t xml:space="preserve">2.3. Контрактную службу </w:t>
      </w:r>
      <w:r>
        <w:rPr>
          <w:sz w:val="28"/>
          <w:szCs w:val="28"/>
        </w:rPr>
        <w:t>Администрации Северодвинска</w:t>
      </w:r>
      <w:r w:rsidRPr="00C45FB6">
        <w:rPr>
          <w:sz w:val="28"/>
          <w:szCs w:val="28"/>
        </w:rPr>
        <w:t xml:space="preserve"> возглавляет руководитель, назначаемый на</w:t>
      </w:r>
      <w:r>
        <w:rPr>
          <w:sz w:val="28"/>
          <w:szCs w:val="28"/>
        </w:rPr>
        <w:t> </w:t>
      </w:r>
      <w:r w:rsidRPr="00C45FB6">
        <w:rPr>
          <w:sz w:val="28"/>
          <w:szCs w:val="28"/>
        </w:rPr>
        <w:t>должность распоряжением Заказчика, уполномоченного лица, исполняющего его обязанности, либо уполномоченного руководителем лица.</w:t>
      </w:r>
    </w:p>
    <w:p w:rsidR="007371C0" w:rsidRPr="00C45FB6" w:rsidRDefault="007371C0" w:rsidP="00E75104">
      <w:pPr>
        <w:autoSpaceDE w:val="0"/>
        <w:autoSpaceDN w:val="0"/>
        <w:adjustRightInd w:val="0"/>
        <w:ind w:firstLine="709"/>
        <w:jc w:val="both"/>
        <w:rPr>
          <w:sz w:val="28"/>
          <w:szCs w:val="28"/>
        </w:rPr>
      </w:pPr>
      <w:r w:rsidRPr="00C45FB6">
        <w:rPr>
          <w:sz w:val="28"/>
          <w:szCs w:val="28"/>
        </w:rPr>
        <w:t>2.</w:t>
      </w:r>
      <w:r w:rsidR="00DE518B">
        <w:rPr>
          <w:sz w:val="28"/>
          <w:szCs w:val="28"/>
        </w:rPr>
        <w:t>4</w:t>
      </w:r>
      <w:r w:rsidRPr="00C45FB6">
        <w:rPr>
          <w:sz w:val="28"/>
          <w:szCs w:val="28"/>
        </w:rPr>
        <w:t xml:space="preserve">. Руководитель контрактной службы </w:t>
      </w:r>
      <w:r>
        <w:rPr>
          <w:sz w:val="28"/>
          <w:szCs w:val="28"/>
        </w:rPr>
        <w:t>Администрации Северодвинска</w:t>
      </w:r>
      <w:r w:rsidRPr="00C45FB6">
        <w:rPr>
          <w:sz w:val="28"/>
          <w:szCs w:val="28"/>
        </w:rPr>
        <w:t xml:space="preserve"> распределяет определенные разделом III </w:t>
      </w:r>
      <w:r>
        <w:rPr>
          <w:sz w:val="28"/>
          <w:szCs w:val="28"/>
        </w:rPr>
        <w:t xml:space="preserve">настоящего  </w:t>
      </w:r>
      <w:r w:rsidR="00E75104">
        <w:rPr>
          <w:sz w:val="28"/>
          <w:szCs w:val="28"/>
        </w:rPr>
        <w:t>Положения функции и </w:t>
      </w:r>
      <w:r w:rsidRPr="00C45FB6">
        <w:rPr>
          <w:sz w:val="28"/>
          <w:szCs w:val="28"/>
        </w:rPr>
        <w:t>полномочия между работниками контрактной службы</w:t>
      </w:r>
      <w:r>
        <w:rPr>
          <w:sz w:val="28"/>
          <w:szCs w:val="28"/>
        </w:rPr>
        <w:t xml:space="preserve"> Администрации Северодвинска</w:t>
      </w:r>
      <w:r w:rsidRPr="00C45FB6">
        <w:rPr>
          <w:sz w:val="28"/>
          <w:szCs w:val="28"/>
        </w:rPr>
        <w:t>.</w:t>
      </w:r>
    </w:p>
    <w:p w:rsidR="007371C0" w:rsidRPr="00C45FB6" w:rsidRDefault="007371C0" w:rsidP="00E75104">
      <w:pPr>
        <w:autoSpaceDE w:val="0"/>
        <w:autoSpaceDN w:val="0"/>
        <w:adjustRightInd w:val="0"/>
        <w:ind w:firstLine="709"/>
        <w:jc w:val="both"/>
        <w:rPr>
          <w:sz w:val="28"/>
          <w:szCs w:val="28"/>
        </w:rPr>
      </w:pPr>
      <w:r w:rsidRPr="00C45FB6">
        <w:rPr>
          <w:sz w:val="28"/>
          <w:szCs w:val="28"/>
        </w:rPr>
        <w:t>2.</w:t>
      </w:r>
      <w:r w:rsidR="00DE518B">
        <w:rPr>
          <w:sz w:val="28"/>
          <w:szCs w:val="28"/>
        </w:rPr>
        <w:t>5</w:t>
      </w:r>
      <w:r w:rsidRPr="00C45FB6">
        <w:rPr>
          <w:sz w:val="28"/>
          <w:szCs w:val="28"/>
        </w:rPr>
        <w:t xml:space="preserve">. Работники контрактной службы </w:t>
      </w:r>
      <w:r>
        <w:rPr>
          <w:sz w:val="28"/>
          <w:szCs w:val="28"/>
        </w:rPr>
        <w:t>Администрации Северодвинска</w:t>
      </w:r>
      <w:r w:rsidRPr="00C45FB6">
        <w:rPr>
          <w:sz w:val="28"/>
          <w:szCs w:val="28"/>
        </w:rPr>
        <w:t xml:space="preserve"> должны иметь высшее образование или дополнительное профессиональное образование в сфере закупок.</w:t>
      </w:r>
    </w:p>
    <w:p w:rsidR="007371C0" w:rsidRPr="00C45FB6" w:rsidRDefault="007371C0" w:rsidP="00E75104">
      <w:pPr>
        <w:autoSpaceDE w:val="0"/>
        <w:autoSpaceDN w:val="0"/>
        <w:adjustRightInd w:val="0"/>
        <w:ind w:firstLine="709"/>
        <w:jc w:val="both"/>
        <w:rPr>
          <w:sz w:val="28"/>
          <w:szCs w:val="28"/>
        </w:rPr>
      </w:pPr>
      <w:r w:rsidRPr="00C45FB6">
        <w:rPr>
          <w:sz w:val="28"/>
          <w:szCs w:val="28"/>
        </w:rPr>
        <w:t>2.</w:t>
      </w:r>
      <w:r w:rsidR="00DE518B">
        <w:rPr>
          <w:sz w:val="28"/>
          <w:szCs w:val="28"/>
        </w:rPr>
        <w:t>6</w:t>
      </w:r>
      <w:r w:rsidRPr="00C45FB6">
        <w:rPr>
          <w:sz w:val="28"/>
          <w:szCs w:val="28"/>
        </w:rPr>
        <w:t xml:space="preserve">. В соответствии с законодательством Российской Федерации действия (бездействие) должностного лица контрактной службы </w:t>
      </w:r>
      <w:r>
        <w:rPr>
          <w:sz w:val="28"/>
          <w:szCs w:val="28"/>
        </w:rPr>
        <w:t>Администрации Северодвинска</w:t>
      </w:r>
      <w:r w:rsidRPr="00C45FB6">
        <w:rPr>
          <w:sz w:val="28"/>
          <w:szCs w:val="28"/>
        </w:rPr>
        <w:t xml:space="preserve"> могут быть обжалованы в судебном порядке или в порядке, установленном </w:t>
      </w:r>
      <w:hyperlink r:id="rId13" w:history="1">
        <w:r w:rsidRPr="00C45FB6">
          <w:rPr>
            <w:sz w:val="28"/>
            <w:szCs w:val="28"/>
          </w:rPr>
          <w:t>главой 6</w:t>
        </w:r>
      </w:hyperlink>
      <w:r w:rsidRPr="00C45FB6">
        <w:rPr>
          <w:sz w:val="28"/>
          <w:szCs w:val="28"/>
        </w:rPr>
        <w:t xml:space="preserve"> Федерального закона, в контрольный орган в сфере закупок, если такие действия</w:t>
      </w:r>
      <w:r w:rsidR="00E75104">
        <w:rPr>
          <w:sz w:val="28"/>
          <w:szCs w:val="28"/>
        </w:rPr>
        <w:t xml:space="preserve"> (бездействие) нарушают права и </w:t>
      </w:r>
      <w:r w:rsidRPr="00C45FB6">
        <w:rPr>
          <w:sz w:val="28"/>
          <w:szCs w:val="28"/>
        </w:rPr>
        <w:t>законные интересы участника закупки.</w:t>
      </w:r>
    </w:p>
    <w:p w:rsidR="007371C0" w:rsidRPr="00C45FB6" w:rsidRDefault="007371C0" w:rsidP="007371C0">
      <w:pPr>
        <w:autoSpaceDE w:val="0"/>
        <w:autoSpaceDN w:val="0"/>
        <w:adjustRightInd w:val="0"/>
        <w:jc w:val="both"/>
        <w:rPr>
          <w:sz w:val="28"/>
          <w:szCs w:val="28"/>
        </w:rPr>
      </w:pPr>
    </w:p>
    <w:p w:rsidR="007371C0" w:rsidRPr="00C45FB6" w:rsidRDefault="007371C0" w:rsidP="007371C0">
      <w:pPr>
        <w:autoSpaceDE w:val="0"/>
        <w:autoSpaceDN w:val="0"/>
        <w:adjustRightInd w:val="0"/>
        <w:jc w:val="center"/>
        <w:outlineLvl w:val="0"/>
        <w:rPr>
          <w:b/>
          <w:bCs/>
          <w:sz w:val="28"/>
          <w:szCs w:val="28"/>
        </w:rPr>
      </w:pPr>
      <w:r w:rsidRPr="00C45FB6">
        <w:rPr>
          <w:b/>
          <w:bCs/>
          <w:sz w:val="28"/>
          <w:szCs w:val="28"/>
        </w:rPr>
        <w:t>III. Функции и полномочия контрактной службы</w:t>
      </w:r>
      <w:r>
        <w:rPr>
          <w:b/>
          <w:bCs/>
          <w:sz w:val="28"/>
          <w:szCs w:val="28"/>
        </w:rPr>
        <w:t xml:space="preserve"> Администрации Северодвинска</w:t>
      </w:r>
    </w:p>
    <w:p w:rsidR="007371C0" w:rsidRPr="00C45FB6" w:rsidRDefault="007371C0" w:rsidP="007371C0">
      <w:pPr>
        <w:autoSpaceDE w:val="0"/>
        <w:autoSpaceDN w:val="0"/>
        <w:adjustRightInd w:val="0"/>
        <w:jc w:val="both"/>
        <w:rPr>
          <w:sz w:val="28"/>
          <w:szCs w:val="28"/>
        </w:rPr>
      </w:pPr>
    </w:p>
    <w:p w:rsidR="007371C0" w:rsidRPr="00C45FB6" w:rsidRDefault="007371C0" w:rsidP="007371C0">
      <w:pPr>
        <w:autoSpaceDE w:val="0"/>
        <w:autoSpaceDN w:val="0"/>
        <w:adjustRightInd w:val="0"/>
        <w:ind w:firstLine="709"/>
        <w:jc w:val="both"/>
        <w:rPr>
          <w:sz w:val="28"/>
          <w:szCs w:val="28"/>
        </w:rPr>
      </w:pPr>
      <w:r>
        <w:rPr>
          <w:sz w:val="28"/>
          <w:szCs w:val="28"/>
        </w:rPr>
        <w:t>3.</w:t>
      </w:r>
      <w:r w:rsidRPr="00C45FB6">
        <w:rPr>
          <w:sz w:val="28"/>
          <w:szCs w:val="28"/>
        </w:rPr>
        <w:t>1. При планировании закупок</w:t>
      </w:r>
      <w:r>
        <w:rPr>
          <w:sz w:val="28"/>
          <w:szCs w:val="28"/>
        </w:rPr>
        <w:t>:</w:t>
      </w:r>
    </w:p>
    <w:p w:rsidR="007371C0" w:rsidRPr="00C45FB6" w:rsidRDefault="007371C0" w:rsidP="007371C0">
      <w:pPr>
        <w:autoSpaceDE w:val="0"/>
        <w:autoSpaceDN w:val="0"/>
        <w:adjustRightInd w:val="0"/>
        <w:ind w:firstLine="709"/>
        <w:jc w:val="both"/>
        <w:rPr>
          <w:sz w:val="28"/>
          <w:szCs w:val="28"/>
        </w:rPr>
      </w:pPr>
      <w:r>
        <w:rPr>
          <w:sz w:val="28"/>
          <w:szCs w:val="28"/>
        </w:rPr>
        <w:t>1) </w:t>
      </w:r>
      <w:r w:rsidRPr="00C45FB6">
        <w:rPr>
          <w:sz w:val="28"/>
          <w:szCs w:val="28"/>
        </w:rPr>
        <w:t>разрабатывает план-график, осуществляет подготовку изменений в</w:t>
      </w:r>
      <w:r>
        <w:rPr>
          <w:sz w:val="28"/>
          <w:szCs w:val="28"/>
        </w:rPr>
        <w:t> </w:t>
      </w:r>
      <w:r w:rsidRPr="00C45FB6">
        <w:rPr>
          <w:sz w:val="28"/>
          <w:szCs w:val="28"/>
        </w:rPr>
        <w:t>план-график;</w:t>
      </w:r>
    </w:p>
    <w:p w:rsidR="007371C0" w:rsidRPr="00C45FB6" w:rsidRDefault="007371C0" w:rsidP="007371C0">
      <w:pPr>
        <w:autoSpaceDE w:val="0"/>
        <w:autoSpaceDN w:val="0"/>
        <w:adjustRightInd w:val="0"/>
        <w:ind w:firstLine="709"/>
        <w:jc w:val="both"/>
        <w:rPr>
          <w:sz w:val="28"/>
          <w:szCs w:val="28"/>
        </w:rPr>
      </w:pPr>
      <w:r>
        <w:rPr>
          <w:sz w:val="28"/>
          <w:szCs w:val="28"/>
        </w:rPr>
        <w:t>2) </w:t>
      </w:r>
      <w:r w:rsidRPr="00C45FB6">
        <w:rPr>
          <w:sz w:val="28"/>
          <w:szCs w:val="28"/>
        </w:rPr>
        <w:t xml:space="preserve">размещает в единой информационной системе в сфере закупок (далее </w:t>
      </w:r>
      <w:r>
        <w:rPr>
          <w:sz w:val="28"/>
          <w:szCs w:val="28"/>
        </w:rPr>
        <w:t>–</w:t>
      </w:r>
      <w:r w:rsidRPr="00C45FB6">
        <w:rPr>
          <w:sz w:val="28"/>
          <w:szCs w:val="28"/>
        </w:rPr>
        <w:t xml:space="preserve"> единая информационная система) план-график и внесенные в него изменения;</w:t>
      </w:r>
    </w:p>
    <w:p w:rsidR="007371C0" w:rsidRPr="00C45FB6" w:rsidRDefault="007371C0" w:rsidP="007371C0">
      <w:pPr>
        <w:autoSpaceDE w:val="0"/>
        <w:autoSpaceDN w:val="0"/>
        <w:adjustRightInd w:val="0"/>
        <w:ind w:firstLine="709"/>
        <w:jc w:val="both"/>
        <w:rPr>
          <w:sz w:val="28"/>
          <w:szCs w:val="28"/>
        </w:rPr>
      </w:pPr>
      <w:r>
        <w:rPr>
          <w:sz w:val="28"/>
          <w:szCs w:val="28"/>
        </w:rPr>
        <w:t>3) </w:t>
      </w:r>
      <w:r w:rsidRPr="00C45FB6">
        <w:rPr>
          <w:sz w:val="28"/>
          <w:szCs w:val="28"/>
        </w:rPr>
        <w:t>организует обязательное общественное обсуждение закупок в</w:t>
      </w:r>
      <w:r>
        <w:rPr>
          <w:sz w:val="28"/>
          <w:szCs w:val="28"/>
        </w:rPr>
        <w:t> </w:t>
      </w:r>
      <w:r w:rsidRPr="00C45FB6">
        <w:rPr>
          <w:sz w:val="28"/>
          <w:szCs w:val="28"/>
        </w:rPr>
        <w:t xml:space="preserve">случаях, предусмотренных </w:t>
      </w:r>
      <w:hyperlink r:id="rId14" w:history="1">
        <w:r w:rsidRPr="00C45FB6">
          <w:rPr>
            <w:sz w:val="28"/>
            <w:szCs w:val="28"/>
          </w:rPr>
          <w:t>статьей 20</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Pr>
          <w:sz w:val="28"/>
          <w:szCs w:val="28"/>
        </w:rPr>
        <w:t>4) </w:t>
      </w:r>
      <w:r w:rsidRPr="00C45FB6">
        <w:rPr>
          <w:sz w:val="28"/>
          <w:szCs w:val="28"/>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w:t>
      </w:r>
      <w:r>
        <w:rPr>
          <w:sz w:val="28"/>
          <w:szCs w:val="28"/>
        </w:rPr>
        <w:t> </w:t>
      </w:r>
      <w:hyperlink r:id="rId15" w:history="1">
        <w:r w:rsidRPr="00C45FB6">
          <w:rPr>
            <w:sz w:val="28"/>
            <w:szCs w:val="28"/>
          </w:rPr>
          <w:t>статьей 19</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Pr>
          <w:sz w:val="28"/>
          <w:szCs w:val="28"/>
        </w:rPr>
        <w:t>5)</w:t>
      </w:r>
      <w:r w:rsidR="00E75104">
        <w:rPr>
          <w:sz w:val="28"/>
          <w:szCs w:val="28"/>
        </w:rPr>
        <w:t> </w:t>
      </w:r>
      <w:r w:rsidRPr="00C45FB6">
        <w:rPr>
          <w:sz w:val="28"/>
          <w:szCs w:val="28"/>
        </w:rPr>
        <w:t xml:space="preserve">организует в случае необходимости консультации с поставщиками (подрядчиками, исполнителями) и участвует в таких консультациях в целях </w:t>
      </w:r>
      <w:r w:rsidRPr="00C45FB6">
        <w:rPr>
          <w:sz w:val="28"/>
          <w:szCs w:val="28"/>
        </w:rPr>
        <w:lastRenderedPageBreak/>
        <w:t>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r w:rsidR="00E75104">
        <w:rPr>
          <w:sz w:val="28"/>
          <w:szCs w:val="28"/>
        </w:rPr>
        <w:t>.</w:t>
      </w:r>
    </w:p>
    <w:p w:rsidR="007371C0" w:rsidRPr="00C45FB6" w:rsidRDefault="007371C0" w:rsidP="007371C0">
      <w:pPr>
        <w:autoSpaceDE w:val="0"/>
        <w:autoSpaceDN w:val="0"/>
        <w:adjustRightInd w:val="0"/>
        <w:ind w:firstLine="709"/>
        <w:jc w:val="both"/>
        <w:rPr>
          <w:sz w:val="28"/>
          <w:szCs w:val="28"/>
        </w:rPr>
      </w:pPr>
      <w:r>
        <w:rPr>
          <w:sz w:val="28"/>
          <w:szCs w:val="28"/>
        </w:rPr>
        <w:t>3.</w:t>
      </w:r>
      <w:r w:rsidRPr="00C45FB6">
        <w:rPr>
          <w:sz w:val="28"/>
          <w:szCs w:val="28"/>
        </w:rPr>
        <w:t>2</w:t>
      </w:r>
      <w:r>
        <w:rPr>
          <w:sz w:val="28"/>
          <w:szCs w:val="28"/>
        </w:rPr>
        <w:t>.</w:t>
      </w:r>
      <w:r w:rsidRPr="00C45FB6">
        <w:rPr>
          <w:sz w:val="28"/>
          <w:szCs w:val="28"/>
        </w:rPr>
        <w:t> При определении поставщиков (подрядчиков, исполнителей):</w:t>
      </w:r>
    </w:p>
    <w:p w:rsidR="007371C0" w:rsidRPr="00C45FB6" w:rsidRDefault="007371C0" w:rsidP="007371C0">
      <w:pPr>
        <w:autoSpaceDE w:val="0"/>
        <w:autoSpaceDN w:val="0"/>
        <w:adjustRightInd w:val="0"/>
        <w:ind w:firstLine="709"/>
        <w:jc w:val="both"/>
        <w:rPr>
          <w:sz w:val="28"/>
          <w:szCs w:val="28"/>
        </w:rPr>
      </w:pPr>
      <w:r>
        <w:rPr>
          <w:sz w:val="28"/>
          <w:szCs w:val="28"/>
        </w:rPr>
        <w:t>1) </w:t>
      </w:r>
      <w:r w:rsidRPr="00C45FB6">
        <w:rPr>
          <w:sz w:val="28"/>
          <w:szCs w:val="28"/>
        </w:rPr>
        <w:t xml:space="preserve">обеспечивает проведение закрытых способов определения поставщиков (подрядчиков, исполнителей) в случаях, установленных </w:t>
      </w:r>
      <w:hyperlink r:id="rId16" w:history="1">
        <w:r w:rsidRPr="00C45FB6">
          <w:rPr>
            <w:sz w:val="28"/>
            <w:szCs w:val="28"/>
          </w:rPr>
          <w:t>статьей 84</w:t>
        </w:r>
      </w:hyperlink>
      <w:r w:rsidRPr="00C45FB6">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371C0" w:rsidRPr="00C45FB6" w:rsidRDefault="007371C0" w:rsidP="007371C0">
      <w:pPr>
        <w:autoSpaceDE w:val="0"/>
        <w:autoSpaceDN w:val="0"/>
        <w:adjustRightInd w:val="0"/>
        <w:ind w:firstLine="709"/>
        <w:jc w:val="both"/>
        <w:rPr>
          <w:sz w:val="28"/>
          <w:szCs w:val="28"/>
        </w:rPr>
      </w:pPr>
      <w:r>
        <w:rPr>
          <w:sz w:val="28"/>
          <w:szCs w:val="28"/>
        </w:rPr>
        <w:t>2) </w:t>
      </w:r>
      <w:r w:rsidRPr="00C45FB6">
        <w:rPr>
          <w:sz w:val="28"/>
          <w:szCs w:val="28"/>
        </w:rPr>
        <w:t>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371C0" w:rsidRPr="00C45FB6" w:rsidRDefault="007371C0" w:rsidP="007371C0">
      <w:pPr>
        <w:autoSpaceDE w:val="0"/>
        <w:autoSpaceDN w:val="0"/>
        <w:adjustRightInd w:val="0"/>
        <w:ind w:firstLine="709"/>
        <w:jc w:val="both"/>
        <w:rPr>
          <w:sz w:val="28"/>
          <w:szCs w:val="28"/>
        </w:rPr>
      </w:pPr>
      <w:r w:rsidRPr="00C45FB6">
        <w:rPr>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осуществляет описание объекта закупки;</w:t>
      </w:r>
    </w:p>
    <w:p w:rsidR="007371C0" w:rsidRPr="00C45FB6" w:rsidRDefault="007371C0" w:rsidP="007371C0">
      <w:pPr>
        <w:autoSpaceDE w:val="0"/>
        <w:autoSpaceDN w:val="0"/>
        <w:adjustRightInd w:val="0"/>
        <w:ind w:firstLine="709"/>
        <w:jc w:val="both"/>
        <w:rPr>
          <w:sz w:val="28"/>
          <w:szCs w:val="28"/>
        </w:rPr>
      </w:pPr>
      <w:r w:rsidRPr="00C45FB6">
        <w:rPr>
          <w:sz w:val="28"/>
          <w:szCs w:val="28"/>
        </w:rPr>
        <w:t xml:space="preserve">указывает в извещении об осуществлении закупки информацию, предусмотренную </w:t>
      </w:r>
      <w:hyperlink r:id="rId17" w:history="1">
        <w:r w:rsidRPr="00C45FB6">
          <w:rPr>
            <w:sz w:val="28"/>
            <w:szCs w:val="28"/>
          </w:rPr>
          <w:t>статьей 42</w:t>
        </w:r>
      </w:hyperlink>
      <w:r w:rsidRPr="00C45FB6">
        <w:rPr>
          <w:sz w:val="28"/>
          <w:szCs w:val="28"/>
        </w:rPr>
        <w:t xml:space="preserve"> Федерального закона, в том числе информацию:</w:t>
      </w:r>
    </w:p>
    <w:p w:rsidR="007371C0" w:rsidRPr="00C45FB6" w:rsidRDefault="007371C0" w:rsidP="007371C0">
      <w:pPr>
        <w:autoSpaceDE w:val="0"/>
        <w:autoSpaceDN w:val="0"/>
        <w:adjustRightInd w:val="0"/>
        <w:ind w:firstLine="709"/>
        <w:jc w:val="both"/>
        <w:rPr>
          <w:sz w:val="28"/>
          <w:szCs w:val="28"/>
        </w:rPr>
      </w:pPr>
      <w:r w:rsidRPr="00C45FB6">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w:t>
      </w:r>
      <w:r w:rsidR="00E75104">
        <w:rPr>
          <w:sz w:val="28"/>
          <w:szCs w:val="28"/>
        </w:rPr>
        <w:t xml:space="preserve">ми лицами, в случае </w:t>
      </w:r>
      <w:r w:rsidRPr="00C45FB6">
        <w:rPr>
          <w:sz w:val="28"/>
          <w:szCs w:val="28"/>
        </w:rPr>
        <w:t xml:space="preserve">если такие условия, запреты и ограничения установлены в соответствии со </w:t>
      </w:r>
      <w:hyperlink r:id="rId18" w:history="1">
        <w:r w:rsidRPr="00C45FB6">
          <w:rPr>
            <w:sz w:val="28"/>
            <w:szCs w:val="28"/>
          </w:rPr>
          <w:t>статьей 14</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sidRPr="00C45FB6">
        <w:rPr>
          <w:sz w:val="28"/>
          <w:szCs w:val="28"/>
        </w:rPr>
        <w:t xml:space="preserve">об ограничении участия в определении поставщика (подрядчика, исполнителя), установленном в соответствии со </w:t>
      </w:r>
      <w:hyperlink r:id="rId19" w:history="1">
        <w:r w:rsidRPr="00C45FB6">
          <w:rPr>
            <w:sz w:val="28"/>
            <w:szCs w:val="28"/>
          </w:rPr>
          <w:t>статьей 30</w:t>
        </w:r>
      </w:hyperlink>
      <w:r w:rsidRPr="00C45FB6">
        <w:rPr>
          <w:sz w:val="28"/>
          <w:szCs w:val="28"/>
        </w:rPr>
        <w:t xml:space="preserve"> Федерального закона (при необходимости);</w:t>
      </w:r>
    </w:p>
    <w:p w:rsidR="007371C0" w:rsidRPr="00C45FB6" w:rsidRDefault="007371C0" w:rsidP="007371C0">
      <w:pPr>
        <w:autoSpaceDE w:val="0"/>
        <w:autoSpaceDN w:val="0"/>
        <w:adjustRightInd w:val="0"/>
        <w:ind w:firstLine="709"/>
        <w:jc w:val="both"/>
        <w:rPr>
          <w:sz w:val="28"/>
          <w:szCs w:val="28"/>
        </w:rPr>
      </w:pPr>
      <w:r w:rsidRPr="00C45FB6">
        <w:rPr>
          <w:sz w:val="28"/>
          <w:szCs w:val="28"/>
        </w:rPr>
        <w:t xml:space="preserve">о преимуществах, предоставляемых в соответствии со </w:t>
      </w:r>
      <w:hyperlink r:id="rId20" w:history="1">
        <w:r w:rsidRPr="00C45FB6">
          <w:rPr>
            <w:sz w:val="28"/>
            <w:szCs w:val="28"/>
          </w:rPr>
          <w:t>статьями 28</w:t>
        </w:r>
      </w:hyperlink>
      <w:r w:rsidRPr="00C45FB6">
        <w:rPr>
          <w:sz w:val="28"/>
          <w:szCs w:val="28"/>
        </w:rPr>
        <w:t xml:space="preserve">, </w:t>
      </w:r>
      <w:hyperlink r:id="rId21" w:history="1">
        <w:r w:rsidRPr="00C45FB6">
          <w:rPr>
            <w:sz w:val="28"/>
            <w:szCs w:val="28"/>
          </w:rPr>
          <w:t>29</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sidRPr="00C45FB6">
        <w:rPr>
          <w:sz w:val="28"/>
          <w:szCs w:val="28"/>
        </w:rPr>
        <w:t>3</w:t>
      </w:r>
      <w:r>
        <w:rPr>
          <w:sz w:val="28"/>
          <w:szCs w:val="28"/>
        </w:rPr>
        <w:t>)</w:t>
      </w:r>
      <w:r w:rsidRPr="00C45FB6">
        <w:rPr>
          <w:sz w:val="28"/>
          <w:szCs w:val="28"/>
        </w:rPr>
        <w:t> осуществляет подготовку и размещение в единой информационной системе разъяснений положений документации о закупке;</w:t>
      </w:r>
    </w:p>
    <w:p w:rsidR="007371C0" w:rsidRPr="00C45FB6" w:rsidRDefault="007371C0" w:rsidP="007371C0">
      <w:pPr>
        <w:autoSpaceDE w:val="0"/>
        <w:autoSpaceDN w:val="0"/>
        <w:adjustRightInd w:val="0"/>
        <w:ind w:firstLine="709"/>
        <w:jc w:val="both"/>
        <w:rPr>
          <w:sz w:val="28"/>
          <w:szCs w:val="28"/>
        </w:rPr>
      </w:pPr>
      <w:r w:rsidRPr="00C45FB6">
        <w:rPr>
          <w:sz w:val="28"/>
          <w:szCs w:val="28"/>
        </w:rPr>
        <w:t>4</w:t>
      </w:r>
      <w:r>
        <w:rPr>
          <w:sz w:val="28"/>
          <w:szCs w:val="28"/>
        </w:rPr>
        <w:t>)</w:t>
      </w:r>
      <w:r w:rsidRPr="00C45FB6">
        <w:rPr>
          <w:sz w:val="28"/>
          <w:szCs w:val="28"/>
        </w:rPr>
        <w:t>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371C0" w:rsidRPr="00C45FB6" w:rsidRDefault="007371C0" w:rsidP="007371C0">
      <w:pPr>
        <w:autoSpaceDE w:val="0"/>
        <w:autoSpaceDN w:val="0"/>
        <w:adjustRightInd w:val="0"/>
        <w:ind w:firstLine="709"/>
        <w:jc w:val="both"/>
        <w:rPr>
          <w:sz w:val="28"/>
          <w:szCs w:val="28"/>
        </w:rPr>
      </w:pPr>
      <w:r w:rsidRPr="00C45FB6">
        <w:rPr>
          <w:sz w:val="28"/>
          <w:szCs w:val="28"/>
        </w:rPr>
        <w:t>5</w:t>
      </w:r>
      <w:r>
        <w:rPr>
          <w:sz w:val="28"/>
          <w:szCs w:val="28"/>
        </w:rPr>
        <w:t>)</w:t>
      </w:r>
      <w:r w:rsidRPr="00C45FB6">
        <w:rPr>
          <w:sz w:val="28"/>
          <w:szCs w:val="28"/>
        </w:rPr>
        <w:t> осуществляет оформление и размещение в единой информационной системе протоколов определения поставщика (подрядчика, исполнителя);</w:t>
      </w:r>
    </w:p>
    <w:p w:rsidR="007371C0" w:rsidRPr="00C45FB6" w:rsidRDefault="007371C0" w:rsidP="007371C0">
      <w:pPr>
        <w:autoSpaceDE w:val="0"/>
        <w:autoSpaceDN w:val="0"/>
        <w:adjustRightInd w:val="0"/>
        <w:ind w:firstLine="709"/>
        <w:jc w:val="both"/>
        <w:rPr>
          <w:sz w:val="28"/>
          <w:szCs w:val="28"/>
        </w:rPr>
      </w:pPr>
      <w:r w:rsidRPr="00C45FB6">
        <w:rPr>
          <w:sz w:val="28"/>
          <w:szCs w:val="28"/>
        </w:rPr>
        <w:t>6</w:t>
      </w:r>
      <w:r>
        <w:rPr>
          <w:sz w:val="28"/>
          <w:szCs w:val="28"/>
        </w:rPr>
        <w:t>)</w:t>
      </w:r>
      <w:r w:rsidRPr="00C45FB6">
        <w:rPr>
          <w:sz w:val="28"/>
          <w:szCs w:val="28"/>
        </w:rPr>
        <w:t> осуществляет организационно-техническое обеспечение деятельности комиссии по осуществлению закупок;</w:t>
      </w:r>
    </w:p>
    <w:p w:rsidR="007371C0" w:rsidRPr="00C45FB6" w:rsidRDefault="007371C0" w:rsidP="007371C0">
      <w:pPr>
        <w:autoSpaceDE w:val="0"/>
        <w:autoSpaceDN w:val="0"/>
        <w:adjustRightInd w:val="0"/>
        <w:ind w:firstLine="709"/>
        <w:jc w:val="both"/>
        <w:rPr>
          <w:sz w:val="28"/>
          <w:szCs w:val="28"/>
        </w:rPr>
      </w:pPr>
      <w:r w:rsidRPr="00C45FB6">
        <w:rPr>
          <w:sz w:val="28"/>
          <w:szCs w:val="28"/>
        </w:rPr>
        <w:t>7</w:t>
      </w:r>
      <w:r>
        <w:rPr>
          <w:sz w:val="28"/>
          <w:szCs w:val="28"/>
        </w:rPr>
        <w:t>)</w:t>
      </w:r>
      <w:r w:rsidRPr="00C45FB6">
        <w:rPr>
          <w:sz w:val="28"/>
          <w:szCs w:val="28"/>
        </w:rPr>
        <w:t> осуществляет привлечение экспертов, экспертных организаций в</w:t>
      </w:r>
      <w:r>
        <w:rPr>
          <w:sz w:val="28"/>
          <w:szCs w:val="28"/>
        </w:rPr>
        <w:t> </w:t>
      </w:r>
      <w:r w:rsidRPr="00C45FB6">
        <w:rPr>
          <w:sz w:val="28"/>
          <w:szCs w:val="28"/>
        </w:rPr>
        <w:t xml:space="preserve">случаях, установленных </w:t>
      </w:r>
      <w:hyperlink r:id="rId22" w:history="1">
        <w:r w:rsidRPr="00C45FB6">
          <w:rPr>
            <w:sz w:val="28"/>
            <w:szCs w:val="28"/>
          </w:rPr>
          <w:t>статьей 41</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sidRPr="00C45FB6">
        <w:rPr>
          <w:sz w:val="28"/>
          <w:szCs w:val="28"/>
        </w:rPr>
        <w:t>3.3. При заключении контрактов:</w:t>
      </w:r>
    </w:p>
    <w:p w:rsidR="007371C0" w:rsidRPr="00C45FB6" w:rsidRDefault="007371C0" w:rsidP="007371C0">
      <w:pPr>
        <w:autoSpaceDE w:val="0"/>
        <w:autoSpaceDN w:val="0"/>
        <w:adjustRightInd w:val="0"/>
        <w:ind w:firstLine="709"/>
        <w:jc w:val="both"/>
        <w:rPr>
          <w:sz w:val="28"/>
          <w:szCs w:val="28"/>
        </w:rPr>
      </w:pPr>
      <w:r w:rsidRPr="00C45FB6">
        <w:rPr>
          <w:sz w:val="28"/>
          <w:szCs w:val="28"/>
        </w:rPr>
        <w:t>1</w:t>
      </w:r>
      <w:r>
        <w:rPr>
          <w:sz w:val="28"/>
          <w:szCs w:val="28"/>
        </w:rPr>
        <w:t>)</w:t>
      </w:r>
      <w:r w:rsidRPr="00C45FB6">
        <w:rPr>
          <w:sz w:val="28"/>
          <w:szCs w:val="28"/>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371C0" w:rsidRPr="00C45FB6" w:rsidRDefault="007371C0" w:rsidP="007371C0">
      <w:pPr>
        <w:autoSpaceDE w:val="0"/>
        <w:autoSpaceDN w:val="0"/>
        <w:adjustRightInd w:val="0"/>
        <w:ind w:firstLine="709"/>
        <w:jc w:val="both"/>
        <w:rPr>
          <w:sz w:val="28"/>
          <w:szCs w:val="28"/>
        </w:rPr>
      </w:pPr>
      <w:r w:rsidRPr="00C45FB6">
        <w:rPr>
          <w:sz w:val="28"/>
          <w:szCs w:val="28"/>
        </w:rPr>
        <w:t>2</w:t>
      </w:r>
      <w:r>
        <w:rPr>
          <w:sz w:val="28"/>
          <w:szCs w:val="28"/>
        </w:rPr>
        <w:t>)</w:t>
      </w:r>
      <w:r w:rsidRPr="00C45FB6">
        <w:rPr>
          <w:sz w:val="28"/>
          <w:szCs w:val="28"/>
        </w:rPr>
        <w:t> осуществляет рассмотрение протокола разногласий при наличии разногласий по проекту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3</w:t>
      </w:r>
      <w:r>
        <w:rPr>
          <w:sz w:val="28"/>
          <w:szCs w:val="28"/>
        </w:rPr>
        <w:t>)</w:t>
      </w:r>
      <w:r w:rsidRPr="00C45FB6">
        <w:rPr>
          <w:sz w:val="28"/>
          <w:szCs w:val="28"/>
        </w:rPr>
        <w:t> осуществляет рассмотрение банков</w:t>
      </w:r>
      <w:r w:rsidR="00E75104">
        <w:rPr>
          <w:sz w:val="28"/>
          <w:szCs w:val="28"/>
        </w:rPr>
        <w:t>ской гарантии, представленной в </w:t>
      </w:r>
      <w:r w:rsidRPr="00C45FB6">
        <w:rPr>
          <w:sz w:val="28"/>
          <w:szCs w:val="28"/>
        </w:rPr>
        <w:t>качестве обеспечения исполнения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4</w:t>
      </w:r>
      <w:r>
        <w:rPr>
          <w:sz w:val="28"/>
          <w:szCs w:val="28"/>
        </w:rPr>
        <w:t>)</w:t>
      </w:r>
      <w:r w:rsidRPr="00C45FB6">
        <w:rPr>
          <w:sz w:val="28"/>
          <w:szCs w:val="28"/>
        </w:rPr>
        <w:t> организует проверку поступления денежных средств от участника закупки, с которым заключается контракт, на счет Заказчика, внесенных в</w:t>
      </w:r>
      <w:r>
        <w:rPr>
          <w:sz w:val="28"/>
          <w:szCs w:val="28"/>
        </w:rPr>
        <w:t> </w:t>
      </w:r>
      <w:r w:rsidRPr="00C45FB6">
        <w:rPr>
          <w:sz w:val="28"/>
          <w:szCs w:val="28"/>
        </w:rPr>
        <w:t>качестве обеспечения исполнения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5</w:t>
      </w:r>
      <w:r>
        <w:rPr>
          <w:sz w:val="28"/>
          <w:szCs w:val="28"/>
        </w:rPr>
        <w:t>)</w:t>
      </w:r>
      <w:r w:rsidRPr="00C45FB6">
        <w:rPr>
          <w:sz w:val="28"/>
          <w:szCs w:val="28"/>
        </w:rPr>
        <w:t> осуществляет подготовку и направление в контрольный орган в</w:t>
      </w:r>
      <w:r>
        <w:rPr>
          <w:sz w:val="28"/>
          <w:szCs w:val="28"/>
        </w:rPr>
        <w:t> </w:t>
      </w:r>
      <w:r w:rsidRPr="00C45FB6">
        <w:rPr>
          <w:sz w:val="28"/>
          <w:szCs w:val="28"/>
        </w:rPr>
        <w:t xml:space="preserve">сфере закупок предусмотренного </w:t>
      </w:r>
      <w:hyperlink r:id="rId23" w:history="1">
        <w:r w:rsidRPr="00C45FB6">
          <w:rPr>
            <w:sz w:val="28"/>
            <w:szCs w:val="28"/>
          </w:rPr>
          <w:t>частью 6 статьи 93</w:t>
        </w:r>
      </w:hyperlink>
      <w:r w:rsidRPr="00C45FB6">
        <w:rPr>
          <w:sz w:val="28"/>
          <w:szCs w:val="28"/>
        </w:rPr>
        <w:t xml:space="preserve"> Федерального закона обращения Заказчика о согласовании заключения </w:t>
      </w:r>
      <w:bookmarkStart w:id="0" w:name="_GoBack"/>
      <w:bookmarkEnd w:id="0"/>
      <w:r w:rsidRPr="00C45FB6">
        <w:rPr>
          <w:sz w:val="28"/>
          <w:szCs w:val="28"/>
        </w:rPr>
        <w:t>контракта с единственным поставщиком (подрядчиком, исполнителем);</w:t>
      </w:r>
    </w:p>
    <w:p w:rsidR="007371C0" w:rsidRPr="00C45FB6" w:rsidRDefault="007371C0" w:rsidP="007371C0">
      <w:pPr>
        <w:autoSpaceDE w:val="0"/>
        <w:autoSpaceDN w:val="0"/>
        <w:adjustRightInd w:val="0"/>
        <w:ind w:firstLine="709"/>
        <w:jc w:val="both"/>
        <w:rPr>
          <w:sz w:val="28"/>
          <w:szCs w:val="28"/>
        </w:rPr>
      </w:pPr>
      <w:r w:rsidRPr="00C45FB6">
        <w:rPr>
          <w:sz w:val="28"/>
          <w:szCs w:val="28"/>
        </w:rPr>
        <w:t>6</w:t>
      </w:r>
      <w:r>
        <w:rPr>
          <w:sz w:val="28"/>
          <w:szCs w:val="28"/>
        </w:rPr>
        <w:t>)</w:t>
      </w:r>
      <w:r w:rsidRPr="00C45FB6">
        <w:rPr>
          <w:sz w:val="28"/>
          <w:szCs w:val="28"/>
        </w:rPr>
        <w:t> осуществляет подготовку и направление в контрольный орган в</w:t>
      </w:r>
      <w:r>
        <w:rPr>
          <w:sz w:val="28"/>
          <w:szCs w:val="28"/>
        </w:rPr>
        <w:t> </w:t>
      </w:r>
      <w:r w:rsidRPr="00C45FB6">
        <w:rPr>
          <w:sz w:val="28"/>
          <w:szCs w:val="28"/>
        </w:rPr>
        <w:t xml:space="preserve">сфере закупок уведомления о заключении контракта с единственным поставщиком (подрядчиком, исполнителем) в случаях, установленных </w:t>
      </w:r>
      <w:hyperlink r:id="rId24" w:history="1">
        <w:r w:rsidRPr="00C45FB6">
          <w:rPr>
            <w:sz w:val="28"/>
            <w:szCs w:val="28"/>
          </w:rPr>
          <w:t>частью 2 статьи 93</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sidRPr="00C45FB6">
        <w:rPr>
          <w:sz w:val="28"/>
          <w:szCs w:val="28"/>
        </w:rPr>
        <w:t>7</w:t>
      </w:r>
      <w:r>
        <w:rPr>
          <w:sz w:val="28"/>
          <w:szCs w:val="28"/>
        </w:rPr>
        <w:t>)</w:t>
      </w:r>
      <w:r w:rsidRPr="00C45FB6">
        <w:rPr>
          <w:sz w:val="28"/>
          <w:szCs w:val="28"/>
        </w:rPr>
        <w:t> осуществляет обеспечение хранения протоколов, составленных в</w:t>
      </w:r>
      <w:r>
        <w:rPr>
          <w:sz w:val="28"/>
          <w:szCs w:val="28"/>
        </w:rPr>
        <w:t> </w:t>
      </w:r>
      <w:r w:rsidRPr="00C45FB6">
        <w:rPr>
          <w:sz w:val="28"/>
          <w:szCs w:val="28"/>
        </w:rPr>
        <w:t xml:space="preserve">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5" w:history="1">
        <w:r w:rsidRPr="00C45FB6">
          <w:rPr>
            <w:sz w:val="28"/>
            <w:szCs w:val="28"/>
          </w:rPr>
          <w:t>статьей 53</w:t>
        </w:r>
      </w:hyperlink>
      <w:r w:rsidRPr="00C45FB6">
        <w:rPr>
          <w:sz w:val="28"/>
          <w:szCs w:val="28"/>
        </w:rPr>
        <w:t xml:space="preserve"> Федерального закона, а также протоколов рассмотрения заявок на участие в</w:t>
      </w:r>
      <w:r>
        <w:rPr>
          <w:sz w:val="28"/>
          <w:szCs w:val="28"/>
        </w:rPr>
        <w:t> </w:t>
      </w:r>
      <w:r w:rsidRPr="00C45FB6">
        <w:rPr>
          <w:sz w:val="28"/>
          <w:szCs w:val="28"/>
        </w:rPr>
        <w:t>закрытом аукционе, протоколов закрытого аукциона, заявок на участие в</w:t>
      </w:r>
      <w:r>
        <w:rPr>
          <w:sz w:val="28"/>
          <w:szCs w:val="28"/>
        </w:rPr>
        <w:t> </w:t>
      </w:r>
      <w:r w:rsidRPr="00C45FB6">
        <w:rPr>
          <w:sz w:val="28"/>
          <w:szCs w:val="28"/>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6" w:history="1">
        <w:r w:rsidRPr="00C45FB6">
          <w:rPr>
            <w:sz w:val="28"/>
            <w:szCs w:val="28"/>
          </w:rPr>
          <w:t>статьей 90</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sidRPr="00C45FB6">
        <w:rPr>
          <w:sz w:val="28"/>
          <w:szCs w:val="28"/>
        </w:rPr>
        <w:t>8</w:t>
      </w:r>
      <w:r>
        <w:rPr>
          <w:sz w:val="28"/>
          <w:szCs w:val="28"/>
        </w:rPr>
        <w:t>)</w:t>
      </w:r>
      <w:r w:rsidRPr="00C45FB6">
        <w:rPr>
          <w:sz w:val="28"/>
          <w:szCs w:val="28"/>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w:t>
      </w:r>
      <w:r w:rsidR="00E75104">
        <w:rPr>
          <w:sz w:val="28"/>
          <w:szCs w:val="28"/>
        </w:rPr>
        <w:t>)</w:t>
      </w:r>
      <w:r w:rsidRPr="00C45FB6">
        <w:rPr>
          <w:sz w:val="28"/>
          <w:szCs w:val="28"/>
        </w:rPr>
        <w:t xml:space="preserve"> от заключения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9</w:t>
      </w:r>
      <w:r>
        <w:rPr>
          <w:sz w:val="28"/>
          <w:szCs w:val="28"/>
        </w:rPr>
        <w:t>)</w:t>
      </w:r>
      <w:r w:rsidRPr="00C45FB6">
        <w:rPr>
          <w:sz w:val="28"/>
          <w:szCs w:val="28"/>
        </w:rPr>
        <w:t> направляет информацию о заключенных контрактах в</w:t>
      </w:r>
      <w:r>
        <w:rPr>
          <w:sz w:val="28"/>
          <w:szCs w:val="28"/>
        </w:rPr>
        <w:t> </w:t>
      </w:r>
      <w:r w:rsidRPr="00C45FB6">
        <w:rPr>
          <w:sz w:val="28"/>
          <w:szCs w:val="28"/>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371C0" w:rsidRPr="00C45FB6" w:rsidRDefault="007371C0" w:rsidP="007371C0">
      <w:pPr>
        <w:autoSpaceDE w:val="0"/>
        <w:autoSpaceDN w:val="0"/>
        <w:adjustRightInd w:val="0"/>
        <w:ind w:firstLine="709"/>
        <w:jc w:val="both"/>
        <w:rPr>
          <w:sz w:val="28"/>
          <w:szCs w:val="28"/>
        </w:rPr>
      </w:pPr>
      <w:r w:rsidRPr="00C45FB6">
        <w:rPr>
          <w:sz w:val="28"/>
          <w:szCs w:val="28"/>
        </w:rPr>
        <w:t>3.4. При исполнении, изменении, расторжении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1</w:t>
      </w:r>
      <w:r>
        <w:rPr>
          <w:sz w:val="28"/>
          <w:szCs w:val="28"/>
        </w:rPr>
        <w:t>)</w:t>
      </w:r>
      <w:r w:rsidRPr="00C45FB6">
        <w:rPr>
          <w:sz w:val="28"/>
          <w:szCs w:val="28"/>
        </w:rPr>
        <w:t xml:space="preserve"> осуществляет рассмотрение банковской гарантии, </w:t>
      </w:r>
      <w:r w:rsidR="00E75104">
        <w:rPr>
          <w:sz w:val="28"/>
          <w:szCs w:val="28"/>
        </w:rPr>
        <w:t>представленной в </w:t>
      </w:r>
      <w:r w:rsidRPr="00C45FB6">
        <w:rPr>
          <w:sz w:val="28"/>
          <w:szCs w:val="28"/>
        </w:rPr>
        <w:t>качестве обеспечения гарантийного обязательства;</w:t>
      </w:r>
    </w:p>
    <w:p w:rsidR="007371C0" w:rsidRPr="00C45FB6" w:rsidRDefault="007371C0" w:rsidP="007371C0">
      <w:pPr>
        <w:autoSpaceDE w:val="0"/>
        <w:autoSpaceDN w:val="0"/>
        <w:adjustRightInd w:val="0"/>
        <w:ind w:firstLine="709"/>
        <w:jc w:val="both"/>
        <w:rPr>
          <w:sz w:val="28"/>
          <w:szCs w:val="28"/>
        </w:rPr>
      </w:pPr>
      <w:r w:rsidRPr="00C45FB6">
        <w:rPr>
          <w:sz w:val="28"/>
          <w:szCs w:val="28"/>
        </w:rPr>
        <w:t>2</w:t>
      </w:r>
      <w:r>
        <w:rPr>
          <w:sz w:val="28"/>
          <w:szCs w:val="28"/>
        </w:rPr>
        <w:t>)</w:t>
      </w:r>
      <w:r w:rsidRPr="00C45FB6">
        <w:rPr>
          <w:sz w:val="28"/>
          <w:szCs w:val="28"/>
        </w:rPr>
        <w:t> обеспечивает исполнение условий контракта в части выплаты аванса (если контрактом предусмотрена выплата аванса);</w:t>
      </w:r>
    </w:p>
    <w:p w:rsidR="007371C0" w:rsidRPr="00C45FB6" w:rsidRDefault="007371C0" w:rsidP="007371C0">
      <w:pPr>
        <w:autoSpaceDE w:val="0"/>
        <w:autoSpaceDN w:val="0"/>
        <w:adjustRightInd w:val="0"/>
        <w:ind w:firstLine="709"/>
        <w:jc w:val="both"/>
        <w:rPr>
          <w:sz w:val="28"/>
          <w:szCs w:val="28"/>
        </w:rPr>
      </w:pPr>
      <w:r w:rsidRPr="00C45FB6">
        <w:rPr>
          <w:sz w:val="28"/>
          <w:szCs w:val="28"/>
        </w:rPr>
        <w:t>3</w:t>
      </w:r>
      <w:r>
        <w:rPr>
          <w:sz w:val="28"/>
          <w:szCs w:val="28"/>
        </w:rPr>
        <w:t>)</w:t>
      </w:r>
      <w:r w:rsidRPr="00C45FB6">
        <w:rPr>
          <w:sz w:val="28"/>
          <w:szCs w:val="28"/>
        </w:rPr>
        <w:t>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371C0" w:rsidRPr="00C45FB6" w:rsidRDefault="007371C0" w:rsidP="007371C0">
      <w:pPr>
        <w:autoSpaceDE w:val="0"/>
        <w:autoSpaceDN w:val="0"/>
        <w:adjustRightInd w:val="0"/>
        <w:ind w:firstLine="709"/>
        <w:jc w:val="both"/>
        <w:rPr>
          <w:sz w:val="28"/>
          <w:szCs w:val="28"/>
        </w:rPr>
      </w:pPr>
      <w:r w:rsidRPr="00C45FB6">
        <w:rPr>
          <w:sz w:val="28"/>
          <w:szCs w:val="28"/>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371C0" w:rsidRPr="00C45FB6" w:rsidRDefault="007371C0" w:rsidP="007371C0">
      <w:pPr>
        <w:autoSpaceDE w:val="0"/>
        <w:autoSpaceDN w:val="0"/>
        <w:adjustRightInd w:val="0"/>
        <w:ind w:firstLine="709"/>
        <w:jc w:val="both"/>
        <w:rPr>
          <w:sz w:val="28"/>
          <w:szCs w:val="28"/>
        </w:rPr>
      </w:pPr>
      <w:r>
        <w:rPr>
          <w:sz w:val="28"/>
          <w:szCs w:val="28"/>
        </w:rPr>
        <w:t>4) </w:t>
      </w:r>
      <w:r w:rsidRPr="00C45FB6">
        <w:rPr>
          <w:sz w:val="28"/>
          <w:szCs w:val="28"/>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371C0" w:rsidRPr="00C45FB6" w:rsidRDefault="007371C0" w:rsidP="007371C0">
      <w:pPr>
        <w:autoSpaceDE w:val="0"/>
        <w:autoSpaceDN w:val="0"/>
        <w:adjustRightInd w:val="0"/>
        <w:ind w:firstLine="709"/>
        <w:jc w:val="both"/>
        <w:rPr>
          <w:sz w:val="28"/>
          <w:szCs w:val="28"/>
        </w:rPr>
      </w:pPr>
      <w:r>
        <w:rPr>
          <w:sz w:val="28"/>
          <w:szCs w:val="28"/>
        </w:rPr>
        <w:t>5) </w:t>
      </w:r>
      <w:r w:rsidRPr="00C45FB6">
        <w:rPr>
          <w:sz w:val="28"/>
          <w:szCs w:val="28"/>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371C0" w:rsidRPr="00C45FB6" w:rsidRDefault="007371C0" w:rsidP="007371C0">
      <w:pPr>
        <w:autoSpaceDE w:val="0"/>
        <w:autoSpaceDN w:val="0"/>
        <w:adjustRightInd w:val="0"/>
        <w:ind w:firstLine="709"/>
        <w:jc w:val="both"/>
        <w:rPr>
          <w:sz w:val="28"/>
          <w:szCs w:val="28"/>
        </w:rPr>
      </w:pPr>
      <w:r>
        <w:rPr>
          <w:sz w:val="28"/>
          <w:szCs w:val="28"/>
        </w:rPr>
        <w:t>6) </w:t>
      </w:r>
      <w:r w:rsidRPr="00C45FB6">
        <w:rPr>
          <w:sz w:val="28"/>
          <w:szCs w:val="28"/>
        </w:rPr>
        <w:t xml:space="preserve">взаимодействует с поставщиком (подрядчиком, исполнителем) при изменении, расторжении контракта в соответствии со </w:t>
      </w:r>
      <w:hyperlink r:id="rId27" w:history="1">
        <w:r w:rsidRPr="00C45FB6">
          <w:rPr>
            <w:sz w:val="28"/>
            <w:szCs w:val="28"/>
          </w:rPr>
          <w:t>статьей 95</w:t>
        </w:r>
      </w:hyperlink>
      <w:r w:rsidRPr="00C45FB6">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371C0" w:rsidRPr="00C45FB6" w:rsidRDefault="007371C0" w:rsidP="007371C0">
      <w:pPr>
        <w:autoSpaceDE w:val="0"/>
        <w:autoSpaceDN w:val="0"/>
        <w:adjustRightInd w:val="0"/>
        <w:ind w:firstLine="709"/>
        <w:jc w:val="both"/>
        <w:rPr>
          <w:sz w:val="28"/>
          <w:szCs w:val="28"/>
        </w:rPr>
      </w:pPr>
      <w:r w:rsidRPr="00C45FB6">
        <w:rPr>
          <w:sz w:val="28"/>
          <w:szCs w:val="28"/>
        </w:rPr>
        <w:t>7</w:t>
      </w:r>
      <w:r>
        <w:rPr>
          <w:sz w:val="28"/>
          <w:szCs w:val="28"/>
        </w:rPr>
        <w:t>)</w:t>
      </w:r>
      <w:r w:rsidRPr="00C45FB6">
        <w:rPr>
          <w:sz w:val="28"/>
          <w:szCs w:val="28"/>
        </w:rPr>
        <w:t xml:space="preserve"> направляет в порядке, предусмотренном </w:t>
      </w:r>
      <w:hyperlink r:id="rId28" w:history="1">
        <w:r w:rsidRPr="00C45FB6">
          <w:rPr>
            <w:sz w:val="28"/>
            <w:szCs w:val="28"/>
          </w:rPr>
          <w:t>статьей 104</w:t>
        </w:r>
      </w:hyperlink>
      <w:r w:rsidRPr="00C45FB6">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w:t>
      </w:r>
      <w:r>
        <w:rPr>
          <w:sz w:val="28"/>
          <w:szCs w:val="28"/>
        </w:rPr>
        <w:t> </w:t>
      </w:r>
      <w:r w:rsidRPr="00C45FB6">
        <w:rPr>
          <w:sz w:val="28"/>
          <w:szCs w:val="28"/>
        </w:rPr>
        <w:t>решению суда или в случае одностороннего отказа Заказчика от</w:t>
      </w:r>
      <w:r>
        <w:rPr>
          <w:sz w:val="28"/>
          <w:szCs w:val="28"/>
        </w:rPr>
        <w:t> </w:t>
      </w:r>
      <w:r w:rsidRPr="00C45FB6">
        <w:rPr>
          <w:sz w:val="28"/>
          <w:szCs w:val="28"/>
        </w:rPr>
        <w:t>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371C0" w:rsidRPr="00C45FB6" w:rsidRDefault="007371C0" w:rsidP="007371C0">
      <w:pPr>
        <w:autoSpaceDE w:val="0"/>
        <w:autoSpaceDN w:val="0"/>
        <w:adjustRightInd w:val="0"/>
        <w:ind w:firstLine="709"/>
        <w:jc w:val="both"/>
        <w:rPr>
          <w:sz w:val="28"/>
          <w:szCs w:val="28"/>
        </w:rPr>
      </w:pPr>
      <w:r w:rsidRPr="00C45FB6">
        <w:rPr>
          <w:sz w:val="28"/>
          <w:szCs w:val="28"/>
        </w:rPr>
        <w:t>8</w:t>
      </w:r>
      <w:r>
        <w:rPr>
          <w:sz w:val="28"/>
          <w:szCs w:val="28"/>
        </w:rPr>
        <w:t>)</w:t>
      </w:r>
      <w:r w:rsidRPr="00C45FB6">
        <w:rPr>
          <w:sz w:val="28"/>
          <w:szCs w:val="28"/>
        </w:rPr>
        <w:t> обеспечивает исполнение условий контракта в части возврата поставщику (подрядчику, исполнителю) денежных средств, внесенных в</w:t>
      </w:r>
      <w:r>
        <w:rPr>
          <w:sz w:val="28"/>
          <w:szCs w:val="28"/>
        </w:rPr>
        <w:t> </w:t>
      </w:r>
      <w:r w:rsidRPr="00C45FB6">
        <w:rPr>
          <w:sz w:val="28"/>
          <w:szCs w:val="28"/>
        </w:rPr>
        <w:t xml:space="preserve">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9" w:history="1">
        <w:r w:rsidRPr="00C45FB6">
          <w:rPr>
            <w:sz w:val="28"/>
            <w:szCs w:val="28"/>
          </w:rPr>
          <w:t>частью 27 статьи 34</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sidRPr="00C45FB6">
        <w:rPr>
          <w:sz w:val="28"/>
          <w:szCs w:val="28"/>
        </w:rPr>
        <w:t>9</w:t>
      </w:r>
      <w:r>
        <w:rPr>
          <w:sz w:val="28"/>
          <w:szCs w:val="28"/>
        </w:rPr>
        <w:t>)</w:t>
      </w:r>
      <w:r w:rsidRPr="00C45FB6">
        <w:rPr>
          <w:sz w:val="28"/>
          <w:szCs w:val="28"/>
        </w:rPr>
        <w:t xml:space="preserve"> обеспечивает одностороннее расторжение контракта в порядке, предусмотренном </w:t>
      </w:r>
      <w:hyperlink r:id="rId30" w:history="1">
        <w:r w:rsidRPr="00C45FB6">
          <w:rPr>
            <w:sz w:val="28"/>
            <w:szCs w:val="28"/>
          </w:rPr>
          <w:t>статьей 95</w:t>
        </w:r>
      </w:hyperlink>
      <w:r w:rsidRPr="00C45FB6">
        <w:rPr>
          <w:sz w:val="28"/>
          <w:szCs w:val="28"/>
        </w:rPr>
        <w:t xml:space="preserve"> Федерального закона.</w:t>
      </w:r>
    </w:p>
    <w:p w:rsidR="007371C0" w:rsidRPr="00C45FB6" w:rsidRDefault="007371C0" w:rsidP="007371C0">
      <w:pPr>
        <w:autoSpaceDE w:val="0"/>
        <w:autoSpaceDN w:val="0"/>
        <w:adjustRightInd w:val="0"/>
        <w:ind w:firstLine="709"/>
        <w:jc w:val="both"/>
        <w:rPr>
          <w:sz w:val="28"/>
          <w:szCs w:val="28"/>
        </w:rPr>
      </w:pPr>
      <w:r w:rsidRPr="00C45FB6">
        <w:rPr>
          <w:sz w:val="28"/>
          <w:szCs w:val="28"/>
        </w:rPr>
        <w:t>3.5. </w:t>
      </w:r>
      <w:r>
        <w:rPr>
          <w:sz w:val="28"/>
          <w:szCs w:val="28"/>
        </w:rPr>
        <w:t>О</w:t>
      </w:r>
      <w:r w:rsidRPr="00C45FB6">
        <w:rPr>
          <w:sz w:val="28"/>
          <w:szCs w:val="28"/>
        </w:rPr>
        <w:t xml:space="preserve">существляет иные функции и полномочия, предусмотренные Федеральным </w:t>
      </w:r>
      <w:hyperlink r:id="rId31" w:history="1">
        <w:r w:rsidRPr="00C45FB6">
          <w:rPr>
            <w:sz w:val="28"/>
            <w:szCs w:val="28"/>
          </w:rPr>
          <w:t>законом</w:t>
        </w:r>
      </w:hyperlink>
      <w:r w:rsidRPr="00C45FB6">
        <w:rPr>
          <w:sz w:val="28"/>
          <w:szCs w:val="28"/>
        </w:rPr>
        <w:t>, в том числе:</w:t>
      </w:r>
    </w:p>
    <w:p w:rsidR="007371C0" w:rsidRPr="00C45FB6" w:rsidRDefault="007371C0" w:rsidP="007371C0">
      <w:pPr>
        <w:autoSpaceDE w:val="0"/>
        <w:autoSpaceDN w:val="0"/>
        <w:adjustRightInd w:val="0"/>
        <w:ind w:firstLine="709"/>
        <w:jc w:val="both"/>
        <w:rPr>
          <w:sz w:val="28"/>
          <w:szCs w:val="28"/>
        </w:rPr>
      </w:pPr>
      <w:r w:rsidRPr="00C45FB6">
        <w:rPr>
          <w:sz w:val="28"/>
          <w:szCs w:val="28"/>
        </w:rPr>
        <w:t>1</w:t>
      </w:r>
      <w:r>
        <w:rPr>
          <w:sz w:val="28"/>
          <w:szCs w:val="28"/>
        </w:rPr>
        <w:t>)</w:t>
      </w:r>
      <w:r w:rsidRPr="00C45FB6">
        <w:rPr>
          <w:sz w:val="28"/>
          <w:szCs w:val="28"/>
        </w:rPr>
        <w:t> осуществляет подготовку и направление в контрольный орган в</w:t>
      </w:r>
      <w:r>
        <w:rPr>
          <w:sz w:val="28"/>
          <w:szCs w:val="28"/>
        </w:rPr>
        <w:t> </w:t>
      </w:r>
      <w:r w:rsidRPr="00C45FB6">
        <w:rPr>
          <w:sz w:val="28"/>
          <w:szCs w:val="28"/>
        </w:rPr>
        <w:t>сфере закупок информации и документов, свидетельствующих об</w:t>
      </w:r>
      <w:r>
        <w:rPr>
          <w:sz w:val="28"/>
          <w:szCs w:val="28"/>
        </w:rPr>
        <w:t> </w:t>
      </w:r>
      <w:r w:rsidRPr="00C45FB6">
        <w:rPr>
          <w:sz w:val="28"/>
          <w:szCs w:val="28"/>
        </w:rPr>
        <w:t>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371C0" w:rsidRPr="00C45FB6" w:rsidRDefault="007371C0" w:rsidP="007371C0">
      <w:pPr>
        <w:autoSpaceDE w:val="0"/>
        <w:autoSpaceDN w:val="0"/>
        <w:adjustRightInd w:val="0"/>
        <w:ind w:firstLine="709"/>
        <w:jc w:val="both"/>
        <w:rPr>
          <w:sz w:val="28"/>
          <w:szCs w:val="28"/>
        </w:rPr>
      </w:pPr>
      <w:r w:rsidRPr="00C45FB6">
        <w:rPr>
          <w:sz w:val="28"/>
          <w:szCs w:val="28"/>
        </w:rPr>
        <w:t>2</w:t>
      </w:r>
      <w:r>
        <w:rPr>
          <w:sz w:val="28"/>
          <w:szCs w:val="28"/>
        </w:rPr>
        <w:t>)</w:t>
      </w:r>
      <w:r w:rsidRPr="00C45FB6">
        <w:rPr>
          <w:sz w:val="28"/>
          <w:szCs w:val="28"/>
        </w:rPr>
        <w:t xml:space="preserve"> составляет и размещает в единой </w:t>
      </w:r>
      <w:r w:rsidR="00E75104">
        <w:rPr>
          <w:sz w:val="28"/>
          <w:szCs w:val="28"/>
        </w:rPr>
        <w:t>информационной системе отчет об </w:t>
      </w:r>
      <w:r w:rsidRPr="00C45FB6">
        <w:rPr>
          <w:sz w:val="28"/>
          <w:szCs w:val="28"/>
        </w:rPr>
        <w:t>объеме закупок у субъектов малого предпринимательства, социально ориентированных некоммерческих организаций;</w:t>
      </w:r>
    </w:p>
    <w:p w:rsidR="007371C0" w:rsidRPr="00C45FB6" w:rsidRDefault="007371C0" w:rsidP="007371C0">
      <w:pPr>
        <w:autoSpaceDE w:val="0"/>
        <w:autoSpaceDN w:val="0"/>
        <w:adjustRightInd w:val="0"/>
        <w:ind w:firstLine="709"/>
        <w:jc w:val="both"/>
        <w:rPr>
          <w:sz w:val="28"/>
          <w:szCs w:val="28"/>
        </w:rPr>
      </w:pPr>
      <w:r w:rsidRPr="00C45FB6">
        <w:rPr>
          <w:sz w:val="28"/>
          <w:szCs w:val="28"/>
        </w:rPr>
        <w:t>3</w:t>
      </w:r>
      <w:r>
        <w:rPr>
          <w:sz w:val="28"/>
          <w:szCs w:val="28"/>
        </w:rPr>
        <w:t>)</w:t>
      </w:r>
      <w:r w:rsidRPr="00C45FB6">
        <w:rPr>
          <w:sz w:val="28"/>
          <w:szCs w:val="28"/>
        </w:rPr>
        <w:t> принимает участие в рассмотрении дел об обжаловании действий (бездействия) Заказчика, уполномоченного органа (учреждения)</w:t>
      </w:r>
      <w:r w:rsidR="00E75104">
        <w:rPr>
          <w:sz w:val="28"/>
          <w:szCs w:val="28"/>
        </w:rPr>
        <w:t>,</w:t>
      </w:r>
      <w:r w:rsidRPr="00C45FB6">
        <w:rPr>
          <w:sz w:val="28"/>
          <w:szCs w:val="28"/>
        </w:rPr>
        <w:t xml:space="preserve">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w:t>
      </w:r>
      <w:r>
        <w:rPr>
          <w:sz w:val="28"/>
          <w:szCs w:val="28"/>
        </w:rPr>
        <w:t> </w:t>
      </w:r>
      <w:r w:rsidRPr="00C45FB6">
        <w:rPr>
          <w:sz w:val="28"/>
          <w:szCs w:val="28"/>
        </w:rPr>
        <w:t>также осуществляет подготовку материалов в рамках претензионно-исковой работы;</w:t>
      </w:r>
    </w:p>
    <w:p w:rsidR="007371C0" w:rsidRPr="00C45FB6" w:rsidRDefault="007371C0" w:rsidP="007371C0">
      <w:pPr>
        <w:autoSpaceDE w:val="0"/>
        <w:autoSpaceDN w:val="0"/>
        <w:adjustRightInd w:val="0"/>
        <w:ind w:firstLine="709"/>
        <w:jc w:val="both"/>
        <w:rPr>
          <w:sz w:val="28"/>
          <w:szCs w:val="28"/>
        </w:rPr>
      </w:pPr>
      <w:r>
        <w:rPr>
          <w:sz w:val="28"/>
          <w:szCs w:val="28"/>
        </w:rPr>
        <w:t>4)</w:t>
      </w:r>
      <w:r w:rsidRPr="00C45FB6">
        <w:rPr>
          <w:sz w:val="28"/>
          <w:szCs w:val="28"/>
        </w:rPr>
        <w:t xml:space="preserve"> при централизации закупок в соответствии со </w:t>
      </w:r>
      <w:hyperlink r:id="rId32" w:history="1">
        <w:r w:rsidRPr="00C45FB6">
          <w:rPr>
            <w:sz w:val="28"/>
            <w:szCs w:val="28"/>
          </w:rPr>
          <w:t>статьей 26</w:t>
        </w:r>
      </w:hyperlink>
      <w:r w:rsidRPr="00C45FB6">
        <w:rPr>
          <w:sz w:val="28"/>
          <w:szCs w:val="28"/>
        </w:rPr>
        <w:t xml:space="preserve"> Федерального закона осуществляет предусмотренные Федеральным </w:t>
      </w:r>
      <w:hyperlink r:id="rId33" w:history="1">
        <w:r w:rsidRPr="00C45FB6">
          <w:rPr>
            <w:sz w:val="28"/>
            <w:szCs w:val="28"/>
          </w:rPr>
          <w:t>законом</w:t>
        </w:r>
      </w:hyperlink>
      <w:r w:rsidRPr="00C45FB6">
        <w:rPr>
          <w:sz w:val="28"/>
          <w:szCs w:val="28"/>
        </w:rPr>
        <w:t xml:space="preserve"> и </w:t>
      </w:r>
      <w:r>
        <w:rPr>
          <w:sz w:val="28"/>
          <w:szCs w:val="28"/>
        </w:rPr>
        <w:t xml:space="preserve">настоящим </w:t>
      </w:r>
      <w:r w:rsidRPr="00C45FB6">
        <w:rPr>
          <w:sz w:val="28"/>
          <w:szCs w:val="28"/>
        </w:rPr>
        <w:t>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371C0" w:rsidRPr="00C45FB6" w:rsidRDefault="007371C0" w:rsidP="007371C0">
      <w:pPr>
        <w:autoSpaceDE w:val="0"/>
        <w:autoSpaceDN w:val="0"/>
        <w:adjustRightInd w:val="0"/>
        <w:jc w:val="both"/>
        <w:rPr>
          <w:sz w:val="28"/>
          <w:szCs w:val="28"/>
        </w:rPr>
      </w:pPr>
    </w:p>
    <w:p w:rsidR="007371C0" w:rsidRPr="00C45FB6" w:rsidRDefault="007371C0" w:rsidP="007371C0">
      <w:pPr>
        <w:autoSpaceDE w:val="0"/>
        <w:autoSpaceDN w:val="0"/>
        <w:adjustRightInd w:val="0"/>
        <w:jc w:val="both"/>
        <w:rPr>
          <w:sz w:val="26"/>
          <w:szCs w:val="26"/>
        </w:rPr>
      </w:pPr>
    </w:p>
    <w:p w:rsidR="007371C0" w:rsidRPr="00C45FB6" w:rsidRDefault="007371C0" w:rsidP="007371C0">
      <w:pPr>
        <w:rPr>
          <w:sz w:val="26"/>
          <w:szCs w:val="26"/>
        </w:rPr>
      </w:pPr>
    </w:p>
    <w:p w:rsidR="007371C0" w:rsidRPr="00C45FB6" w:rsidRDefault="007371C0" w:rsidP="007371C0">
      <w:pPr>
        <w:rPr>
          <w:sz w:val="26"/>
          <w:szCs w:val="26"/>
        </w:rPr>
      </w:pPr>
    </w:p>
    <w:p w:rsidR="007371C0" w:rsidRPr="00C45FB6" w:rsidRDefault="007371C0" w:rsidP="007371C0">
      <w:pPr>
        <w:rPr>
          <w:sz w:val="26"/>
          <w:szCs w:val="26"/>
        </w:rPr>
      </w:pPr>
    </w:p>
    <w:p w:rsidR="007371C0" w:rsidRPr="00C45FB6" w:rsidRDefault="007371C0" w:rsidP="007371C0">
      <w:pPr>
        <w:rPr>
          <w:sz w:val="26"/>
          <w:szCs w:val="26"/>
        </w:rPr>
      </w:pPr>
    </w:p>
    <w:p w:rsidR="007371C0" w:rsidRPr="00C45FB6" w:rsidRDefault="007371C0" w:rsidP="007371C0">
      <w:pPr>
        <w:rPr>
          <w:sz w:val="26"/>
          <w:szCs w:val="26"/>
        </w:rPr>
      </w:pPr>
    </w:p>
    <w:p w:rsidR="007371C0" w:rsidRDefault="007371C0" w:rsidP="007371C0">
      <w:pPr>
        <w:rPr>
          <w:sz w:val="28"/>
          <w:szCs w:val="28"/>
        </w:rPr>
      </w:pPr>
    </w:p>
    <w:p w:rsidR="007371C0" w:rsidRDefault="007371C0" w:rsidP="007371C0">
      <w:pPr>
        <w:rPr>
          <w:sz w:val="28"/>
          <w:szCs w:val="28"/>
        </w:rPr>
      </w:pPr>
    </w:p>
    <w:p w:rsidR="007371C0" w:rsidRDefault="007371C0" w:rsidP="007371C0">
      <w:pPr>
        <w:rPr>
          <w:sz w:val="28"/>
          <w:szCs w:val="28"/>
        </w:rPr>
      </w:pPr>
    </w:p>
    <w:p w:rsidR="007371C0" w:rsidRDefault="007371C0" w:rsidP="007371C0">
      <w:pPr>
        <w:rPr>
          <w:sz w:val="28"/>
          <w:szCs w:val="28"/>
        </w:rPr>
      </w:pPr>
    </w:p>
    <w:p w:rsidR="007371C0" w:rsidRDefault="007371C0" w:rsidP="007371C0">
      <w:pPr>
        <w:rPr>
          <w:sz w:val="28"/>
          <w:szCs w:val="28"/>
        </w:rPr>
      </w:pPr>
    </w:p>
    <w:p w:rsidR="007371C0" w:rsidRDefault="007371C0" w:rsidP="007371C0">
      <w:pPr>
        <w:rPr>
          <w:sz w:val="28"/>
          <w:szCs w:val="28"/>
        </w:rPr>
      </w:pPr>
    </w:p>
    <w:p w:rsidR="007371C0" w:rsidRDefault="007371C0" w:rsidP="007371C0">
      <w:pPr>
        <w:rPr>
          <w:sz w:val="28"/>
          <w:szCs w:val="28"/>
        </w:rPr>
      </w:pPr>
    </w:p>
    <w:p w:rsidR="00E77676" w:rsidRDefault="00E77676" w:rsidP="007371C0">
      <w:pPr>
        <w:ind w:left="5529"/>
        <w:rPr>
          <w:sz w:val="28"/>
          <w:szCs w:val="28"/>
        </w:rPr>
        <w:sectPr w:rsidR="00E77676" w:rsidSect="00A30E15">
          <w:headerReference w:type="default" r:id="rId34"/>
          <w:pgSz w:w="11906" w:h="16838"/>
          <w:pgMar w:top="1134" w:right="850" w:bottom="1134" w:left="1701" w:header="708" w:footer="708" w:gutter="0"/>
          <w:pgNumType w:start="2"/>
          <w:cols w:space="708"/>
          <w:titlePg/>
          <w:docGrid w:linePitch="360"/>
        </w:sectPr>
      </w:pPr>
    </w:p>
    <w:p w:rsidR="007371C0" w:rsidRPr="00AB4006" w:rsidRDefault="007371C0" w:rsidP="007371C0">
      <w:pPr>
        <w:ind w:left="5529"/>
        <w:rPr>
          <w:sz w:val="28"/>
          <w:szCs w:val="28"/>
        </w:rPr>
      </w:pPr>
      <w:r w:rsidRPr="00AB4006">
        <w:rPr>
          <w:sz w:val="28"/>
          <w:szCs w:val="28"/>
        </w:rPr>
        <w:t xml:space="preserve">Приложение </w:t>
      </w:r>
    </w:p>
    <w:p w:rsidR="007371C0" w:rsidRPr="00AB4006" w:rsidRDefault="007371C0" w:rsidP="007371C0">
      <w:pPr>
        <w:ind w:left="5529"/>
        <w:rPr>
          <w:sz w:val="28"/>
          <w:szCs w:val="28"/>
        </w:rPr>
      </w:pPr>
      <w:r w:rsidRPr="00AB4006">
        <w:rPr>
          <w:sz w:val="28"/>
          <w:szCs w:val="28"/>
        </w:rPr>
        <w:t>к Положению о контрактной службе</w:t>
      </w:r>
      <w:r>
        <w:rPr>
          <w:sz w:val="28"/>
          <w:szCs w:val="28"/>
        </w:rPr>
        <w:t xml:space="preserve"> </w:t>
      </w:r>
      <w:r w:rsidRPr="00AB4006">
        <w:rPr>
          <w:sz w:val="28"/>
          <w:szCs w:val="28"/>
        </w:rPr>
        <w:t>Администрации Северодвинска, утвержденному распоряжением Администрации Северодвинска</w:t>
      </w:r>
    </w:p>
    <w:p w:rsidR="007371C0" w:rsidRDefault="007371C0" w:rsidP="007371C0">
      <w:pPr>
        <w:ind w:left="5529"/>
        <w:rPr>
          <w:sz w:val="28"/>
          <w:szCs w:val="28"/>
        </w:rPr>
      </w:pPr>
      <w:r w:rsidRPr="00AB4006">
        <w:rPr>
          <w:sz w:val="28"/>
          <w:szCs w:val="28"/>
        </w:rPr>
        <w:t xml:space="preserve">от </w:t>
      </w:r>
      <w:r>
        <w:rPr>
          <w:sz w:val="28"/>
          <w:szCs w:val="28"/>
        </w:rPr>
        <w:t xml:space="preserve">28.01.2014 </w:t>
      </w:r>
      <w:r w:rsidRPr="00AB4006">
        <w:rPr>
          <w:sz w:val="28"/>
          <w:szCs w:val="28"/>
        </w:rPr>
        <w:t xml:space="preserve">№ </w:t>
      </w:r>
      <w:r>
        <w:rPr>
          <w:sz w:val="28"/>
          <w:szCs w:val="28"/>
        </w:rPr>
        <w:t>14-ра</w:t>
      </w:r>
    </w:p>
    <w:p w:rsidR="007371C0" w:rsidRPr="00AB4006" w:rsidRDefault="007371C0" w:rsidP="007371C0">
      <w:pPr>
        <w:ind w:left="5529"/>
        <w:rPr>
          <w:sz w:val="28"/>
          <w:szCs w:val="28"/>
        </w:rPr>
      </w:pPr>
      <w:r>
        <w:rPr>
          <w:sz w:val="28"/>
          <w:szCs w:val="28"/>
        </w:rPr>
        <w:t>(в редакции от_____________ № ________)</w:t>
      </w:r>
    </w:p>
    <w:p w:rsidR="007371C0" w:rsidRPr="00AB4006" w:rsidRDefault="007371C0" w:rsidP="007371C0">
      <w:pPr>
        <w:ind w:left="5529"/>
        <w:rPr>
          <w:sz w:val="28"/>
          <w:szCs w:val="28"/>
        </w:rPr>
      </w:pPr>
    </w:p>
    <w:p w:rsidR="007371C0" w:rsidRPr="00AB4006" w:rsidRDefault="007371C0" w:rsidP="007371C0">
      <w:pPr>
        <w:ind w:left="5529"/>
        <w:rPr>
          <w:sz w:val="28"/>
          <w:szCs w:val="28"/>
        </w:rPr>
      </w:pPr>
    </w:p>
    <w:p w:rsidR="007371C0" w:rsidRPr="00AB4006" w:rsidRDefault="007371C0" w:rsidP="007371C0">
      <w:pPr>
        <w:jc w:val="center"/>
        <w:rPr>
          <w:sz w:val="28"/>
          <w:szCs w:val="28"/>
        </w:rPr>
      </w:pPr>
      <w:r w:rsidRPr="00AB4006">
        <w:rPr>
          <w:sz w:val="28"/>
          <w:szCs w:val="28"/>
        </w:rPr>
        <w:t>Контрактная служба Администрации Северодвинска</w:t>
      </w:r>
    </w:p>
    <w:p w:rsidR="007371C0" w:rsidRPr="00AB4006" w:rsidRDefault="007371C0" w:rsidP="007371C0">
      <w:pPr>
        <w:jc w:val="center"/>
        <w:rPr>
          <w:sz w:val="28"/>
          <w:szCs w:val="28"/>
        </w:rPr>
      </w:pPr>
    </w:p>
    <w:p w:rsidR="007371C0" w:rsidRPr="00AB4006" w:rsidRDefault="007371C0" w:rsidP="007371C0">
      <w:pPr>
        <w:ind w:firstLine="709"/>
        <w:jc w:val="both"/>
        <w:rPr>
          <w:sz w:val="28"/>
          <w:szCs w:val="28"/>
        </w:rPr>
      </w:pPr>
      <w:r w:rsidRPr="00AB4006">
        <w:rPr>
          <w:sz w:val="28"/>
          <w:szCs w:val="28"/>
        </w:rPr>
        <w:t>Руководитель контрактной служб</w:t>
      </w:r>
      <w:r>
        <w:rPr>
          <w:sz w:val="28"/>
          <w:szCs w:val="28"/>
        </w:rPr>
        <w:t>ы</w:t>
      </w:r>
      <w:r w:rsidRPr="00AB4006">
        <w:rPr>
          <w:sz w:val="28"/>
          <w:szCs w:val="28"/>
        </w:rPr>
        <w:t xml:space="preserve">: </w:t>
      </w:r>
    </w:p>
    <w:p w:rsidR="007371C0" w:rsidRPr="00AB4006" w:rsidRDefault="007371C0" w:rsidP="007371C0">
      <w:pPr>
        <w:ind w:firstLine="709"/>
        <w:jc w:val="both"/>
        <w:rPr>
          <w:sz w:val="28"/>
          <w:szCs w:val="28"/>
        </w:rPr>
      </w:pPr>
      <w:r w:rsidRPr="00AB4006">
        <w:rPr>
          <w:sz w:val="28"/>
          <w:szCs w:val="28"/>
        </w:rPr>
        <w:t>Силин А.В. – заместитель Главы Администрации Северодвинска по</w:t>
      </w:r>
      <w:r>
        <w:rPr>
          <w:sz w:val="28"/>
          <w:szCs w:val="28"/>
        </w:rPr>
        <w:t> </w:t>
      </w:r>
      <w:r w:rsidRPr="00AB4006">
        <w:rPr>
          <w:sz w:val="28"/>
          <w:szCs w:val="28"/>
        </w:rPr>
        <w:t>организационно-правовым вопросам.</w:t>
      </w:r>
    </w:p>
    <w:p w:rsidR="007371C0" w:rsidRPr="00AB4006" w:rsidRDefault="007371C0" w:rsidP="007371C0">
      <w:pPr>
        <w:ind w:firstLine="709"/>
        <w:jc w:val="both"/>
        <w:rPr>
          <w:sz w:val="28"/>
          <w:szCs w:val="28"/>
        </w:rPr>
      </w:pPr>
      <w:r w:rsidRPr="00AB4006">
        <w:rPr>
          <w:sz w:val="28"/>
          <w:szCs w:val="28"/>
        </w:rPr>
        <w:t xml:space="preserve">Заместители руководителя контрактной службы: </w:t>
      </w:r>
    </w:p>
    <w:p w:rsidR="007371C0" w:rsidRPr="00AB4006" w:rsidRDefault="007371C0" w:rsidP="007371C0">
      <w:pPr>
        <w:ind w:firstLine="709"/>
        <w:jc w:val="both"/>
        <w:rPr>
          <w:sz w:val="28"/>
          <w:szCs w:val="28"/>
        </w:rPr>
      </w:pPr>
      <w:r w:rsidRPr="00AB4006">
        <w:rPr>
          <w:sz w:val="28"/>
          <w:szCs w:val="28"/>
        </w:rPr>
        <w:t>Бачериков О.В. – заместитель Главы Администрации Северодвинска по</w:t>
      </w:r>
      <w:r>
        <w:rPr>
          <w:sz w:val="28"/>
          <w:szCs w:val="28"/>
        </w:rPr>
        <w:t> </w:t>
      </w:r>
      <w:r w:rsidRPr="00AB4006">
        <w:rPr>
          <w:sz w:val="28"/>
          <w:szCs w:val="28"/>
        </w:rPr>
        <w:t>финансово-экономическим вопросам;</w:t>
      </w:r>
    </w:p>
    <w:p w:rsidR="007371C0" w:rsidRPr="00AB4006" w:rsidRDefault="007371C0" w:rsidP="007371C0">
      <w:pPr>
        <w:ind w:firstLine="709"/>
        <w:jc w:val="both"/>
        <w:rPr>
          <w:sz w:val="28"/>
          <w:szCs w:val="28"/>
        </w:rPr>
      </w:pPr>
      <w:r w:rsidRPr="00AB4006">
        <w:rPr>
          <w:sz w:val="28"/>
          <w:szCs w:val="28"/>
        </w:rPr>
        <w:t>Сахарова И.С. – заместитель Главы Администрации Северодвинска по</w:t>
      </w:r>
      <w:r>
        <w:rPr>
          <w:sz w:val="28"/>
          <w:szCs w:val="28"/>
        </w:rPr>
        <w:t> </w:t>
      </w:r>
      <w:r w:rsidRPr="00AB4006">
        <w:rPr>
          <w:sz w:val="28"/>
          <w:szCs w:val="28"/>
        </w:rPr>
        <w:t>социальным вопросам;</w:t>
      </w:r>
    </w:p>
    <w:p w:rsidR="007371C0" w:rsidRPr="00AB4006" w:rsidRDefault="007371C0" w:rsidP="007371C0">
      <w:pPr>
        <w:ind w:firstLine="709"/>
        <w:jc w:val="both"/>
        <w:rPr>
          <w:sz w:val="28"/>
          <w:szCs w:val="28"/>
        </w:rPr>
      </w:pPr>
      <w:r w:rsidRPr="00AB4006">
        <w:rPr>
          <w:sz w:val="28"/>
          <w:szCs w:val="28"/>
        </w:rPr>
        <w:t>Ковальчук О.К. – заместитель Главы Администрации Северодвинска по городскому хозяйству.</w:t>
      </w:r>
    </w:p>
    <w:p w:rsidR="007371C0" w:rsidRPr="00AB4006" w:rsidRDefault="007371C0" w:rsidP="007371C0">
      <w:pPr>
        <w:ind w:firstLine="709"/>
        <w:jc w:val="both"/>
        <w:rPr>
          <w:sz w:val="28"/>
          <w:szCs w:val="28"/>
        </w:rPr>
      </w:pPr>
      <w:r w:rsidRPr="00AB4006">
        <w:rPr>
          <w:sz w:val="28"/>
          <w:szCs w:val="28"/>
        </w:rPr>
        <w:t>Работники контрактной службы:</w:t>
      </w:r>
    </w:p>
    <w:p w:rsidR="007371C0" w:rsidRPr="00AB4006" w:rsidRDefault="007371C0" w:rsidP="007371C0">
      <w:pPr>
        <w:ind w:firstLine="709"/>
        <w:jc w:val="both"/>
        <w:rPr>
          <w:sz w:val="28"/>
          <w:szCs w:val="28"/>
        </w:rPr>
      </w:pPr>
      <w:r w:rsidRPr="00AB4006">
        <w:rPr>
          <w:sz w:val="28"/>
          <w:szCs w:val="28"/>
        </w:rPr>
        <w:t>1. Управление градостроительства и земельных отношений</w:t>
      </w:r>
      <w:r>
        <w:rPr>
          <w:sz w:val="28"/>
          <w:szCs w:val="28"/>
        </w:rPr>
        <w:t xml:space="preserve"> Администрации Северодвинска</w:t>
      </w:r>
      <w:r w:rsidRPr="00AB4006">
        <w:rPr>
          <w:sz w:val="28"/>
          <w:szCs w:val="28"/>
        </w:rPr>
        <w:t xml:space="preserve">: </w:t>
      </w:r>
    </w:p>
    <w:p w:rsidR="007371C0" w:rsidRPr="00AB4006" w:rsidRDefault="007371C0" w:rsidP="007371C0">
      <w:pPr>
        <w:ind w:firstLine="709"/>
        <w:jc w:val="both"/>
        <w:rPr>
          <w:sz w:val="28"/>
          <w:szCs w:val="28"/>
        </w:rPr>
      </w:pPr>
      <w:r w:rsidRPr="00AB4006">
        <w:rPr>
          <w:sz w:val="28"/>
          <w:szCs w:val="28"/>
        </w:rPr>
        <w:t>Кириллов А.М. – начальник управления;</w:t>
      </w:r>
    </w:p>
    <w:p w:rsidR="007371C0" w:rsidRPr="00AB4006" w:rsidRDefault="007371C0" w:rsidP="007371C0">
      <w:pPr>
        <w:ind w:firstLine="709"/>
        <w:jc w:val="both"/>
        <w:rPr>
          <w:sz w:val="28"/>
          <w:szCs w:val="28"/>
        </w:rPr>
      </w:pPr>
      <w:r w:rsidRPr="00AB4006">
        <w:rPr>
          <w:sz w:val="28"/>
          <w:szCs w:val="28"/>
        </w:rPr>
        <w:t>Чуркин А.Г. – заместитель начальника управления – начальник строительного отдела.</w:t>
      </w:r>
    </w:p>
    <w:p w:rsidR="007371C0" w:rsidRPr="00AB4006" w:rsidRDefault="007371C0" w:rsidP="007371C0">
      <w:pPr>
        <w:ind w:firstLine="709"/>
        <w:jc w:val="both"/>
        <w:rPr>
          <w:sz w:val="28"/>
          <w:szCs w:val="28"/>
        </w:rPr>
      </w:pPr>
      <w:r>
        <w:rPr>
          <w:sz w:val="28"/>
          <w:szCs w:val="28"/>
        </w:rPr>
        <w:t>2</w:t>
      </w:r>
      <w:r w:rsidRPr="00AB4006">
        <w:rPr>
          <w:sz w:val="28"/>
          <w:szCs w:val="28"/>
        </w:rPr>
        <w:t>. Управление делами</w:t>
      </w:r>
      <w:r>
        <w:rPr>
          <w:sz w:val="28"/>
          <w:szCs w:val="28"/>
        </w:rPr>
        <w:t xml:space="preserve"> Администрации Северодвинска</w:t>
      </w:r>
      <w:r w:rsidRPr="00AB4006">
        <w:rPr>
          <w:sz w:val="28"/>
          <w:szCs w:val="28"/>
        </w:rPr>
        <w:t>:</w:t>
      </w:r>
    </w:p>
    <w:p w:rsidR="007371C0" w:rsidRPr="00AB4006" w:rsidRDefault="007371C0" w:rsidP="007371C0">
      <w:pPr>
        <w:ind w:firstLine="709"/>
        <w:jc w:val="both"/>
        <w:rPr>
          <w:sz w:val="28"/>
          <w:szCs w:val="28"/>
        </w:rPr>
      </w:pPr>
      <w:r w:rsidRPr="00AB4006">
        <w:rPr>
          <w:sz w:val="28"/>
          <w:szCs w:val="28"/>
        </w:rPr>
        <w:t>Попова О.В. – начальник управления</w:t>
      </w:r>
      <w:r>
        <w:rPr>
          <w:sz w:val="28"/>
          <w:szCs w:val="28"/>
        </w:rPr>
        <w:t>.</w:t>
      </w:r>
    </w:p>
    <w:p w:rsidR="007371C0" w:rsidRPr="00AB4006" w:rsidRDefault="007371C0" w:rsidP="007371C0">
      <w:pPr>
        <w:ind w:firstLine="709"/>
        <w:jc w:val="both"/>
        <w:rPr>
          <w:sz w:val="28"/>
          <w:szCs w:val="28"/>
        </w:rPr>
      </w:pPr>
      <w:r>
        <w:rPr>
          <w:sz w:val="28"/>
          <w:szCs w:val="28"/>
        </w:rPr>
        <w:t>3</w:t>
      </w:r>
      <w:r w:rsidRPr="00AB4006">
        <w:rPr>
          <w:sz w:val="28"/>
          <w:szCs w:val="28"/>
        </w:rPr>
        <w:t>. Управление муниципального жилищного фонда</w:t>
      </w:r>
      <w:r>
        <w:rPr>
          <w:sz w:val="28"/>
          <w:szCs w:val="28"/>
        </w:rPr>
        <w:t xml:space="preserve"> Администрации Северодвинска</w:t>
      </w:r>
      <w:r w:rsidRPr="00AB4006">
        <w:rPr>
          <w:sz w:val="28"/>
          <w:szCs w:val="28"/>
        </w:rPr>
        <w:t>:</w:t>
      </w:r>
    </w:p>
    <w:p w:rsidR="007371C0" w:rsidRPr="00AB4006" w:rsidRDefault="007371C0" w:rsidP="007371C0">
      <w:pPr>
        <w:ind w:firstLine="709"/>
        <w:jc w:val="both"/>
        <w:rPr>
          <w:sz w:val="28"/>
          <w:szCs w:val="28"/>
        </w:rPr>
      </w:pPr>
      <w:r w:rsidRPr="00AB4006">
        <w:rPr>
          <w:sz w:val="28"/>
          <w:szCs w:val="28"/>
        </w:rPr>
        <w:t>Соснин И.В. – начальник управления;</w:t>
      </w:r>
    </w:p>
    <w:p w:rsidR="007371C0" w:rsidRPr="00AB4006" w:rsidRDefault="007371C0" w:rsidP="007371C0">
      <w:pPr>
        <w:ind w:firstLine="709"/>
        <w:jc w:val="both"/>
        <w:rPr>
          <w:sz w:val="28"/>
          <w:szCs w:val="28"/>
        </w:rPr>
      </w:pPr>
      <w:r w:rsidRPr="00AB4006">
        <w:rPr>
          <w:sz w:val="28"/>
          <w:szCs w:val="28"/>
        </w:rPr>
        <w:t>Паршин М.А. – заместитель начальника управления – начальник отдела</w:t>
      </w:r>
      <w:r w:rsidRPr="00AB4006">
        <w:rPr>
          <w:rFonts w:eastAsia="Calibri"/>
          <w:sz w:val="28"/>
          <w:szCs w:val="28"/>
        </w:rPr>
        <w:t xml:space="preserve"> учета и распределения жилья</w:t>
      </w:r>
      <w:r w:rsidRPr="00AB4006">
        <w:rPr>
          <w:sz w:val="28"/>
          <w:szCs w:val="28"/>
        </w:rPr>
        <w:t>.</w:t>
      </w:r>
    </w:p>
    <w:p w:rsidR="007371C0" w:rsidRPr="00AB4006" w:rsidRDefault="007371C0" w:rsidP="007371C0">
      <w:pPr>
        <w:ind w:firstLine="709"/>
        <w:jc w:val="both"/>
        <w:rPr>
          <w:sz w:val="28"/>
          <w:szCs w:val="28"/>
        </w:rPr>
      </w:pPr>
      <w:r>
        <w:rPr>
          <w:sz w:val="28"/>
          <w:szCs w:val="28"/>
        </w:rPr>
        <w:t>4</w:t>
      </w:r>
      <w:r w:rsidRPr="00AB4006">
        <w:rPr>
          <w:sz w:val="28"/>
          <w:szCs w:val="28"/>
        </w:rPr>
        <w:t>. Административно-организационное управление</w:t>
      </w:r>
      <w:r>
        <w:rPr>
          <w:sz w:val="28"/>
          <w:szCs w:val="28"/>
        </w:rPr>
        <w:t xml:space="preserve"> Администрации Северодвинска</w:t>
      </w:r>
      <w:r w:rsidRPr="00AB4006">
        <w:rPr>
          <w:sz w:val="28"/>
          <w:szCs w:val="28"/>
        </w:rPr>
        <w:t>:</w:t>
      </w:r>
    </w:p>
    <w:p w:rsidR="007371C0" w:rsidRPr="00AB4006" w:rsidRDefault="007371C0" w:rsidP="007371C0">
      <w:pPr>
        <w:ind w:firstLine="709"/>
        <w:jc w:val="both"/>
        <w:rPr>
          <w:sz w:val="28"/>
          <w:szCs w:val="28"/>
        </w:rPr>
      </w:pPr>
      <w:r w:rsidRPr="00AB4006">
        <w:rPr>
          <w:sz w:val="28"/>
          <w:szCs w:val="28"/>
        </w:rPr>
        <w:t>Савочкина А.В. – начальник управления;</w:t>
      </w:r>
    </w:p>
    <w:p w:rsidR="007371C0" w:rsidRPr="00AB4006" w:rsidRDefault="007371C0" w:rsidP="007371C0">
      <w:pPr>
        <w:ind w:firstLine="709"/>
        <w:jc w:val="both"/>
        <w:rPr>
          <w:sz w:val="28"/>
          <w:szCs w:val="28"/>
        </w:rPr>
      </w:pPr>
      <w:r w:rsidRPr="00AB4006">
        <w:rPr>
          <w:sz w:val="28"/>
          <w:szCs w:val="28"/>
        </w:rPr>
        <w:t>Рычков А.В. – начальник отдела информационного обеспечения.</w:t>
      </w:r>
    </w:p>
    <w:p w:rsidR="007371C0" w:rsidRPr="00AB4006" w:rsidRDefault="007371C0" w:rsidP="007371C0">
      <w:pPr>
        <w:ind w:firstLine="709"/>
        <w:jc w:val="both"/>
        <w:rPr>
          <w:sz w:val="28"/>
          <w:szCs w:val="28"/>
        </w:rPr>
      </w:pPr>
      <w:r>
        <w:rPr>
          <w:sz w:val="28"/>
          <w:szCs w:val="28"/>
        </w:rPr>
        <w:t>5</w:t>
      </w:r>
      <w:r w:rsidRPr="00AB4006">
        <w:rPr>
          <w:sz w:val="28"/>
          <w:szCs w:val="28"/>
        </w:rPr>
        <w:t>. Отдел по связям со средствами массовой информации</w:t>
      </w:r>
      <w:r>
        <w:rPr>
          <w:sz w:val="28"/>
          <w:szCs w:val="28"/>
        </w:rPr>
        <w:t xml:space="preserve"> Администрации Северодвинска</w:t>
      </w:r>
      <w:r w:rsidRPr="00AB4006">
        <w:rPr>
          <w:sz w:val="28"/>
          <w:szCs w:val="28"/>
        </w:rPr>
        <w:t>:</w:t>
      </w:r>
    </w:p>
    <w:p w:rsidR="007371C0" w:rsidRPr="00AB4006" w:rsidRDefault="007371C0" w:rsidP="007371C0">
      <w:pPr>
        <w:ind w:firstLine="709"/>
        <w:jc w:val="both"/>
        <w:rPr>
          <w:sz w:val="28"/>
          <w:szCs w:val="28"/>
        </w:rPr>
      </w:pPr>
      <w:r w:rsidRPr="00AB4006">
        <w:rPr>
          <w:sz w:val="28"/>
          <w:szCs w:val="28"/>
        </w:rPr>
        <w:t>Юдина К.И. – начальник отдела;</w:t>
      </w:r>
    </w:p>
    <w:p w:rsidR="00D30901" w:rsidRPr="00AB4006" w:rsidRDefault="007371C0" w:rsidP="007371C0">
      <w:pPr>
        <w:ind w:firstLine="709"/>
        <w:jc w:val="both"/>
        <w:rPr>
          <w:sz w:val="28"/>
          <w:szCs w:val="28"/>
        </w:rPr>
      </w:pPr>
      <w:r w:rsidRPr="00AB4006">
        <w:rPr>
          <w:sz w:val="28"/>
          <w:szCs w:val="28"/>
        </w:rPr>
        <w:t>Ляпина Ж.А. – заместитель начальника отдела</w:t>
      </w:r>
      <w:r>
        <w:rPr>
          <w:sz w:val="28"/>
          <w:szCs w:val="28"/>
        </w:rPr>
        <w:t>.</w:t>
      </w:r>
    </w:p>
    <w:p w:rsidR="00E77676" w:rsidRDefault="00E77676" w:rsidP="007371C0">
      <w:pPr>
        <w:ind w:firstLine="709"/>
        <w:jc w:val="both"/>
        <w:rPr>
          <w:sz w:val="28"/>
          <w:szCs w:val="28"/>
        </w:rPr>
        <w:sectPr w:rsidR="00E77676" w:rsidSect="00D30901">
          <w:headerReference w:type="default" r:id="rId35"/>
          <w:headerReference w:type="first" r:id="rId36"/>
          <w:pgSz w:w="11906" w:h="16838"/>
          <w:pgMar w:top="1134" w:right="567" w:bottom="1134" w:left="1985" w:header="709" w:footer="709" w:gutter="0"/>
          <w:pgNumType w:start="1"/>
          <w:cols w:space="708"/>
          <w:titlePg/>
          <w:docGrid w:linePitch="360"/>
        </w:sectPr>
      </w:pPr>
    </w:p>
    <w:p w:rsidR="007371C0" w:rsidRPr="00AB4006" w:rsidRDefault="007371C0" w:rsidP="007371C0">
      <w:pPr>
        <w:ind w:firstLine="709"/>
        <w:jc w:val="both"/>
        <w:rPr>
          <w:sz w:val="28"/>
          <w:szCs w:val="28"/>
        </w:rPr>
      </w:pPr>
      <w:r>
        <w:rPr>
          <w:sz w:val="28"/>
          <w:szCs w:val="28"/>
        </w:rPr>
        <w:t>6</w:t>
      </w:r>
      <w:r w:rsidRPr="00AB4006">
        <w:rPr>
          <w:sz w:val="28"/>
          <w:szCs w:val="28"/>
        </w:rPr>
        <w:t>. Отдел экологии и природопользования</w:t>
      </w:r>
      <w:r>
        <w:rPr>
          <w:sz w:val="28"/>
          <w:szCs w:val="28"/>
        </w:rPr>
        <w:t xml:space="preserve"> Администрации Северодвинска</w:t>
      </w:r>
      <w:r w:rsidRPr="00AB4006">
        <w:rPr>
          <w:sz w:val="28"/>
          <w:szCs w:val="28"/>
        </w:rPr>
        <w:t>:</w:t>
      </w:r>
    </w:p>
    <w:p w:rsidR="007371C0" w:rsidRPr="00AB4006" w:rsidRDefault="007371C0" w:rsidP="007371C0">
      <w:pPr>
        <w:tabs>
          <w:tab w:val="left" w:pos="567"/>
        </w:tabs>
        <w:ind w:firstLine="709"/>
        <w:jc w:val="both"/>
        <w:rPr>
          <w:sz w:val="28"/>
          <w:szCs w:val="28"/>
        </w:rPr>
      </w:pPr>
      <w:r w:rsidRPr="00AB4006">
        <w:rPr>
          <w:sz w:val="28"/>
          <w:szCs w:val="28"/>
        </w:rPr>
        <w:t>Элимелах Л.Б. – начальник отдела.</w:t>
      </w:r>
    </w:p>
    <w:p w:rsidR="007371C0" w:rsidRPr="00AB4006" w:rsidRDefault="007371C0" w:rsidP="007371C0">
      <w:pPr>
        <w:ind w:firstLine="709"/>
        <w:jc w:val="both"/>
        <w:rPr>
          <w:sz w:val="28"/>
          <w:szCs w:val="28"/>
        </w:rPr>
      </w:pPr>
      <w:r>
        <w:rPr>
          <w:sz w:val="28"/>
          <w:szCs w:val="28"/>
        </w:rPr>
        <w:t>7</w:t>
      </w:r>
      <w:r w:rsidRPr="00AB4006">
        <w:rPr>
          <w:sz w:val="28"/>
          <w:szCs w:val="28"/>
        </w:rPr>
        <w:t>. Отдел физической культуры и спорта</w:t>
      </w:r>
      <w:r>
        <w:rPr>
          <w:sz w:val="28"/>
          <w:szCs w:val="28"/>
        </w:rPr>
        <w:t xml:space="preserve"> Администрации Северодвинска</w:t>
      </w:r>
      <w:r w:rsidRPr="00AB4006">
        <w:rPr>
          <w:sz w:val="28"/>
          <w:szCs w:val="28"/>
        </w:rPr>
        <w:t>:</w:t>
      </w:r>
    </w:p>
    <w:p w:rsidR="007371C0" w:rsidRPr="00AB4006" w:rsidRDefault="007371C0" w:rsidP="007371C0">
      <w:pPr>
        <w:tabs>
          <w:tab w:val="left" w:pos="567"/>
        </w:tabs>
        <w:ind w:firstLine="709"/>
        <w:jc w:val="both"/>
        <w:rPr>
          <w:sz w:val="28"/>
          <w:szCs w:val="28"/>
        </w:rPr>
      </w:pPr>
      <w:r w:rsidRPr="00AB4006">
        <w:rPr>
          <w:sz w:val="28"/>
          <w:szCs w:val="28"/>
        </w:rPr>
        <w:t>Росляков А.В. – главный специалист.</w:t>
      </w:r>
    </w:p>
    <w:p w:rsidR="007371C0" w:rsidRPr="00AB4006" w:rsidRDefault="007371C0" w:rsidP="007371C0">
      <w:pPr>
        <w:tabs>
          <w:tab w:val="left" w:pos="567"/>
        </w:tabs>
        <w:ind w:firstLine="709"/>
        <w:jc w:val="both"/>
        <w:rPr>
          <w:sz w:val="28"/>
          <w:szCs w:val="28"/>
        </w:rPr>
      </w:pPr>
      <w:r>
        <w:rPr>
          <w:sz w:val="28"/>
          <w:szCs w:val="28"/>
        </w:rPr>
        <w:t>8</w:t>
      </w:r>
      <w:r w:rsidRPr="00AB4006">
        <w:rPr>
          <w:sz w:val="28"/>
          <w:szCs w:val="28"/>
        </w:rPr>
        <w:t>. Отдел бухгалтерского учета и отчетности</w:t>
      </w:r>
      <w:r>
        <w:rPr>
          <w:sz w:val="28"/>
          <w:szCs w:val="28"/>
        </w:rPr>
        <w:t xml:space="preserve"> Администрации Северодвинска</w:t>
      </w:r>
      <w:r w:rsidRPr="00AB4006">
        <w:rPr>
          <w:sz w:val="28"/>
          <w:szCs w:val="28"/>
        </w:rPr>
        <w:t>:</w:t>
      </w:r>
    </w:p>
    <w:p w:rsidR="007371C0" w:rsidRPr="00AB4006" w:rsidRDefault="007371C0" w:rsidP="007371C0">
      <w:pPr>
        <w:tabs>
          <w:tab w:val="left" w:pos="567"/>
        </w:tabs>
        <w:ind w:firstLine="709"/>
        <w:jc w:val="both"/>
        <w:rPr>
          <w:sz w:val="28"/>
          <w:szCs w:val="28"/>
        </w:rPr>
      </w:pPr>
      <w:r w:rsidRPr="00AB4006">
        <w:rPr>
          <w:sz w:val="28"/>
          <w:szCs w:val="28"/>
        </w:rPr>
        <w:t>Сухарева Л.А. – начальник отдела – главный бухгалтер;</w:t>
      </w:r>
    </w:p>
    <w:p w:rsidR="007371C0" w:rsidRPr="00AB4006" w:rsidRDefault="007371C0" w:rsidP="007371C0">
      <w:pPr>
        <w:tabs>
          <w:tab w:val="left" w:pos="567"/>
        </w:tabs>
        <w:ind w:firstLine="709"/>
        <w:jc w:val="both"/>
        <w:rPr>
          <w:sz w:val="28"/>
          <w:szCs w:val="28"/>
        </w:rPr>
      </w:pPr>
      <w:r w:rsidRPr="00AB4006">
        <w:rPr>
          <w:sz w:val="28"/>
          <w:szCs w:val="28"/>
        </w:rPr>
        <w:t>Полякова Л.Б. – заместитель начальника отдела – заместитель главного бухгалтера.</w:t>
      </w:r>
    </w:p>
    <w:p w:rsidR="007371C0" w:rsidRPr="00AB4006" w:rsidRDefault="007371C0" w:rsidP="007371C0">
      <w:pPr>
        <w:tabs>
          <w:tab w:val="left" w:pos="567"/>
        </w:tabs>
        <w:ind w:firstLine="709"/>
        <w:jc w:val="both"/>
        <w:rPr>
          <w:sz w:val="28"/>
          <w:szCs w:val="28"/>
        </w:rPr>
      </w:pPr>
      <w:r>
        <w:rPr>
          <w:sz w:val="28"/>
          <w:szCs w:val="28"/>
        </w:rPr>
        <w:t>9</w:t>
      </w:r>
      <w:r w:rsidRPr="00AB4006">
        <w:rPr>
          <w:sz w:val="28"/>
          <w:szCs w:val="28"/>
        </w:rPr>
        <w:t>. Отдел защиты информации</w:t>
      </w:r>
      <w:r>
        <w:rPr>
          <w:sz w:val="28"/>
          <w:szCs w:val="28"/>
        </w:rPr>
        <w:t xml:space="preserve"> Администрации Северодвинска</w:t>
      </w:r>
      <w:r w:rsidRPr="00AB4006">
        <w:rPr>
          <w:sz w:val="28"/>
          <w:szCs w:val="28"/>
        </w:rPr>
        <w:t>:</w:t>
      </w:r>
    </w:p>
    <w:p w:rsidR="007371C0" w:rsidRPr="00AB4006" w:rsidRDefault="007371C0" w:rsidP="007371C0">
      <w:pPr>
        <w:tabs>
          <w:tab w:val="left" w:pos="567"/>
        </w:tabs>
        <w:ind w:firstLine="709"/>
        <w:jc w:val="both"/>
        <w:rPr>
          <w:sz w:val="28"/>
          <w:szCs w:val="28"/>
        </w:rPr>
      </w:pPr>
      <w:r w:rsidRPr="00AB4006">
        <w:rPr>
          <w:sz w:val="28"/>
          <w:szCs w:val="28"/>
        </w:rPr>
        <w:t>Коряковский С.В. – начальник отдела.</w:t>
      </w:r>
    </w:p>
    <w:p w:rsidR="007371C0" w:rsidRPr="00AB4006" w:rsidRDefault="007371C0" w:rsidP="007371C0">
      <w:pPr>
        <w:tabs>
          <w:tab w:val="left" w:pos="567"/>
        </w:tabs>
        <w:ind w:firstLine="709"/>
        <w:jc w:val="both"/>
        <w:rPr>
          <w:sz w:val="28"/>
          <w:szCs w:val="28"/>
        </w:rPr>
      </w:pPr>
      <w:r>
        <w:rPr>
          <w:sz w:val="28"/>
          <w:szCs w:val="28"/>
        </w:rPr>
        <w:t>10</w:t>
      </w:r>
      <w:r w:rsidRPr="00AB4006">
        <w:rPr>
          <w:sz w:val="28"/>
          <w:szCs w:val="28"/>
        </w:rPr>
        <w:t>. Управление экономики</w:t>
      </w:r>
      <w:r>
        <w:rPr>
          <w:sz w:val="28"/>
          <w:szCs w:val="28"/>
        </w:rPr>
        <w:t xml:space="preserve"> Администрации Северодвинска</w:t>
      </w:r>
      <w:r w:rsidRPr="00AB4006">
        <w:rPr>
          <w:sz w:val="28"/>
          <w:szCs w:val="28"/>
        </w:rPr>
        <w:t>:</w:t>
      </w:r>
    </w:p>
    <w:p w:rsidR="007371C0" w:rsidRPr="00AB4006" w:rsidRDefault="007371C0" w:rsidP="007371C0">
      <w:pPr>
        <w:tabs>
          <w:tab w:val="left" w:pos="567"/>
        </w:tabs>
        <w:ind w:firstLine="709"/>
        <w:jc w:val="both"/>
        <w:rPr>
          <w:sz w:val="28"/>
          <w:szCs w:val="28"/>
        </w:rPr>
      </w:pPr>
      <w:r w:rsidRPr="00AB4006">
        <w:rPr>
          <w:sz w:val="28"/>
          <w:szCs w:val="28"/>
        </w:rPr>
        <w:t>Чецкая Ю.В. – начальник управления;</w:t>
      </w:r>
    </w:p>
    <w:p w:rsidR="007371C0" w:rsidRDefault="007371C0" w:rsidP="007371C0">
      <w:pPr>
        <w:tabs>
          <w:tab w:val="left" w:pos="567"/>
        </w:tabs>
        <w:ind w:firstLine="709"/>
        <w:jc w:val="both"/>
        <w:rPr>
          <w:sz w:val="28"/>
          <w:szCs w:val="28"/>
        </w:rPr>
      </w:pPr>
      <w:r>
        <w:rPr>
          <w:sz w:val="28"/>
          <w:szCs w:val="28"/>
        </w:rPr>
        <w:t>Карасева Т.Н. – начальник отдела потребительского рынка;</w:t>
      </w:r>
    </w:p>
    <w:p w:rsidR="007371C0" w:rsidRDefault="007371C0" w:rsidP="007371C0">
      <w:pPr>
        <w:tabs>
          <w:tab w:val="left" w:pos="567"/>
        </w:tabs>
        <w:ind w:firstLine="709"/>
        <w:jc w:val="both"/>
        <w:rPr>
          <w:sz w:val="28"/>
          <w:szCs w:val="28"/>
        </w:rPr>
      </w:pPr>
      <w:r>
        <w:rPr>
          <w:sz w:val="28"/>
          <w:szCs w:val="28"/>
        </w:rPr>
        <w:t>Третьякова О.Б. – начальник отдела трудовых отношений;</w:t>
      </w:r>
    </w:p>
    <w:p w:rsidR="007371C0" w:rsidRDefault="007371C0" w:rsidP="007371C0">
      <w:pPr>
        <w:tabs>
          <w:tab w:val="left" w:pos="567"/>
        </w:tabs>
        <w:ind w:firstLine="709"/>
        <w:jc w:val="both"/>
        <w:rPr>
          <w:sz w:val="28"/>
          <w:szCs w:val="28"/>
        </w:rPr>
      </w:pPr>
      <w:r w:rsidRPr="00AB4006">
        <w:rPr>
          <w:sz w:val="28"/>
          <w:szCs w:val="28"/>
        </w:rPr>
        <w:t>Сиз</w:t>
      </w:r>
      <w:r>
        <w:rPr>
          <w:sz w:val="28"/>
          <w:szCs w:val="28"/>
        </w:rPr>
        <w:t>юхина И.В. – главный специалист;</w:t>
      </w:r>
    </w:p>
    <w:p w:rsidR="007371C0" w:rsidRPr="00AB4006" w:rsidRDefault="007371C0" w:rsidP="007371C0">
      <w:pPr>
        <w:tabs>
          <w:tab w:val="left" w:pos="567"/>
        </w:tabs>
        <w:ind w:firstLine="709"/>
        <w:jc w:val="both"/>
        <w:rPr>
          <w:sz w:val="28"/>
          <w:szCs w:val="28"/>
        </w:rPr>
      </w:pPr>
      <w:r>
        <w:rPr>
          <w:sz w:val="28"/>
          <w:szCs w:val="28"/>
        </w:rPr>
        <w:t>Галашевский Т.Л. – главный специалист.</w:t>
      </w:r>
    </w:p>
    <w:p w:rsidR="007371C0" w:rsidRPr="00AB4006" w:rsidRDefault="007371C0" w:rsidP="007371C0">
      <w:pPr>
        <w:tabs>
          <w:tab w:val="left" w:pos="567"/>
        </w:tabs>
        <w:ind w:firstLine="709"/>
        <w:jc w:val="both"/>
        <w:rPr>
          <w:sz w:val="28"/>
          <w:szCs w:val="28"/>
        </w:rPr>
      </w:pPr>
      <w:r>
        <w:rPr>
          <w:sz w:val="28"/>
          <w:szCs w:val="28"/>
        </w:rPr>
        <w:t>11</w:t>
      </w:r>
      <w:r w:rsidRPr="00AB4006">
        <w:rPr>
          <w:sz w:val="28"/>
          <w:szCs w:val="28"/>
        </w:rPr>
        <w:t>. Управлени</w:t>
      </w:r>
      <w:r w:rsidR="00E75104">
        <w:rPr>
          <w:sz w:val="28"/>
          <w:szCs w:val="28"/>
        </w:rPr>
        <w:t>е</w:t>
      </w:r>
      <w:r w:rsidRPr="00AB4006">
        <w:rPr>
          <w:sz w:val="28"/>
          <w:szCs w:val="28"/>
        </w:rPr>
        <w:t xml:space="preserve"> общественных связей и молодежной политики</w:t>
      </w:r>
      <w:r>
        <w:rPr>
          <w:sz w:val="28"/>
          <w:szCs w:val="28"/>
        </w:rPr>
        <w:t xml:space="preserve"> Администрации Северодвинска</w:t>
      </w:r>
      <w:r w:rsidRPr="00AB4006">
        <w:rPr>
          <w:sz w:val="28"/>
          <w:szCs w:val="28"/>
        </w:rPr>
        <w:t>:</w:t>
      </w:r>
    </w:p>
    <w:p w:rsidR="00E75104" w:rsidRDefault="007371C0" w:rsidP="00E75104">
      <w:pPr>
        <w:tabs>
          <w:tab w:val="left" w:pos="567"/>
        </w:tabs>
        <w:ind w:firstLine="709"/>
        <w:jc w:val="both"/>
        <w:rPr>
          <w:sz w:val="28"/>
          <w:szCs w:val="28"/>
        </w:rPr>
      </w:pPr>
      <w:r w:rsidRPr="00AB4006">
        <w:rPr>
          <w:sz w:val="28"/>
          <w:szCs w:val="28"/>
        </w:rPr>
        <w:t>Леонтьев И.Д. – начальник управления;</w:t>
      </w:r>
    </w:p>
    <w:p w:rsidR="007371C0" w:rsidRPr="00AB4006" w:rsidRDefault="007371C0" w:rsidP="00E75104">
      <w:pPr>
        <w:tabs>
          <w:tab w:val="left" w:pos="567"/>
        </w:tabs>
        <w:ind w:firstLine="709"/>
        <w:jc w:val="both"/>
        <w:rPr>
          <w:sz w:val="28"/>
          <w:szCs w:val="28"/>
        </w:rPr>
      </w:pPr>
      <w:r w:rsidRPr="00CF60D8">
        <w:rPr>
          <w:sz w:val="28"/>
          <w:szCs w:val="28"/>
        </w:rPr>
        <w:t>Хромцова Т.В.</w:t>
      </w:r>
      <w:r>
        <w:rPr>
          <w:sz w:val="28"/>
          <w:szCs w:val="28"/>
        </w:rPr>
        <w:t xml:space="preserve"> </w:t>
      </w:r>
      <w:r w:rsidRPr="00CF60D8">
        <w:rPr>
          <w:sz w:val="28"/>
          <w:szCs w:val="28"/>
        </w:rPr>
        <w:t xml:space="preserve">– </w:t>
      </w:r>
      <w:r w:rsidRPr="00AB4006">
        <w:rPr>
          <w:sz w:val="28"/>
          <w:szCs w:val="28"/>
        </w:rPr>
        <w:t>заместитель начальника управления</w:t>
      </w:r>
      <w:r>
        <w:rPr>
          <w:sz w:val="28"/>
          <w:szCs w:val="28"/>
        </w:rPr>
        <w:t xml:space="preserve"> –</w:t>
      </w:r>
      <w:r w:rsidRPr="00CF60D8">
        <w:rPr>
          <w:sz w:val="28"/>
          <w:szCs w:val="28"/>
        </w:rPr>
        <w:t xml:space="preserve"> начальник отдела общественных связей.</w:t>
      </w:r>
    </w:p>
    <w:p w:rsidR="007371C0" w:rsidRPr="00AB4006" w:rsidRDefault="007371C0" w:rsidP="007371C0">
      <w:pPr>
        <w:tabs>
          <w:tab w:val="left" w:pos="567"/>
        </w:tabs>
        <w:ind w:firstLine="709"/>
        <w:jc w:val="both"/>
        <w:rPr>
          <w:sz w:val="28"/>
          <w:szCs w:val="28"/>
        </w:rPr>
      </w:pPr>
      <w:r>
        <w:rPr>
          <w:sz w:val="28"/>
          <w:szCs w:val="28"/>
        </w:rPr>
        <w:t>12</w:t>
      </w:r>
      <w:r w:rsidRPr="00AB4006">
        <w:rPr>
          <w:sz w:val="28"/>
          <w:szCs w:val="28"/>
        </w:rPr>
        <w:t>. Муниципальная комиссия по делам несовершеннолетних и защите их прав</w:t>
      </w:r>
      <w:r>
        <w:rPr>
          <w:sz w:val="28"/>
          <w:szCs w:val="28"/>
        </w:rPr>
        <w:t xml:space="preserve"> Администрации Северодвинска</w:t>
      </w:r>
      <w:r w:rsidRPr="00AB4006">
        <w:rPr>
          <w:sz w:val="28"/>
          <w:szCs w:val="28"/>
        </w:rPr>
        <w:t>:</w:t>
      </w:r>
    </w:p>
    <w:p w:rsidR="007371C0" w:rsidRPr="00AB4006" w:rsidRDefault="007371C0" w:rsidP="007371C0">
      <w:pPr>
        <w:tabs>
          <w:tab w:val="left" w:pos="567"/>
        </w:tabs>
        <w:ind w:firstLine="709"/>
        <w:jc w:val="both"/>
        <w:rPr>
          <w:sz w:val="28"/>
          <w:szCs w:val="28"/>
        </w:rPr>
      </w:pPr>
      <w:r w:rsidRPr="00AB4006">
        <w:rPr>
          <w:sz w:val="28"/>
          <w:szCs w:val="28"/>
        </w:rPr>
        <w:t>Гороховская Н.И. – заместитель председателя комиссии.</w:t>
      </w:r>
    </w:p>
    <w:p w:rsidR="007371C0" w:rsidRPr="00AB4006" w:rsidRDefault="007371C0" w:rsidP="007371C0">
      <w:pPr>
        <w:autoSpaceDE w:val="0"/>
        <w:autoSpaceDN w:val="0"/>
        <w:adjustRightInd w:val="0"/>
        <w:ind w:firstLine="709"/>
        <w:rPr>
          <w:b/>
          <w:sz w:val="28"/>
          <w:szCs w:val="28"/>
        </w:rPr>
      </w:pPr>
    </w:p>
    <w:p w:rsidR="007371C0" w:rsidRPr="00F0511B" w:rsidRDefault="007371C0" w:rsidP="007371C0">
      <w:pPr>
        <w:widowControl w:val="0"/>
        <w:ind w:firstLine="709"/>
        <w:jc w:val="both"/>
        <w:rPr>
          <w:sz w:val="28"/>
          <w:szCs w:val="28"/>
        </w:rPr>
      </w:pPr>
    </w:p>
    <w:p w:rsidR="007371C0" w:rsidRDefault="007371C0"/>
    <w:sectPr w:rsidR="007371C0" w:rsidSect="00E7767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04" w:rsidRDefault="00E75104" w:rsidP="007371C0">
      <w:r>
        <w:separator/>
      </w:r>
    </w:p>
  </w:endnote>
  <w:endnote w:type="continuationSeparator" w:id="0">
    <w:p w:rsidR="00E75104" w:rsidRDefault="00E75104" w:rsidP="0073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04" w:rsidRDefault="00E75104" w:rsidP="007371C0">
      <w:r>
        <w:separator/>
      </w:r>
    </w:p>
  </w:footnote>
  <w:footnote w:type="continuationSeparator" w:id="0">
    <w:p w:rsidR="00E75104" w:rsidRDefault="00E75104" w:rsidP="0073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04" w:rsidRDefault="00E75104" w:rsidP="007371C0">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409367"/>
      <w:docPartObj>
        <w:docPartGallery w:val="Page Numbers (Top of Page)"/>
        <w:docPartUnique/>
      </w:docPartObj>
    </w:sdtPr>
    <w:sdtEndPr/>
    <w:sdtContent>
      <w:p w:rsidR="00E75104" w:rsidRDefault="00E75104">
        <w:pPr>
          <w:pStyle w:val="a7"/>
          <w:jc w:val="center"/>
        </w:pPr>
        <w:r>
          <w:fldChar w:fldCharType="begin"/>
        </w:r>
        <w:r>
          <w:instrText>PAGE   \* MERGEFORMAT</w:instrText>
        </w:r>
        <w:r>
          <w:fldChar w:fldCharType="separate"/>
        </w:r>
        <w:r w:rsidR="00F32696">
          <w:rPr>
            <w:noProof/>
          </w:rPr>
          <w:t>2</w:t>
        </w:r>
        <w:r>
          <w:fldChar w:fldCharType="end"/>
        </w:r>
      </w:p>
    </w:sdtContent>
  </w:sdt>
  <w:p w:rsidR="00E75104" w:rsidRDefault="00E7510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6669"/>
      <w:docPartObj>
        <w:docPartGallery w:val="Page Numbers (Top of Page)"/>
        <w:docPartUnique/>
      </w:docPartObj>
    </w:sdtPr>
    <w:sdtEndPr/>
    <w:sdtContent>
      <w:p w:rsidR="00E75104" w:rsidRDefault="00E75104">
        <w:pPr>
          <w:pStyle w:val="a7"/>
          <w:jc w:val="center"/>
        </w:pPr>
        <w:r>
          <w:fldChar w:fldCharType="begin"/>
        </w:r>
        <w:r>
          <w:instrText>PAGE   \* MERGEFORMAT</w:instrText>
        </w:r>
        <w:r>
          <w:fldChar w:fldCharType="separate"/>
        </w:r>
        <w:r w:rsidR="004F765B">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41292"/>
      <w:docPartObj>
        <w:docPartGallery w:val="Page Numbers (Top of Page)"/>
        <w:docPartUnique/>
      </w:docPartObj>
    </w:sdtPr>
    <w:sdtEndPr/>
    <w:sdtContent>
      <w:p w:rsidR="00E75104" w:rsidRDefault="00E75104">
        <w:pPr>
          <w:pStyle w:val="a7"/>
          <w:jc w:val="center"/>
        </w:pPr>
        <w:r>
          <w:fldChar w:fldCharType="begin"/>
        </w:r>
        <w:r>
          <w:instrText>PAGE   \* MERGEFORMAT</w:instrText>
        </w:r>
        <w:r>
          <w:fldChar w:fldCharType="separate"/>
        </w:r>
        <w:r w:rsidR="004F765B">
          <w:rPr>
            <w:noProof/>
          </w:rPr>
          <w:t>2</w:t>
        </w:r>
        <w:r>
          <w:fldChar w:fldCharType="end"/>
        </w:r>
      </w:p>
    </w:sdtContent>
  </w:sdt>
  <w:p w:rsidR="00E75104" w:rsidRDefault="00E75104" w:rsidP="00E77676">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04" w:rsidRDefault="00E75104">
    <w:pPr>
      <w:pStyle w:val="a7"/>
      <w:jc w:val="center"/>
    </w:pPr>
  </w:p>
  <w:p w:rsidR="00E75104" w:rsidRDefault="00E7510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C0"/>
    <w:rsid w:val="00023F51"/>
    <w:rsid w:val="000743FF"/>
    <w:rsid w:val="000D6EC8"/>
    <w:rsid w:val="000D7430"/>
    <w:rsid w:val="001A51AF"/>
    <w:rsid w:val="001B455D"/>
    <w:rsid w:val="00317A66"/>
    <w:rsid w:val="003362B0"/>
    <w:rsid w:val="003D0DBF"/>
    <w:rsid w:val="004F765B"/>
    <w:rsid w:val="005209C4"/>
    <w:rsid w:val="0055716E"/>
    <w:rsid w:val="005959BD"/>
    <w:rsid w:val="005B0391"/>
    <w:rsid w:val="005F6CAB"/>
    <w:rsid w:val="0065251B"/>
    <w:rsid w:val="006650F1"/>
    <w:rsid w:val="007371C0"/>
    <w:rsid w:val="00740BF7"/>
    <w:rsid w:val="0080615A"/>
    <w:rsid w:val="00895E6F"/>
    <w:rsid w:val="008F3ABE"/>
    <w:rsid w:val="009058D3"/>
    <w:rsid w:val="00946306"/>
    <w:rsid w:val="009A0797"/>
    <w:rsid w:val="009F2947"/>
    <w:rsid w:val="009F4A05"/>
    <w:rsid w:val="00A14D3A"/>
    <w:rsid w:val="00A30E15"/>
    <w:rsid w:val="00A67A2A"/>
    <w:rsid w:val="00AA7964"/>
    <w:rsid w:val="00B512D5"/>
    <w:rsid w:val="00B7404E"/>
    <w:rsid w:val="00C309A4"/>
    <w:rsid w:val="00CC5D8D"/>
    <w:rsid w:val="00D30901"/>
    <w:rsid w:val="00D51BA0"/>
    <w:rsid w:val="00DE518B"/>
    <w:rsid w:val="00DE54BF"/>
    <w:rsid w:val="00E17886"/>
    <w:rsid w:val="00E75104"/>
    <w:rsid w:val="00E76100"/>
    <w:rsid w:val="00E77676"/>
    <w:rsid w:val="00F32696"/>
    <w:rsid w:val="00F7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40D7EB9-EED7-4D59-A3E0-82D722FB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1C0"/>
    <w:rPr>
      <w:rFonts w:eastAsia="Times New Roman"/>
      <w:sz w:val="24"/>
      <w:szCs w:val="24"/>
      <w:lang w:eastAsia="ru-RU"/>
    </w:rPr>
  </w:style>
  <w:style w:type="paragraph" w:styleId="3">
    <w:name w:val="heading 3"/>
    <w:basedOn w:val="a"/>
    <w:link w:val="30"/>
    <w:uiPriority w:val="9"/>
    <w:qFormat/>
    <w:rsid w:val="00A14D3A"/>
    <w:pPr>
      <w:spacing w:before="100" w:beforeAutospacing="1" w:after="100" w:afterAutospacing="1"/>
      <w:outlineLvl w:val="2"/>
    </w:pPr>
    <w:rPr>
      <w:rFonts w:ascii="Arial" w:hAnsi="Arial" w:cs="Arial"/>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4D3A"/>
    <w:rPr>
      <w:rFonts w:ascii="Arial" w:hAnsi="Arial" w:cs="Arial"/>
      <w:color w:val="000000"/>
      <w:sz w:val="27"/>
      <w:szCs w:val="27"/>
    </w:rPr>
  </w:style>
  <w:style w:type="paragraph" w:styleId="a3">
    <w:name w:val="Balloon Text"/>
    <w:basedOn w:val="a"/>
    <w:link w:val="a4"/>
    <w:uiPriority w:val="99"/>
    <w:semiHidden/>
    <w:unhideWhenUsed/>
    <w:rsid w:val="007371C0"/>
    <w:rPr>
      <w:rFonts w:ascii="Tahoma" w:hAnsi="Tahoma" w:cs="Tahoma"/>
      <w:sz w:val="16"/>
      <w:szCs w:val="16"/>
    </w:rPr>
  </w:style>
  <w:style w:type="character" w:customStyle="1" w:styleId="a4">
    <w:name w:val="Текст выноски Знак"/>
    <w:basedOn w:val="a0"/>
    <w:link w:val="a3"/>
    <w:uiPriority w:val="99"/>
    <w:semiHidden/>
    <w:rsid w:val="007371C0"/>
    <w:rPr>
      <w:rFonts w:ascii="Tahoma" w:eastAsia="Times New Roman" w:hAnsi="Tahoma" w:cs="Tahoma"/>
      <w:sz w:val="16"/>
      <w:szCs w:val="16"/>
      <w:lang w:eastAsia="ru-RU"/>
    </w:rPr>
  </w:style>
  <w:style w:type="paragraph" w:styleId="a5">
    <w:name w:val="Title"/>
    <w:basedOn w:val="a"/>
    <w:link w:val="a6"/>
    <w:qFormat/>
    <w:rsid w:val="007371C0"/>
    <w:pPr>
      <w:overflowPunct w:val="0"/>
      <w:autoSpaceDE w:val="0"/>
      <w:autoSpaceDN w:val="0"/>
      <w:adjustRightInd w:val="0"/>
      <w:jc w:val="center"/>
      <w:textAlignment w:val="baseline"/>
    </w:pPr>
    <w:rPr>
      <w:b/>
      <w:caps/>
      <w:szCs w:val="20"/>
      <w:lang w:val="x-none" w:eastAsia="x-none"/>
    </w:rPr>
  </w:style>
  <w:style w:type="character" w:customStyle="1" w:styleId="a6">
    <w:name w:val="Название Знак"/>
    <w:basedOn w:val="a0"/>
    <w:link w:val="a5"/>
    <w:rsid w:val="007371C0"/>
    <w:rPr>
      <w:rFonts w:eastAsia="Times New Roman"/>
      <w:b/>
      <w:caps/>
      <w:sz w:val="24"/>
      <w:lang w:val="x-none" w:eastAsia="x-none"/>
    </w:rPr>
  </w:style>
  <w:style w:type="paragraph" w:styleId="a7">
    <w:name w:val="header"/>
    <w:basedOn w:val="a"/>
    <w:link w:val="a8"/>
    <w:uiPriority w:val="99"/>
    <w:unhideWhenUsed/>
    <w:rsid w:val="007371C0"/>
    <w:pPr>
      <w:tabs>
        <w:tab w:val="center" w:pos="4677"/>
        <w:tab w:val="right" w:pos="9355"/>
      </w:tabs>
    </w:pPr>
  </w:style>
  <w:style w:type="character" w:customStyle="1" w:styleId="a8">
    <w:name w:val="Верхний колонтитул Знак"/>
    <w:basedOn w:val="a0"/>
    <w:link w:val="a7"/>
    <w:uiPriority w:val="99"/>
    <w:rsid w:val="007371C0"/>
    <w:rPr>
      <w:rFonts w:eastAsia="Times New Roman"/>
      <w:sz w:val="24"/>
      <w:szCs w:val="24"/>
      <w:lang w:eastAsia="ru-RU"/>
    </w:rPr>
  </w:style>
  <w:style w:type="paragraph" w:styleId="a9">
    <w:name w:val="footer"/>
    <w:basedOn w:val="a"/>
    <w:link w:val="aa"/>
    <w:uiPriority w:val="99"/>
    <w:unhideWhenUsed/>
    <w:rsid w:val="007371C0"/>
    <w:pPr>
      <w:tabs>
        <w:tab w:val="center" w:pos="4677"/>
        <w:tab w:val="right" w:pos="9355"/>
      </w:tabs>
    </w:pPr>
  </w:style>
  <w:style w:type="character" w:customStyle="1" w:styleId="aa">
    <w:name w:val="Нижний колонтитул Знак"/>
    <w:basedOn w:val="a0"/>
    <w:link w:val="a9"/>
    <w:uiPriority w:val="99"/>
    <w:rsid w:val="007371C0"/>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2484FB318655FDAC31855368F2EDB308583E60EAC6BD981A860196C1EF723F7447FB7CED6071DD2913E029825475C5BB4179FB77E0p5o2G" TargetMode="External"/><Relationship Id="rId18" Type="http://schemas.openxmlformats.org/officeDocument/2006/relationships/hyperlink" Target="consultantplus://offline/ref=002484FB318655FDAC31855368F2EDB308583E60EAC6BD981A860196C1EF723F7447FB7CED6272D77B49F02DCB0179DBBB5D66FB69E0525CpEoAG" TargetMode="External"/><Relationship Id="rId26" Type="http://schemas.openxmlformats.org/officeDocument/2006/relationships/hyperlink" Target="consultantplus://offline/ref=002484FB318655FDAC31855368F2EDB308583E60EAC6BD981A860196C1EF723F7447FB7CED6371D47A49F02DCB0179DBBB5D66FB69E0525CpEoAG" TargetMode="External"/><Relationship Id="rId21" Type="http://schemas.openxmlformats.org/officeDocument/2006/relationships/hyperlink" Target="consultantplus://offline/ref=002484FB318655FDAC31855368F2EDB308583E60EAC6BD981A860196C1EF723F7447FB7CED6270D47F49F02DCB0179DBBB5D66FB69E0525CpEoAG" TargetMode="External"/><Relationship Id="rId34"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consultantplus://offline/ref=002484FB318655FDAC31855368F2EDB308583E60EAC6BD981A860196C1EF723F6647A370ED636DD77F5CA67C8Dp5o4G" TargetMode="External"/><Relationship Id="rId17" Type="http://schemas.openxmlformats.org/officeDocument/2006/relationships/hyperlink" Target="consultantplus://offline/ref=002484FB318655FDAC31855368F2EDB308583E60EAC6BD981A860196C1EF723F7447FB7CED6277DF7549F02DCB0179DBBB5D66FB69E0525CpEoAG" TargetMode="External"/><Relationship Id="rId25" Type="http://schemas.openxmlformats.org/officeDocument/2006/relationships/hyperlink" Target="consultantplus://offline/ref=002484FB318655FDAC31855368F2EDB308583E60EAC6BD981A860196C1EF723F7447FB7CED6275D07C49F02DCB0179DBBB5D66FB69E0525CpEoAG" TargetMode="External"/><Relationship Id="rId33" Type="http://schemas.openxmlformats.org/officeDocument/2006/relationships/hyperlink" Target="consultantplus://offline/ref=002484FB318655FDAC31855368F2EDB308583E60EAC6BD981A860196C1EF723F6647A370ED636DD77F5CA67C8Dp5o4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02484FB318655FDAC31855368F2EDB308583E60EAC6BD981A860196C1EF723F7447FB7CED6372D57A49F02DCB0179DBBB5D66FB69E0525CpEoAG" TargetMode="External"/><Relationship Id="rId20" Type="http://schemas.openxmlformats.org/officeDocument/2006/relationships/hyperlink" Target="consultantplus://offline/ref=002484FB318655FDAC31855368F2EDB308583E60EAC6BD981A860196C1EF723F7447FB7CED6270D77449F02DCB0179DBBB5D66FB69E0525CpEoAG" TargetMode="External"/><Relationship Id="rId29" Type="http://schemas.openxmlformats.org/officeDocument/2006/relationships/hyperlink" Target="consultantplus://offline/ref=002484FB318655FDAC31855368F2EDB308583E60EAC6BD981A860196C1EF723F7447FB7CEF6373DD2913E029825475C5BB4179FB77E0p5o2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2484FB318655FDAC31855368F2EDB309553861E890EA9A4BD30F93C9BF282F620EF67CF36371C87F42A6p7oCG" TargetMode="External"/><Relationship Id="rId24" Type="http://schemas.openxmlformats.org/officeDocument/2006/relationships/hyperlink" Target="consultantplus://offline/ref=002484FB318655FDAC31855368F2EDB308583E60EAC6BD981A860196C1EF723F7447FB7CEE667BDD2913E029825475C5BB4179FB77E0p5o2G" TargetMode="External"/><Relationship Id="rId32" Type="http://schemas.openxmlformats.org/officeDocument/2006/relationships/hyperlink" Target="consultantplus://offline/ref=002484FB318655FDAC31855368F2EDB308583E60EAC6BD981A860196C1EF723F7447FB7CED6271DF7D49F02DCB0179DBBB5D66FB69E0525CpEoA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02484FB318655FDAC31855368F2EDB308583E60EAC6BD981A860196C1EF723F7447FB7CED6272D17E49F02DCB0179DBBB5D66FB69E0525CpEoAG" TargetMode="External"/><Relationship Id="rId23" Type="http://schemas.openxmlformats.org/officeDocument/2006/relationships/hyperlink" Target="consultantplus://offline/ref=002484FB318655FDAC31855368F2EDB308583E60EAC6BD981A860196C1EF723F7447FB7CEB6B73DD2913E029825475C5BB4179FB77E0p5o2G" TargetMode="External"/><Relationship Id="rId28" Type="http://schemas.openxmlformats.org/officeDocument/2006/relationships/hyperlink" Target="consultantplus://offline/ref=002484FB318655FDAC31855368F2EDB308583E60EAC6BD981A860196C1EF723F7447FB7CED6377DF7A49F02DCB0179DBBB5D66FB69E0525CpEoAG" TargetMode="External"/><Relationship Id="rId36" Type="http://schemas.openxmlformats.org/officeDocument/2006/relationships/header" Target="header5.xml"/><Relationship Id="rId10" Type="http://schemas.openxmlformats.org/officeDocument/2006/relationships/hyperlink" Target="consultantplus://offline/ref=002484FB318655FDAC31855368F2EDB308583E60EAC6BD981A860196C1EF723F7447FB7CED6277D37B49F02DCB0179DBBB5D66FB69E0525CpEoAG" TargetMode="External"/><Relationship Id="rId19" Type="http://schemas.openxmlformats.org/officeDocument/2006/relationships/hyperlink" Target="consultantplus://offline/ref=002484FB318655FDAC31855368F2EDB308583E60EAC6BD981A860196C1EF723F7447FB7CED6270D47B49F02DCB0179DBBB5D66FB69E0525CpEoAG" TargetMode="External"/><Relationship Id="rId31" Type="http://schemas.openxmlformats.org/officeDocument/2006/relationships/hyperlink" Target="consultantplus://offline/ref=002484FB318655FDAC31855368F2EDB308583E60EAC6BD981A860196C1EF723F6647A370ED636DD77F5CA67C8Dp5o4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002484FB318655FDAC31855368F2EDB308583E60EAC6BD981A860196C1EF723F7447FB7CED6272DE7949F02DCB0179DBBB5D66FB69E0525CpEoAG" TargetMode="External"/><Relationship Id="rId22" Type="http://schemas.openxmlformats.org/officeDocument/2006/relationships/hyperlink" Target="consultantplus://offline/ref=002484FB318655FDAC31855368F2EDB308583E60EAC6BD981A860196C1EF723F7447FB7CED6277DE7E49F02DCB0179DBBB5D66FB69E0525CpEoAG" TargetMode="External"/><Relationship Id="rId27" Type="http://schemas.openxmlformats.org/officeDocument/2006/relationships/hyperlink" Target="consultantplus://offline/ref=002484FB318655FDAC31855368F2EDB308583E60EAC6BD981A860196C1EF723F7447FB7CED6370D67449F02DCB0179DBBB5D66FB69E0525CpEoAG" TargetMode="External"/><Relationship Id="rId30" Type="http://schemas.openxmlformats.org/officeDocument/2006/relationships/hyperlink" Target="consultantplus://offline/ref=002484FB318655FDAC31855368F2EDB308583E60EAC6BD981A860196C1EF723F7447FB7CED6370D67449F02DCB0179DBBB5D66FB69E0525CpEoAG"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33D4-D6D7-49C9-923F-7E47B18F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3192</Words>
  <Characters>18199</Characters>
  <Application>Microsoft Office Word</Application>
  <DocSecurity>4</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Новгородова Мария Олеговна</dc:creator>
  <cp:lastModifiedBy>Самигулина Светлана Васильевна</cp:lastModifiedBy>
  <cp:revision>2</cp:revision>
  <cp:lastPrinted>2021-02-25T07:44:00Z</cp:lastPrinted>
  <dcterms:created xsi:type="dcterms:W3CDTF">2021-03-11T11:18:00Z</dcterms:created>
  <dcterms:modified xsi:type="dcterms:W3CDTF">2021-03-11T11:18:00Z</dcterms:modified>
</cp:coreProperties>
</file>