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Layout w:type="fixed"/>
        <w:tblLook w:val="0000" w:firstRow="0" w:lastRow="0" w:firstColumn="0" w:lastColumn="0" w:noHBand="0" w:noVBand="0"/>
      </w:tblPr>
      <w:tblGrid>
        <w:gridCol w:w="9639"/>
        <w:gridCol w:w="4820"/>
      </w:tblGrid>
      <w:tr w:rsidR="002F79F3" w:rsidRPr="00A83675" w:rsidTr="00841F58">
        <w:trPr>
          <w:trHeight w:val="274"/>
        </w:trPr>
        <w:tc>
          <w:tcPr>
            <w:tcW w:w="9639" w:type="dxa"/>
          </w:tcPr>
          <w:p w:rsidR="002F79F3" w:rsidRPr="009B103C" w:rsidRDefault="002F79F3" w:rsidP="002F79F3">
            <w:pPr>
              <w:jc w:val="both"/>
              <w:rPr>
                <w:sz w:val="26"/>
                <w:szCs w:val="26"/>
              </w:rPr>
            </w:pPr>
            <w:bookmarkStart w:id="0" w:name="Par6019"/>
            <w:bookmarkEnd w:id="0"/>
          </w:p>
        </w:tc>
        <w:tc>
          <w:tcPr>
            <w:tcW w:w="4820" w:type="dxa"/>
          </w:tcPr>
          <w:p w:rsidR="002F79F3" w:rsidRPr="00A83675" w:rsidRDefault="002F79F3" w:rsidP="002F79F3">
            <w:pPr>
              <w:rPr>
                <w:sz w:val="28"/>
                <w:szCs w:val="26"/>
              </w:rPr>
            </w:pPr>
            <w:r w:rsidRPr="00A83675">
              <w:rPr>
                <w:sz w:val="28"/>
                <w:szCs w:val="26"/>
              </w:rPr>
              <w:t>Приложение 3</w:t>
            </w:r>
          </w:p>
        </w:tc>
      </w:tr>
      <w:tr w:rsidR="002F79F3" w:rsidRPr="00A83675" w:rsidTr="00841F58">
        <w:tc>
          <w:tcPr>
            <w:tcW w:w="9639" w:type="dxa"/>
          </w:tcPr>
          <w:p w:rsidR="002F79F3" w:rsidRPr="00A83675" w:rsidRDefault="002F79F3" w:rsidP="002F79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841F58" w:rsidRPr="00A83675" w:rsidRDefault="002F79F3" w:rsidP="00841F58">
            <w:pPr>
              <w:pStyle w:val="af5"/>
              <w:tabs>
                <w:tab w:val="left" w:pos="2790"/>
                <w:tab w:val="center" w:pos="5178"/>
                <w:tab w:val="left" w:pos="594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83675">
              <w:rPr>
                <w:sz w:val="28"/>
                <w:szCs w:val="26"/>
              </w:rPr>
              <w:t>к Порядку предоставления грантов</w:t>
            </w:r>
            <w:r w:rsidR="00841F58" w:rsidRPr="00A83675">
              <w:rPr>
                <w:sz w:val="28"/>
                <w:szCs w:val="26"/>
              </w:rPr>
              <w:br/>
            </w:r>
            <w:r w:rsidRPr="00A83675">
              <w:rPr>
                <w:sz w:val="28"/>
                <w:szCs w:val="26"/>
              </w:rPr>
              <w:t>в форме субсидии</w:t>
            </w:r>
            <w:r w:rsidRPr="00A83675">
              <w:rPr>
                <w:sz w:val="28"/>
                <w:szCs w:val="26"/>
              </w:rPr>
              <w:br/>
              <w:t xml:space="preserve">в рамках конкурса проектов «Молодежь Северодвинска», утвержденному постановлением Администрации Северодвинска </w:t>
            </w:r>
            <w:r w:rsidRPr="00A83675">
              <w:rPr>
                <w:sz w:val="28"/>
                <w:szCs w:val="26"/>
              </w:rPr>
              <w:br/>
            </w:r>
            <w:r w:rsidR="00841F58" w:rsidRPr="00A83675">
              <w:rPr>
                <w:sz w:val="28"/>
                <w:szCs w:val="28"/>
              </w:rPr>
              <w:t>от 16.03.2021 №</w:t>
            </w:r>
            <w:r w:rsidR="009A1D29">
              <w:rPr>
                <w:sz w:val="28"/>
                <w:szCs w:val="28"/>
              </w:rPr>
              <w:t xml:space="preserve"> </w:t>
            </w:r>
            <w:r w:rsidR="00841F58" w:rsidRPr="00A83675">
              <w:rPr>
                <w:sz w:val="28"/>
                <w:szCs w:val="28"/>
              </w:rPr>
              <w:t>90-па</w:t>
            </w:r>
          </w:p>
          <w:p w:rsidR="002F79F3" w:rsidRPr="00A83675" w:rsidRDefault="00841F58" w:rsidP="009A1D29">
            <w:pPr>
              <w:rPr>
                <w:sz w:val="28"/>
                <w:szCs w:val="26"/>
              </w:rPr>
            </w:pPr>
            <w:r w:rsidRPr="00A83675">
              <w:rPr>
                <w:sz w:val="28"/>
              </w:rPr>
              <w:t xml:space="preserve">(в редакции от </w:t>
            </w:r>
            <w:r w:rsidR="009A1D29">
              <w:rPr>
                <w:sz w:val="28"/>
              </w:rPr>
              <w:t>22.03.2022</w:t>
            </w:r>
            <w:r w:rsidRPr="00A83675">
              <w:rPr>
                <w:sz w:val="28"/>
              </w:rPr>
              <w:t xml:space="preserve"> № </w:t>
            </w:r>
            <w:r w:rsidR="009A1D29">
              <w:rPr>
                <w:sz w:val="28"/>
              </w:rPr>
              <w:t>115-па</w:t>
            </w:r>
            <w:bookmarkStart w:id="1" w:name="_GoBack"/>
            <w:bookmarkEnd w:id="1"/>
            <w:r w:rsidRPr="00A83675">
              <w:rPr>
                <w:sz w:val="28"/>
              </w:rPr>
              <w:t>)</w:t>
            </w:r>
          </w:p>
        </w:tc>
      </w:tr>
    </w:tbl>
    <w:p w:rsidR="002F79F3" w:rsidRPr="00A83675" w:rsidRDefault="002F79F3" w:rsidP="002F79F3">
      <w:pPr>
        <w:rPr>
          <w:sz w:val="28"/>
          <w:szCs w:val="28"/>
        </w:rPr>
      </w:pPr>
    </w:p>
    <w:p w:rsidR="002F79F3" w:rsidRPr="00A83675" w:rsidRDefault="002F79F3" w:rsidP="002F79F3">
      <w:pPr>
        <w:jc w:val="center"/>
        <w:rPr>
          <w:sz w:val="28"/>
          <w:szCs w:val="28"/>
        </w:rPr>
      </w:pPr>
      <w:r w:rsidRPr="00A83675">
        <w:rPr>
          <w:sz w:val="28"/>
          <w:szCs w:val="28"/>
        </w:rPr>
        <w:t>КРИТЕРИИ ОЦЕНКИ ПРОЕКТОВ</w:t>
      </w:r>
    </w:p>
    <w:p w:rsidR="002F79F3" w:rsidRPr="00A83675" w:rsidRDefault="002F79F3" w:rsidP="002F79F3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3055"/>
        <w:gridCol w:w="3056"/>
        <w:gridCol w:w="3055"/>
        <w:gridCol w:w="3056"/>
      </w:tblGrid>
      <w:tr w:rsidR="002F79F3" w:rsidRPr="00A83675" w:rsidTr="00793BCC">
        <w:trPr>
          <w:trHeight w:val="283"/>
          <w:jc w:val="center"/>
        </w:trPr>
        <w:tc>
          <w:tcPr>
            <w:tcW w:w="2299" w:type="dxa"/>
            <w:vMerge w:val="restart"/>
            <w:shd w:val="clear" w:color="auto" w:fill="auto"/>
            <w:vAlign w:val="center"/>
          </w:tcPr>
          <w:p w:rsidR="002F79F3" w:rsidRPr="00A83675" w:rsidRDefault="002F79F3" w:rsidP="004B1F01">
            <w:pPr>
              <w:jc w:val="center"/>
            </w:pPr>
            <w:r w:rsidRPr="00A83675">
              <w:t>Наименование критерия</w:t>
            </w:r>
          </w:p>
        </w:tc>
        <w:tc>
          <w:tcPr>
            <w:tcW w:w="12222" w:type="dxa"/>
            <w:gridSpan w:val="4"/>
            <w:shd w:val="clear" w:color="auto" w:fill="auto"/>
            <w:vAlign w:val="center"/>
          </w:tcPr>
          <w:p w:rsidR="002F79F3" w:rsidRPr="00A83675" w:rsidRDefault="002F79F3" w:rsidP="004B1F01">
            <w:pPr>
              <w:jc w:val="center"/>
            </w:pPr>
            <w:r w:rsidRPr="00A83675">
              <w:t>Диапазон значений</w:t>
            </w:r>
          </w:p>
        </w:tc>
      </w:tr>
      <w:tr w:rsidR="002F79F3" w:rsidRPr="00A83675" w:rsidTr="00793BCC">
        <w:trPr>
          <w:trHeight w:val="283"/>
          <w:jc w:val="center"/>
        </w:trPr>
        <w:tc>
          <w:tcPr>
            <w:tcW w:w="2299" w:type="dxa"/>
            <w:vMerge/>
            <w:shd w:val="clear" w:color="auto" w:fill="auto"/>
            <w:vAlign w:val="center"/>
          </w:tcPr>
          <w:p w:rsidR="002F79F3" w:rsidRPr="00A83675" w:rsidRDefault="002F79F3" w:rsidP="004B1F01">
            <w:pPr>
              <w:jc w:val="center"/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2F79F3" w:rsidRPr="00A83675" w:rsidRDefault="004B1F01" w:rsidP="004B1F01">
            <w:pPr>
              <w:jc w:val="center"/>
            </w:pPr>
            <w:r w:rsidRPr="00A83675">
              <w:t>9–</w:t>
            </w:r>
            <w:r w:rsidR="002F79F3" w:rsidRPr="00A83675">
              <w:t>10 баллов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2F79F3" w:rsidRPr="00A83675" w:rsidRDefault="004B1F01" w:rsidP="004B1F01">
            <w:pPr>
              <w:jc w:val="center"/>
            </w:pPr>
            <w:r w:rsidRPr="00A83675">
              <w:t>6–</w:t>
            </w:r>
            <w:r w:rsidR="002F79F3" w:rsidRPr="00A83675">
              <w:t>8 баллов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2F79F3" w:rsidRPr="00A83675" w:rsidRDefault="004B1F01" w:rsidP="004B1F01">
            <w:pPr>
              <w:jc w:val="center"/>
            </w:pPr>
            <w:r w:rsidRPr="00A83675">
              <w:t>3–</w:t>
            </w:r>
            <w:r w:rsidR="002F79F3" w:rsidRPr="00A83675">
              <w:t>5 баллов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2F79F3" w:rsidRPr="00A83675" w:rsidRDefault="004B1F01" w:rsidP="004B1F01">
            <w:pPr>
              <w:jc w:val="center"/>
            </w:pPr>
            <w:r w:rsidRPr="00A83675">
              <w:t>0–</w:t>
            </w:r>
            <w:r w:rsidR="002F79F3" w:rsidRPr="00A83675">
              <w:t>2 баллов</w:t>
            </w:r>
          </w:p>
        </w:tc>
      </w:tr>
      <w:tr w:rsidR="00316A12" w:rsidRPr="00A83675" w:rsidTr="00793BCC">
        <w:trPr>
          <w:trHeight w:val="283"/>
          <w:jc w:val="center"/>
        </w:trPr>
        <w:tc>
          <w:tcPr>
            <w:tcW w:w="2299" w:type="dxa"/>
            <w:shd w:val="clear" w:color="auto" w:fill="auto"/>
          </w:tcPr>
          <w:p w:rsidR="00316A12" w:rsidRPr="00A83675" w:rsidRDefault="00316A12" w:rsidP="00793BCC">
            <w:r w:rsidRPr="00A83675">
              <w:t>Актуальность</w:t>
            </w:r>
          </w:p>
        </w:tc>
        <w:tc>
          <w:tcPr>
            <w:tcW w:w="3055" w:type="dxa"/>
            <w:shd w:val="clear" w:color="auto" w:fill="auto"/>
          </w:tcPr>
          <w:p w:rsidR="00316A12" w:rsidRPr="00A83675" w:rsidRDefault="00316A12" w:rsidP="007D7D0E">
            <w:r w:rsidRPr="00A83675">
              <w:t>Актуальность, востребованность</w:t>
            </w:r>
            <w:r w:rsidRPr="00A83675">
              <w:br/>
              <w:t xml:space="preserve">и социальная значимость проекта убедительно </w:t>
            </w:r>
            <w:proofErr w:type="gramStart"/>
            <w:r w:rsidRPr="00A83675">
              <w:t>доказаны</w:t>
            </w:r>
            <w:proofErr w:type="gramEnd"/>
          </w:p>
        </w:tc>
        <w:tc>
          <w:tcPr>
            <w:tcW w:w="3056" w:type="dxa"/>
            <w:shd w:val="clear" w:color="auto" w:fill="auto"/>
          </w:tcPr>
          <w:p w:rsidR="00316A12" w:rsidRPr="00A83675" w:rsidRDefault="00316A12" w:rsidP="007D7D0E">
            <w:r w:rsidRPr="00A83675">
              <w:t>Проблемы, на решение которых направлен проект, относятся</w:t>
            </w:r>
            <w:r w:rsidRPr="00A83675">
              <w:br/>
              <w:t>к разряду актуальных</w:t>
            </w:r>
            <w:r w:rsidRPr="00A83675">
              <w:br/>
              <w:t>и востребованных для целевой аудитории проекта, но описаны общими фразами,</w:t>
            </w:r>
            <w:r w:rsidRPr="00A83675">
              <w:br/>
              <w:t>без ссылок на конкретные факты</w:t>
            </w:r>
          </w:p>
        </w:tc>
        <w:tc>
          <w:tcPr>
            <w:tcW w:w="3055" w:type="dxa"/>
            <w:shd w:val="clear" w:color="auto" w:fill="auto"/>
          </w:tcPr>
          <w:p w:rsidR="00316A12" w:rsidRPr="00A83675" w:rsidRDefault="00316A12" w:rsidP="007D7D0E">
            <w:r w:rsidRPr="00A83675">
              <w:t>Проблема не имеет острой значимости</w:t>
            </w:r>
            <w:r w:rsidRPr="00A83675">
              <w:br/>
              <w:t>для целевой группы</w:t>
            </w:r>
            <w:r w:rsidRPr="00A83675">
              <w:br/>
              <w:t>и территории реализации проекта</w:t>
            </w:r>
          </w:p>
        </w:tc>
        <w:tc>
          <w:tcPr>
            <w:tcW w:w="3056" w:type="dxa"/>
            <w:shd w:val="clear" w:color="auto" w:fill="auto"/>
          </w:tcPr>
          <w:p w:rsidR="00316A12" w:rsidRPr="00A83675" w:rsidRDefault="00316A12" w:rsidP="007D7D0E">
            <w:r w:rsidRPr="00A83675">
              <w:t>Актуальность, востребованность</w:t>
            </w:r>
            <w:r w:rsidRPr="00A83675">
              <w:br/>
              <w:t xml:space="preserve">и социальная значимость проекта не </w:t>
            </w:r>
            <w:proofErr w:type="gramStart"/>
            <w:r w:rsidRPr="00A83675">
              <w:t>доказаны</w:t>
            </w:r>
            <w:proofErr w:type="gramEnd"/>
          </w:p>
        </w:tc>
      </w:tr>
      <w:tr w:rsidR="00316A12" w:rsidRPr="00A83675" w:rsidTr="00793BCC">
        <w:trPr>
          <w:trHeight w:val="283"/>
          <w:jc w:val="center"/>
        </w:trPr>
        <w:tc>
          <w:tcPr>
            <w:tcW w:w="2299" w:type="dxa"/>
            <w:shd w:val="clear" w:color="auto" w:fill="auto"/>
          </w:tcPr>
          <w:p w:rsidR="00316A12" w:rsidRPr="00A83675" w:rsidRDefault="00316A12" w:rsidP="00793BCC">
            <w:r w:rsidRPr="00A83675">
              <w:t>Эффективность</w:t>
            </w:r>
          </w:p>
        </w:tc>
        <w:tc>
          <w:tcPr>
            <w:tcW w:w="3055" w:type="dxa"/>
            <w:shd w:val="clear" w:color="auto" w:fill="auto"/>
          </w:tcPr>
          <w:p w:rsidR="00316A12" w:rsidRPr="00A83675" w:rsidRDefault="00316A12" w:rsidP="007D7D0E">
            <w:r w:rsidRPr="00A83675">
              <w:t>Заявленный бюджет Проекта четко соответствует</w:t>
            </w:r>
            <w:r w:rsidRPr="00A83675">
              <w:br/>
              <w:t>и подтверждает обоснованное (реальное) достижение поставленных цели</w:t>
            </w:r>
            <w:r w:rsidRPr="00A83675">
              <w:br/>
            </w:r>
            <w:r w:rsidRPr="00A83675">
              <w:lastRenderedPageBreak/>
              <w:t>и задач, полное выполнение календарного плана</w:t>
            </w:r>
          </w:p>
        </w:tc>
        <w:tc>
          <w:tcPr>
            <w:tcW w:w="3056" w:type="dxa"/>
            <w:shd w:val="clear" w:color="auto" w:fill="auto"/>
          </w:tcPr>
          <w:p w:rsidR="00316A12" w:rsidRPr="00A83675" w:rsidRDefault="00316A12" w:rsidP="007D7D0E">
            <w:r w:rsidRPr="00A83675">
              <w:lastRenderedPageBreak/>
              <w:t>В заявке четко изложены ожидаемые результаты проекта, их получение</w:t>
            </w:r>
            <w:r w:rsidRPr="00A83675">
              <w:br/>
              <w:t xml:space="preserve">за общую сумму предполагаемых расходов на реализацию обосновано, вместе с тем содержание </w:t>
            </w:r>
            <w:r w:rsidRPr="00A83675">
              <w:lastRenderedPageBreak/>
              <w:t>запланированной деятельности</w:t>
            </w:r>
            <w:r w:rsidRPr="00A83675">
              <w:br/>
              <w:t>по достижению указанных результатов (состав мероприятий) не является оптимальным</w:t>
            </w:r>
          </w:p>
        </w:tc>
        <w:tc>
          <w:tcPr>
            <w:tcW w:w="3055" w:type="dxa"/>
            <w:shd w:val="clear" w:color="auto" w:fill="auto"/>
          </w:tcPr>
          <w:p w:rsidR="00316A12" w:rsidRPr="00A83675" w:rsidRDefault="00316A12" w:rsidP="007D7D0E">
            <w:r w:rsidRPr="00A83675">
              <w:lastRenderedPageBreak/>
              <w:t>В Проектной заявке изложены ожидаемые результаты проекта,</w:t>
            </w:r>
            <w:r w:rsidRPr="00A83675">
              <w:br/>
              <w:t>но они не полностью соответствуют критериям целесообразности, измеримости</w:t>
            </w:r>
            <w:r w:rsidRPr="00A83675">
              <w:br/>
            </w:r>
            <w:r w:rsidRPr="00A83675">
              <w:lastRenderedPageBreak/>
              <w:t>и достижимости.</w:t>
            </w:r>
          </w:p>
          <w:p w:rsidR="00316A12" w:rsidRPr="00A83675" w:rsidRDefault="00316A12" w:rsidP="007D7D0E">
            <w:r w:rsidRPr="00A83675">
              <w:t>Запланированные результаты могут быть достигнуты при меньших затратах</w:t>
            </w:r>
          </w:p>
        </w:tc>
        <w:tc>
          <w:tcPr>
            <w:tcW w:w="3056" w:type="dxa"/>
            <w:shd w:val="clear" w:color="auto" w:fill="auto"/>
          </w:tcPr>
          <w:p w:rsidR="00316A12" w:rsidRPr="00A83675" w:rsidRDefault="00316A12" w:rsidP="007D7D0E">
            <w:r w:rsidRPr="00A83675">
              <w:lastRenderedPageBreak/>
              <w:t>Ожидаемые результаты проекта изложены неконкретно.</w:t>
            </w:r>
          </w:p>
          <w:p w:rsidR="00316A12" w:rsidRPr="00A83675" w:rsidRDefault="00316A12" w:rsidP="007D7D0E">
            <w:r w:rsidRPr="00A83675">
              <w:t>Проект в целом нуждается в доработке</w:t>
            </w:r>
            <w:r w:rsidRPr="00A83675">
              <w:br/>
              <w:t>и представляется неэффективным</w:t>
            </w:r>
          </w:p>
        </w:tc>
      </w:tr>
      <w:tr w:rsidR="00316A12" w:rsidRPr="00A83675" w:rsidTr="00793BCC">
        <w:trPr>
          <w:trHeight w:val="283"/>
          <w:jc w:val="center"/>
        </w:trPr>
        <w:tc>
          <w:tcPr>
            <w:tcW w:w="2299" w:type="dxa"/>
            <w:shd w:val="clear" w:color="auto" w:fill="auto"/>
          </w:tcPr>
          <w:p w:rsidR="00316A12" w:rsidRPr="00A83675" w:rsidRDefault="00316A12" w:rsidP="00793BCC">
            <w:r w:rsidRPr="00A83675">
              <w:lastRenderedPageBreak/>
              <w:t>Логичность</w:t>
            </w:r>
          </w:p>
        </w:tc>
        <w:tc>
          <w:tcPr>
            <w:tcW w:w="3055" w:type="dxa"/>
            <w:shd w:val="clear" w:color="auto" w:fill="auto"/>
          </w:tcPr>
          <w:p w:rsidR="00316A12" w:rsidRPr="00A83675" w:rsidRDefault="00316A12" w:rsidP="007D7D0E">
            <w:r w:rsidRPr="00A83675">
              <w:t>Все разделы Проектной заявки логически взаимосвязаны, каждый раздел содержит информацию, необходимую</w:t>
            </w:r>
            <w:r w:rsidRPr="00A83675">
              <w:br/>
              <w:t>и достаточную для полного понимания содержания проекта</w:t>
            </w:r>
          </w:p>
        </w:tc>
        <w:tc>
          <w:tcPr>
            <w:tcW w:w="3056" w:type="dxa"/>
            <w:shd w:val="clear" w:color="auto" w:fill="auto"/>
          </w:tcPr>
          <w:p w:rsidR="00316A12" w:rsidRPr="00A83675" w:rsidRDefault="00316A12" w:rsidP="007D7D0E">
            <w:r w:rsidRPr="00A83675">
              <w:t>Все разделы Проектной заявки логически взаимосвязаны, однако имеются несущественные смысловые несоответствия, из чего следует нарушение внутренней целостности проекта</w:t>
            </w:r>
          </w:p>
        </w:tc>
        <w:tc>
          <w:tcPr>
            <w:tcW w:w="3055" w:type="dxa"/>
            <w:shd w:val="clear" w:color="auto" w:fill="auto"/>
          </w:tcPr>
          <w:p w:rsidR="00316A12" w:rsidRPr="00A83675" w:rsidRDefault="00316A12" w:rsidP="007D7D0E">
            <w:r w:rsidRPr="00A83675">
              <w:t>Наблюдается нарушение проектной логики.</w:t>
            </w:r>
          </w:p>
          <w:p w:rsidR="00316A12" w:rsidRPr="00A83675" w:rsidRDefault="00316A12" w:rsidP="007D7D0E">
            <w:r w:rsidRPr="00A83675">
              <w:t>Календарный план описывает лишь общие направления деятельности,</w:t>
            </w:r>
            <w:r w:rsidRPr="00A83675">
              <w:br/>
              <w:t>не раскрывает последовательность реализации проекта,</w:t>
            </w:r>
            <w:r w:rsidRPr="00A83675">
              <w:br/>
              <w:t>не позволяет определить содержание основных мероприятий</w:t>
            </w:r>
          </w:p>
        </w:tc>
        <w:tc>
          <w:tcPr>
            <w:tcW w:w="3056" w:type="dxa"/>
            <w:shd w:val="clear" w:color="auto" w:fill="auto"/>
          </w:tcPr>
          <w:p w:rsidR="00316A12" w:rsidRPr="00A83675" w:rsidRDefault="00316A12" w:rsidP="007D7D0E">
            <w:r w:rsidRPr="00A83675">
              <w:t>Существенные ошибки</w:t>
            </w:r>
            <w:r w:rsidRPr="00A83675">
              <w:br/>
              <w:t>в постановке целей, задач, описании мероприятий, результатов проекта делают реализацию такого проекта нецелесообразной</w:t>
            </w:r>
          </w:p>
        </w:tc>
      </w:tr>
      <w:tr w:rsidR="00316A12" w:rsidRPr="00A83675" w:rsidTr="00793BCC">
        <w:trPr>
          <w:trHeight w:val="283"/>
          <w:jc w:val="center"/>
        </w:trPr>
        <w:tc>
          <w:tcPr>
            <w:tcW w:w="2299" w:type="dxa"/>
            <w:shd w:val="clear" w:color="auto" w:fill="auto"/>
          </w:tcPr>
          <w:p w:rsidR="00316A12" w:rsidRPr="00A83675" w:rsidRDefault="00316A12" w:rsidP="00793BCC">
            <w:r w:rsidRPr="00A83675">
              <w:t>Публичность</w:t>
            </w:r>
          </w:p>
        </w:tc>
        <w:tc>
          <w:tcPr>
            <w:tcW w:w="3055" w:type="dxa"/>
            <w:shd w:val="clear" w:color="auto" w:fill="auto"/>
          </w:tcPr>
          <w:p w:rsidR="00316A12" w:rsidRPr="00A83675" w:rsidRDefault="00316A12" w:rsidP="007D7D0E">
            <w:r w:rsidRPr="00A83675">
              <w:t>Информацию о проекте</w:t>
            </w:r>
            <w:r w:rsidRPr="00A83675">
              <w:br/>
              <w:t>и команде легко найти</w:t>
            </w:r>
            <w:r w:rsidRPr="00A83675">
              <w:br/>
              <w:t>в интернете с помощью поисковых запросов</w:t>
            </w:r>
            <w:r w:rsidRPr="00A83675">
              <w:br/>
              <w:t>и указанных в Проектной ссылке ссылок.</w:t>
            </w:r>
          </w:p>
          <w:p w:rsidR="00316A12" w:rsidRPr="00A83675" w:rsidRDefault="00316A12" w:rsidP="007D7D0E">
            <w:r w:rsidRPr="00A83675">
              <w:t>Представлен подробный план информационного сопровождения проекта</w:t>
            </w:r>
          </w:p>
          <w:p w:rsidR="00316A12" w:rsidRPr="00A83675" w:rsidRDefault="00316A12" w:rsidP="007D7D0E"/>
        </w:tc>
        <w:tc>
          <w:tcPr>
            <w:tcW w:w="3056" w:type="dxa"/>
            <w:shd w:val="clear" w:color="auto" w:fill="auto"/>
          </w:tcPr>
          <w:p w:rsidR="00316A12" w:rsidRPr="00A83675" w:rsidRDefault="00316A12" w:rsidP="007D7D0E">
            <w:r w:rsidRPr="00A83675">
              <w:t>Деятельность автора проекта (история реализации проекта) периодически освещается в средствах массовой информации.</w:t>
            </w:r>
          </w:p>
          <w:p w:rsidR="00316A12" w:rsidRPr="00A83675" w:rsidRDefault="00316A12" w:rsidP="007D7D0E">
            <w:r w:rsidRPr="00A83675">
              <w:t>Представлен общий</w:t>
            </w:r>
            <w:r w:rsidRPr="00A83675">
              <w:br/>
              <w:t>(без конкретизации) план информационного сопровождения проекта</w:t>
            </w:r>
          </w:p>
        </w:tc>
        <w:tc>
          <w:tcPr>
            <w:tcW w:w="3055" w:type="dxa"/>
            <w:shd w:val="clear" w:color="auto" w:fill="auto"/>
          </w:tcPr>
          <w:p w:rsidR="00316A12" w:rsidRPr="00A83675" w:rsidRDefault="00316A12" w:rsidP="007D7D0E">
            <w:r w:rsidRPr="00A83675">
              <w:t>Проект (история реализации проекта) мало освещается в средствах массовой информации</w:t>
            </w:r>
            <w:r w:rsidRPr="00A83675">
              <w:br/>
              <w:t>и в интернете</w:t>
            </w:r>
          </w:p>
        </w:tc>
        <w:tc>
          <w:tcPr>
            <w:tcW w:w="3056" w:type="dxa"/>
            <w:shd w:val="clear" w:color="auto" w:fill="auto"/>
          </w:tcPr>
          <w:p w:rsidR="00316A12" w:rsidRPr="00A83675" w:rsidRDefault="00316A12" w:rsidP="007D7D0E">
            <w:r w:rsidRPr="00A83675">
              <w:t>Информация о проекте или деятельности автора проекта (история реализации проекта) отсутствует в интернете.</w:t>
            </w:r>
          </w:p>
          <w:p w:rsidR="00316A12" w:rsidRPr="00A83675" w:rsidRDefault="00316A12" w:rsidP="007D7D0E">
            <w:r w:rsidRPr="00A83675">
              <w:t>План информационного сопровождения проекта отсутствует</w:t>
            </w:r>
          </w:p>
        </w:tc>
      </w:tr>
      <w:tr w:rsidR="00316A12" w:rsidRPr="00A83675" w:rsidTr="00793BCC">
        <w:trPr>
          <w:trHeight w:val="283"/>
          <w:jc w:val="center"/>
        </w:trPr>
        <w:tc>
          <w:tcPr>
            <w:tcW w:w="2299" w:type="dxa"/>
            <w:shd w:val="clear" w:color="auto" w:fill="auto"/>
          </w:tcPr>
          <w:p w:rsidR="00316A12" w:rsidRPr="00A83675" w:rsidRDefault="00316A12" w:rsidP="00793BCC">
            <w:r w:rsidRPr="00A83675">
              <w:t>Бюджет</w:t>
            </w:r>
          </w:p>
        </w:tc>
        <w:tc>
          <w:tcPr>
            <w:tcW w:w="3055" w:type="dxa"/>
            <w:shd w:val="clear" w:color="auto" w:fill="auto"/>
          </w:tcPr>
          <w:p w:rsidR="00316A12" w:rsidRPr="00A83675" w:rsidRDefault="00316A12" w:rsidP="007D7D0E">
            <w:r w:rsidRPr="00A83675">
              <w:t>Все планируемые расходы целесообразны, реалистичны, детализированы, обоснованы</w:t>
            </w:r>
            <w:r w:rsidRPr="00A83675">
              <w:br/>
            </w:r>
            <w:r w:rsidRPr="00A83675">
              <w:lastRenderedPageBreak/>
              <w:t>и подтверждены ссылками (документами)</w:t>
            </w:r>
          </w:p>
        </w:tc>
        <w:tc>
          <w:tcPr>
            <w:tcW w:w="3056" w:type="dxa"/>
            <w:shd w:val="clear" w:color="auto" w:fill="auto"/>
          </w:tcPr>
          <w:p w:rsidR="00316A12" w:rsidRPr="00A83675" w:rsidRDefault="00316A12" w:rsidP="007D7D0E">
            <w:r w:rsidRPr="00A83675">
              <w:lastRenderedPageBreak/>
              <w:t>Все планируемые расходы реалистичны, следуют из задач, мероприятий</w:t>
            </w:r>
            <w:r w:rsidRPr="00A83675">
              <w:br/>
              <w:t>и обоснованы, вместе</w:t>
            </w:r>
            <w:r w:rsidRPr="00A83675">
              <w:br/>
              <w:t>с тем из комментариев</w:t>
            </w:r>
            <w:r w:rsidRPr="00A83675">
              <w:br/>
            </w:r>
            <w:r w:rsidRPr="00A83675">
              <w:lastRenderedPageBreak/>
              <w:t>к некоторым расходам невозможно точно определить их состав (детализацию)</w:t>
            </w:r>
          </w:p>
        </w:tc>
        <w:tc>
          <w:tcPr>
            <w:tcW w:w="3055" w:type="dxa"/>
            <w:shd w:val="clear" w:color="auto" w:fill="auto"/>
          </w:tcPr>
          <w:p w:rsidR="00316A12" w:rsidRPr="00A83675" w:rsidRDefault="00316A12" w:rsidP="007D7D0E">
            <w:r w:rsidRPr="00A83675">
              <w:lastRenderedPageBreak/>
              <w:t>Не все предполагаемые расходы непосредственно связаны с мероприятиями проекта и достижением ожидаемых результатов</w:t>
            </w:r>
          </w:p>
        </w:tc>
        <w:tc>
          <w:tcPr>
            <w:tcW w:w="3056" w:type="dxa"/>
            <w:shd w:val="clear" w:color="auto" w:fill="auto"/>
          </w:tcPr>
          <w:p w:rsidR="00316A12" w:rsidRPr="00A83675" w:rsidRDefault="00316A12" w:rsidP="007D7D0E">
            <w:r w:rsidRPr="00A83675">
              <w:t xml:space="preserve">Отсутствуют соответствующие обоснования и комментарии к расходам, из-за этого невозможно </w:t>
            </w:r>
            <w:r w:rsidRPr="00A83675">
              <w:lastRenderedPageBreak/>
              <w:t>точно определить их целесообразность</w:t>
            </w:r>
          </w:p>
        </w:tc>
      </w:tr>
      <w:tr w:rsidR="00316A12" w:rsidRPr="00A83675" w:rsidTr="00793BCC">
        <w:trPr>
          <w:trHeight w:val="283"/>
          <w:jc w:val="center"/>
        </w:trPr>
        <w:tc>
          <w:tcPr>
            <w:tcW w:w="2299" w:type="dxa"/>
            <w:shd w:val="clear" w:color="auto" w:fill="auto"/>
          </w:tcPr>
          <w:p w:rsidR="00316A12" w:rsidRPr="00A83675" w:rsidRDefault="00316A12" w:rsidP="00202047">
            <w:r w:rsidRPr="00A83675">
              <w:lastRenderedPageBreak/>
              <w:t>Свой вклад</w:t>
            </w:r>
          </w:p>
        </w:tc>
        <w:tc>
          <w:tcPr>
            <w:tcW w:w="3055" w:type="dxa"/>
            <w:shd w:val="clear" w:color="auto" w:fill="auto"/>
          </w:tcPr>
          <w:p w:rsidR="00316A12" w:rsidRPr="00A83675" w:rsidRDefault="00316A12" w:rsidP="007D7D0E">
            <w:r w:rsidRPr="00A83675">
              <w:t>Участник Конкурса располагает ресурсами</w:t>
            </w:r>
            <w:r w:rsidRPr="00A83675">
              <w:br/>
              <w:t xml:space="preserve">на реализацию проекта </w:t>
            </w:r>
          </w:p>
          <w:p w:rsidR="00316A12" w:rsidRPr="00A83675" w:rsidRDefault="00316A12" w:rsidP="007D7D0E">
            <w:r w:rsidRPr="00A83675">
              <w:t>и подтверждает реалистичность их привлечения в объеме более или равно 60% бюджета проекта.</w:t>
            </w:r>
          </w:p>
          <w:p w:rsidR="00316A12" w:rsidRPr="00A83675" w:rsidRDefault="00316A12" w:rsidP="007D7D0E">
            <w:r w:rsidRPr="00A83675">
              <w:t>Участником Конкурса представлено четкое видение дальнейшего развития деятельности</w:t>
            </w:r>
            <w:r w:rsidRPr="00A83675">
              <w:br/>
              <w:t xml:space="preserve">по проекту и использования его результатов после завершения </w:t>
            </w:r>
            <w:proofErr w:type="spellStart"/>
            <w:r w:rsidRPr="00A83675">
              <w:t>грантовой</w:t>
            </w:r>
            <w:proofErr w:type="spellEnd"/>
            <w:r w:rsidRPr="00A83675">
              <w:t xml:space="preserve"> поддержки</w:t>
            </w:r>
          </w:p>
        </w:tc>
        <w:tc>
          <w:tcPr>
            <w:tcW w:w="3056" w:type="dxa"/>
            <w:shd w:val="clear" w:color="auto" w:fill="auto"/>
          </w:tcPr>
          <w:p w:rsidR="00316A12" w:rsidRPr="00A83675" w:rsidRDefault="00316A12" w:rsidP="007D7D0E">
            <w:r w:rsidRPr="00A83675">
              <w:t>Участник Конкурса располагает ресурсами</w:t>
            </w:r>
            <w:r w:rsidRPr="00A83675">
              <w:br/>
              <w:t xml:space="preserve">на реализацию проекта </w:t>
            </w:r>
          </w:p>
          <w:p w:rsidR="00316A12" w:rsidRPr="00A83675" w:rsidRDefault="00316A12" w:rsidP="007D7D0E">
            <w:r w:rsidRPr="00A83675">
              <w:t>и подтверждает реалистичность их привлечения в объеме менее 60%, но более</w:t>
            </w:r>
            <w:r w:rsidRPr="00A83675">
              <w:br/>
              <w:t>или равно 40% бюджета проекта.</w:t>
            </w:r>
          </w:p>
          <w:p w:rsidR="00316A12" w:rsidRPr="00A83675" w:rsidRDefault="00316A12" w:rsidP="007D7D0E">
            <w:r w:rsidRPr="00A83675">
              <w:t>Участником Конкурса представлено четкое видение дальнейшего развития деятельности</w:t>
            </w:r>
            <w:r w:rsidRPr="00A83675">
              <w:br/>
              <w:t xml:space="preserve">по проекту и использования его результатов после завершения </w:t>
            </w:r>
            <w:proofErr w:type="spellStart"/>
            <w:r w:rsidRPr="00A83675">
              <w:t>грантовой</w:t>
            </w:r>
            <w:proofErr w:type="spellEnd"/>
            <w:r w:rsidRPr="00A83675">
              <w:t xml:space="preserve"> поддержки</w:t>
            </w:r>
          </w:p>
        </w:tc>
        <w:tc>
          <w:tcPr>
            <w:tcW w:w="3055" w:type="dxa"/>
            <w:shd w:val="clear" w:color="auto" w:fill="auto"/>
          </w:tcPr>
          <w:p w:rsidR="00316A12" w:rsidRPr="00A83675" w:rsidRDefault="00316A12" w:rsidP="007D7D0E">
            <w:r w:rsidRPr="00A83675">
              <w:t>Уровень собственного вклада и дополнительных ресурсов составляет менее 40%, но более</w:t>
            </w:r>
            <w:r w:rsidRPr="00A83675">
              <w:br/>
              <w:t>и или равно 10% бюджета проекта</w:t>
            </w:r>
          </w:p>
        </w:tc>
        <w:tc>
          <w:tcPr>
            <w:tcW w:w="3056" w:type="dxa"/>
            <w:shd w:val="clear" w:color="auto" w:fill="auto"/>
          </w:tcPr>
          <w:p w:rsidR="00316A12" w:rsidRPr="00A83675" w:rsidRDefault="00316A12" w:rsidP="007D7D0E">
            <w:r w:rsidRPr="00A83675">
              <w:t>Реализация проекта предполагается практически только</w:t>
            </w:r>
            <w:r w:rsidRPr="00A83675">
              <w:br/>
              <w:t>за счет гранта. Уровень собственного вклада</w:t>
            </w:r>
            <w:r w:rsidRPr="00A83675">
              <w:br/>
              <w:t>и дополнительных ресурсов составляет менее 10% бюджета проекта</w:t>
            </w:r>
          </w:p>
        </w:tc>
      </w:tr>
      <w:tr w:rsidR="00316A12" w:rsidRPr="006F728D" w:rsidTr="00793BCC">
        <w:trPr>
          <w:trHeight w:val="283"/>
          <w:jc w:val="center"/>
        </w:trPr>
        <w:tc>
          <w:tcPr>
            <w:tcW w:w="2299" w:type="dxa"/>
            <w:shd w:val="clear" w:color="auto" w:fill="auto"/>
          </w:tcPr>
          <w:p w:rsidR="00316A12" w:rsidRPr="00A83675" w:rsidRDefault="00316A12" w:rsidP="00793BCC">
            <w:r w:rsidRPr="00A83675">
              <w:t>Прошлый опыт</w:t>
            </w:r>
          </w:p>
        </w:tc>
        <w:tc>
          <w:tcPr>
            <w:tcW w:w="3055" w:type="dxa"/>
            <w:shd w:val="clear" w:color="auto" w:fill="auto"/>
          </w:tcPr>
          <w:p w:rsidR="00316A12" w:rsidRPr="00A83675" w:rsidRDefault="00316A12" w:rsidP="007D7D0E">
            <w:r w:rsidRPr="00A83675">
              <w:t>В Проектной заявке представлено описание собственного опыта участника Конкурса</w:t>
            </w:r>
            <w:r w:rsidRPr="00A83675">
              <w:br/>
              <w:t>с указанием конкретных программ, проектов или мероприятий; имеются сведения</w:t>
            </w:r>
            <w:r w:rsidRPr="00A83675">
              <w:br/>
              <w:t xml:space="preserve">о результативности данных мероприятий; опыт </w:t>
            </w:r>
            <w:r w:rsidRPr="00A83675">
              <w:lastRenderedPageBreak/>
              <w:t>деятельности и ее успешность подтверждаются наградами</w:t>
            </w:r>
          </w:p>
        </w:tc>
        <w:tc>
          <w:tcPr>
            <w:tcW w:w="3056" w:type="dxa"/>
            <w:shd w:val="clear" w:color="auto" w:fill="auto"/>
          </w:tcPr>
          <w:p w:rsidR="00316A12" w:rsidRPr="00A83675" w:rsidRDefault="00316A12" w:rsidP="007D7D0E">
            <w:r w:rsidRPr="00A83675">
              <w:lastRenderedPageBreak/>
              <w:t>У участника Конкурса имеется сопоставимый</w:t>
            </w:r>
            <w:r w:rsidRPr="00A83675">
              <w:br/>
              <w:t>с содержанием Проектной заявки опыт проектной деятельности</w:t>
            </w:r>
            <w:r w:rsidRPr="00A83675">
              <w:br/>
              <w:t>(по масштабу и количеству мероприятий)</w:t>
            </w:r>
          </w:p>
          <w:p w:rsidR="00316A12" w:rsidRPr="00A83675" w:rsidRDefault="00316A12" w:rsidP="007D7D0E"/>
        </w:tc>
        <w:tc>
          <w:tcPr>
            <w:tcW w:w="3055" w:type="dxa"/>
            <w:shd w:val="clear" w:color="auto" w:fill="auto"/>
          </w:tcPr>
          <w:p w:rsidR="00316A12" w:rsidRPr="00A83675" w:rsidRDefault="00316A12" w:rsidP="007D7D0E">
            <w:r w:rsidRPr="00A83675">
              <w:t>В Проектной заявке приведено описание собственного опыта участника Конкурса</w:t>
            </w:r>
            <w:r w:rsidRPr="00A83675">
              <w:br/>
              <w:t xml:space="preserve">по реализации программ, проектов по выбранному </w:t>
            </w:r>
            <w:proofErr w:type="spellStart"/>
            <w:r w:rsidRPr="00A83675">
              <w:t>грантовому</w:t>
            </w:r>
            <w:proofErr w:type="spellEnd"/>
            <w:r w:rsidRPr="00A83675">
              <w:t xml:space="preserve"> направлению, но оно не позволяет сделать однозначный вывод о системном</w:t>
            </w:r>
            <w:r w:rsidRPr="00A83675">
              <w:br/>
            </w:r>
            <w:r w:rsidRPr="00A83675">
              <w:lastRenderedPageBreak/>
              <w:t>и устойчивом характере такой работы и наличии положительных результатов</w:t>
            </w:r>
          </w:p>
        </w:tc>
        <w:tc>
          <w:tcPr>
            <w:tcW w:w="3056" w:type="dxa"/>
            <w:shd w:val="clear" w:color="auto" w:fill="auto"/>
          </w:tcPr>
          <w:p w:rsidR="00316A12" w:rsidRPr="00B54542" w:rsidRDefault="00316A12" w:rsidP="007D7D0E">
            <w:r w:rsidRPr="00A83675">
              <w:lastRenderedPageBreak/>
              <w:t>Участник Конкурса</w:t>
            </w:r>
            <w:r w:rsidRPr="00A83675">
              <w:br/>
              <w:t>не имеет опыта активной деятельности</w:t>
            </w:r>
          </w:p>
        </w:tc>
      </w:tr>
    </w:tbl>
    <w:p w:rsidR="002F79F3" w:rsidRPr="006F728D" w:rsidRDefault="002F79F3" w:rsidP="00954774">
      <w:pPr>
        <w:rPr>
          <w:sz w:val="28"/>
          <w:szCs w:val="28"/>
        </w:rPr>
      </w:pPr>
    </w:p>
    <w:sectPr w:rsidR="002F79F3" w:rsidRPr="006F728D" w:rsidSect="002F79F3">
      <w:footerReference w:type="default" r:id="rId9"/>
      <w:pgSz w:w="16838" w:h="11905" w:orient="landscape" w:code="9"/>
      <w:pgMar w:top="1985" w:right="1134" w:bottom="56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A9" w:rsidRDefault="00672BA9">
      <w:r>
        <w:separator/>
      </w:r>
    </w:p>
  </w:endnote>
  <w:endnote w:type="continuationSeparator" w:id="0">
    <w:p w:rsidR="00672BA9" w:rsidRDefault="0067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11" w:rsidRPr="00345958" w:rsidRDefault="00746E11" w:rsidP="002F79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A9" w:rsidRDefault="00672BA9">
      <w:r>
        <w:separator/>
      </w:r>
    </w:p>
  </w:footnote>
  <w:footnote w:type="continuationSeparator" w:id="0">
    <w:p w:rsidR="00672BA9" w:rsidRDefault="0067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b/>
        <w:i w:val="0"/>
        <w:sz w:val="28"/>
      </w:rPr>
    </w:lvl>
  </w:abstractNum>
  <w:abstractNum w:abstractNumId="1">
    <w:nsid w:val="FFFFFF89"/>
    <w:multiLevelType w:val="singleLevel"/>
    <w:tmpl w:val="38B878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01235"/>
    <w:multiLevelType w:val="hybridMultilevel"/>
    <w:tmpl w:val="761A3598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F5D0D"/>
    <w:multiLevelType w:val="hybridMultilevel"/>
    <w:tmpl w:val="CCC6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C5308"/>
    <w:multiLevelType w:val="hybridMultilevel"/>
    <w:tmpl w:val="1C125364"/>
    <w:lvl w:ilvl="0" w:tplc="FBC2E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D21B32"/>
    <w:multiLevelType w:val="hybridMultilevel"/>
    <w:tmpl w:val="E648DD70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E00921"/>
    <w:multiLevelType w:val="hybridMultilevel"/>
    <w:tmpl w:val="344CA47E"/>
    <w:lvl w:ilvl="0" w:tplc="5D66A11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62D93"/>
    <w:multiLevelType w:val="hybridMultilevel"/>
    <w:tmpl w:val="15C47524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1147E"/>
    <w:multiLevelType w:val="hybridMultilevel"/>
    <w:tmpl w:val="341EE7F6"/>
    <w:lvl w:ilvl="0" w:tplc="5D66A11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210A2"/>
    <w:multiLevelType w:val="hybridMultilevel"/>
    <w:tmpl w:val="6A7C6EB0"/>
    <w:lvl w:ilvl="0" w:tplc="F1FE32F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7A74FD"/>
    <w:multiLevelType w:val="hybridMultilevel"/>
    <w:tmpl w:val="5D2E17A2"/>
    <w:lvl w:ilvl="0" w:tplc="91BE8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A7308A"/>
    <w:multiLevelType w:val="hybridMultilevel"/>
    <w:tmpl w:val="39D2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E2F2F"/>
    <w:multiLevelType w:val="multilevel"/>
    <w:tmpl w:val="CBB0AF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1375" w:hanging="48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251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40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6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55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81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70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600" w:hanging="1440"/>
      </w:pPr>
      <w:rPr>
        <w:rFonts w:hint="default"/>
        <w:sz w:val="24"/>
      </w:rPr>
    </w:lvl>
  </w:abstractNum>
  <w:abstractNum w:abstractNumId="13">
    <w:nsid w:val="218C433E"/>
    <w:multiLevelType w:val="hybridMultilevel"/>
    <w:tmpl w:val="CEC856F4"/>
    <w:lvl w:ilvl="0" w:tplc="92B48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F1E6C"/>
    <w:multiLevelType w:val="hybridMultilevel"/>
    <w:tmpl w:val="AE8816F4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4448C5"/>
    <w:multiLevelType w:val="hybridMultilevel"/>
    <w:tmpl w:val="1752131C"/>
    <w:lvl w:ilvl="0" w:tplc="2B828F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1DF727F"/>
    <w:multiLevelType w:val="hybridMultilevel"/>
    <w:tmpl w:val="92DED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E0D9F"/>
    <w:multiLevelType w:val="hybridMultilevel"/>
    <w:tmpl w:val="6922B2A6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73EEC"/>
    <w:multiLevelType w:val="multilevel"/>
    <w:tmpl w:val="2B56D5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075" w:hanging="5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79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2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75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18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hint="default"/>
        <w:sz w:val="24"/>
      </w:rPr>
    </w:lvl>
  </w:abstractNum>
  <w:abstractNum w:abstractNumId="19">
    <w:nsid w:val="37B42A9B"/>
    <w:multiLevelType w:val="hybridMultilevel"/>
    <w:tmpl w:val="D816860C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8BE1C29"/>
    <w:multiLevelType w:val="multilevel"/>
    <w:tmpl w:val="5F629E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A76B2E"/>
    <w:multiLevelType w:val="hybridMultilevel"/>
    <w:tmpl w:val="325666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165DF2"/>
    <w:multiLevelType w:val="hybridMultilevel"/>
    <w:tmpl w:val="AA10A21E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90355A"/>
    <w:multiLevelType w:val="hybridMultilevel"/>
    <w:tmpl w:val="F0A8EEBE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81461B"/>
    <w:multiLevelType w:val="hybridMultilevel"/>
    <w:tmpl w:val="8310869A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494426"/>
    <w:multiLevelType w:val="hybridMultilevel"/>
    <w:tmpl w:val="2B7CBA08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8B1B9B"/>
    <w:multiLevelType w:val="hybridMultilevel"/>
    <w:tmpl w:val="63CE63AC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BF5B2B"/>
    <w:multiLevelType w:val="hybridMultilevel"/>
    <w:tmpl w:val="8CAAC31A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602DD4"/>
    <w:multiLevelType w:val="hybridMultilevel"/>
    <w:tmpl w:val="D3AE42BE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074C44"/>
    <w:multiLevelType w:val="hybridMultilevel"/>
    <w:tmpl w:val="62A00506"/>
    <w:lvl w:ilvl="0" w:tplc="2B604F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06BD3"/>
    <w:multiLevelType w:val="hybridMultilevel"/>
    <w:tmpl w:val="96389038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D24E51"/>
    <w:multiLevelType w:val="hybridMultilevel"/>
    <w:tmpl w:val="6F22D61E"/>
    <w:lvl w:ilvl="0" w:tplc="826CC9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513AA6"/>
    <w:multiLevelType w:val="hybridMultilevel"/>
    <w:tmpl w:val="4EE6612A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0F2F12"/>
    <w:multiLevelType w:val="hybridMultilevel"/>
    <w:tmpl w:val="5A8E4CCC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B427F5"/>
    <w:multiLevelType w:val="hybridMultilevel"/>
    <w:tmpl w:val="5FC0ACD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F436FBD"/>
    <w:multiLevelType w:val="hybridMultilevel"/>
    <w:tmpl w:val="6DA822DC"/>
    <w:lvl w:ilvl="0" w:tplc="5D66A1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4"/>
  </w:num>
  <w:num w:numId="5">
    <w:abstractNumId w:val="5"/>
  </w:num>
  <w:num w:numId="6">
    <w:abstractNumId w:val="33"/>
  </w:num>
  <w:num w:numId="7">
    <w:abstractNumId w:val="28"/>
  </w:num>
  <w:num w:numId="8">
    <w:abstractNumId w:val="26"/>
  </w:num>
  <w:num w:numId="9">
    <w:abstractNumId w:val="27"/>
  </w:num>
  <w:num w:numId="10">
    <w:abstractNumId w:val="17"/>
  </w:num>
  <w:num w:numId="11">
    <w:abstractNumId w:val="19"/>
  </w:num>
  <w:num w:numId="12">
    <w:abstractNumId w:val="22"/>
  </w:num>
  <w:num w:numId="13">
    <w:abstractNumId w:val="30"/>
  </w:num>
  <w:num w:numId="14">
    <w:abstractNumId w:val="7"/>
  </w:num>
  <w:num w:numId="15">
    <w:abstractNumId w:val="14"/>
  </w:num>
  <w:num w:numId="16">
    <w:abstractNumId w:val="2"/>
  </w:num>
  <w:num w:numId="17">
    <w:abstractNumId w:val="23"/>
  </w:num>
  <w:num w:numId="18">
    <w:abstractNumId w:val="25"/>
  </w:num>
  <w:num w:numId="19">
    <w:abstractNumId w:val="32"/>
  </w:num>
  <w:num w:numId="20">
    <w:abstractNumId w:val="31"/>
  </w:num>
  <w:num w:numId="21">
    <w:abstractNumId w:val="35"/>
  </w:num>
  <w:num w:numId="22">
    <w:abstractNumId w:val="8"/>
  </w:num>
  <w:num w:numId="23">
    <w:abstractNumId w:val="20"/>
  </w:num>
  <w:num w:numId="24">
    <w:abstractNumId w:val="6"/>
  </w:num>
  <w:num w:numId="25">
    <w:abstractNumId w:val="3"/>
  </w:num>
  <w:num w:numId="26">
    <w:abstractNumId w:val="16"/>
  </w:num>
  <w:num w:numId="27">
    <w:abstractNumId w:val="34"/>
  </w:num>
  <w:num w:numId="28">
    <w:abstractNumId w:val="18"/>
  </w:num>
  <w:num w:numId="29">
    <w:abstractNumId w:val="12"/>
  </w:num>
  <w:num w:numId="30">
    <w:abstractNumId w:val="21"/>
  </w:num>
  <w:num w:numId="31">
    <w:abstractNumId w:val="4"/>
  </w:num>
  <w:num w:numId="32">
    <w:abstractNumId w:val="13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9"/>
  </w:num>
  <w:num w:numId="36">
    <w:abstractNumId w:val="2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8E"/>
    <w:rsid w:val="00001AB1"/>
    <w:rsid w:val="000030B4"/>
    <w:rsid w:val="000035DE"/>
    <w:rsid w:val="0000381B"/>
    <w:rsid w:val="00004569"/>
    <w:rsid w:val="00004605"/>
    <w:rsid w:val="00004C0F"/>
    <w:rsid w:val="00005EC2"/>
    <w:rsid w:val="00005F74"/>
    <w:rsid w:val="00006477"/>
    <w:rsid w:val="00007ABB"/>
    <w:rsid w:val="00011409"/>
    <w:rsid w:val="000120E1"/>
    <w:rsid w:val="00013099"/>
    <w:rsid w:val="00013F17"/>
    <w:rsid w:val="00014161"/>
    <w:rsid w:val="0001509B"/>
    <w:rsid w:val="00015848"/>
    <w:rsid w:val="00017621"/>
    <w:rsid w:val="00017652"/>
    <w:rsid w:val="00021867"/>
    <w:rsid w:val="000249DA"/>
    <w:rsid w:val="00024FA2"/>
    <w:rsid w:val="00032D93"/>
    <w:rsid w:val="00035B79"/>
    <w:rsid w:val="000362A2"/>
    <w:rsid w:val="0003696C"/>
    <w:rsid w:val="000400BA"/>
    <w:rsid w:val="000406FB"/>
    <w:rsid w:val="00040E1E"/>
    <w:rsid w:val="00040E56"/>
    <w:rsid w:val="00041996"/>
    <w:rsid w:val="000421CF"/>
    <w:rsid w:val="00042C31"/>
    <w:rsid w:val="00042ECD"/>
    <w:rsid w:val="00045018"/>
    <w:rsid w:val="000522A2"/>
    <w:rsid w:val="00052ECA"/>
    <w:rsid w:val="00054BF3"/>
    <w:rsid w:val="00054F88"/>
    <w:rsid w:val="00057264"/>
    <w:rsid w:val="00060125"/>
    <w:rsid w:val="00061D63"/>
    <w:rsid w:val="0006311E"/>
    <w:rsid w:val="000658DC"/>
    <w:rsid w:val="00065E6E"/>
    <w:rsid w:val="00067308"/>
    <w:rsid w:val="000723C2"/>
    <w:rsid w:val="00072F1C"/>
    <w:rsid w:val="00073240"/>
    <w:rsid w:val="00073EDD"/>
    <w:rsid w:val="00074275"/>
    <w:rsid w:val="00074E97"/>
    <w:rsid w:val="00075C64"/>
    <w:rsid w:val="00076E63"/>
    <w:rsid w:val="00077409"/>
    <w:rsid w:val="00080C2C"/>
    <w:rsid w:val="000838AE"/>
    <w:rsid w:val="000840BD"/>
    <w:rsid w:val="000847C1"/>
    <w:rsid w:val="000854D8"/>
    <w:rsid w:val="0008611A"/>
    <w:rsid w:val="00090227"/>
    <w:rsid w:val="000902AC"/>
    <w:rsid w:val="0009147F"/>
    <w:rsid w:val="000919D1"/>
    <w:rsid w:val="00092F71"/>
    <w:rsid w:val="000937BC"/>
    <w:rsid w:val="00095137"/>
    <w:rsid w:val="00095C41"/>
    <w:rsid w:val="000978F5"/>
    <w:rsid w:val="000979C6"/>
    <w:rsid w:val="000A0993"/>
    <w:rsid w:val="000A0EC7"/>
    <w:rsid w:val="000A2F85"/>
    <w:rsid w:val="000A46E2"/>
    <w:rsid w:val="000A541E"/>
    <w:rsid w:val="000B2955"/>
    <w:rsid w:val="000B3070"/>
    <w:rsid w:val="000B5CAE"/>
    <w:rsid w:val="000B72FF"/>
    <w:rsid w:val="000C3F76"/>
    <w:rsid w:val="000C4543"/>
    <w:rsid w:val="000C4557"/>
    <w:rsid w:val="000C5DAC"/>
    <w:rsid w:val="000C6803"/>
    <w:rsid w:val="000C72AB"/>
    <w:rsid w:val="000D15E4"/>
    <w:rsid w:val="000D4647"/>
    <w:rsid w:val="000D5247"/>
    <w:rsid w:val="000D57A5"/>
    <w:rsid w:val="000E0056"/>
    <w:rsid w:val="000E15A6"/>
    <w:rsid w:val="000E2196"/>
    <w:rsid w:val="000E488F"/>
    <w:rsid w:val="000E5751"/>
    <w:rsid w:val="000E5BA6"/>
    <w:rsid w:val="000E679B"/>
    <w:rsid w:val="000E72BF"/>
    <w:rsid w:val="000E73D8"/>
    <w:rsid w:val="000E7A19"/>
    <w:rsid w:val="000F00CF"/>
    <w:rsid w:val="000F2C31"/>
    <w:rsid w:val="000F3050"/>
    <w:rsid w:val="000F38C3"/>
    <w:rsid w:val="000F4057"/>
    <w:rsid w:val="000F55FD"/>
    <w:rsid w:val="000F7A06"/>
    <w:rsid w:val="00100627"/>
    <w:rsid w:val="00103CD6"/>
    <w:rsid w:val="00103D1E"/>
    <w:rsid w:val="00104551"/>
    <w:rsid w:val="00106F66"/>
    <w:rsid w:val="00107AA3"/>
    <w:rsid w:val="001103D2"/>
    <w:rsid w:val="00113178"/>
    <w:rsid w:val="00114DA7"/>
    <w:rsid w:val="0011558A"/>
    <w:rsid w:val="0011589B"/>
    <w:rsid w:val="00115EB3"/>
    <w:rsid w:val="00116848"/>
    <w:rsid w:val="00116CD7"/>
    <w:rsid w:val="001174CC"/>
    <w:rsid w:val="00117659"/>
    <w:rsid w:val="00122984"/>
    <w:rsid w:val="00123A51"/>
    <w:rsid w:val="00124620"/>
    <w:rsid w:val="001279B5"/>
    <w:rsid w:val="001300EC"/>
    <w:rsid w:val="0013054F"/>
    <w:rsid w:val="00130E48"/>
    <w:rsid w:val="001324E3"/>
    <w:rsid w:val="00133541"/>
    <w:rsid w:val="0013466A"/>
    <w:rsid w:val="00135EE4"/>
    <w:rsid w:val="00136EB0"/>
    <w:rsid w:val="00136F88"/>
    <w:rsid w:val="001400AF"/>
    <w:rsid w:val="00140BEC"/>
    <w:rsid w:val="00140DBF"/>
    <w:rsid w:val="00142E25"/>
    <w:rsid w:val="00143869"/>
    <w:rsid w:val="00143A50"/>
    <w:rsid w:val="00143DED"/>
    <w:rsid w:val="00144CCB"/>
    <w:rsid w:val="00145FB5"/>
    <w:rsid w:val="001477CD"/>
    <w:rsid w:val="00150275"/>
    <w:rsid w:val="0015074D"/>
    <w:rsid w:val="00151691"/>
    <w:rsid w:val="00153100"/>
    <w:rsid w:val="001536BF"/>
    <w:rsid w:val="00154B0B"/>
    <w:rsid w:val="00154E3F"/>
    <w:rsid w:val="00157839"/>
    <w:rsid w:val="001624A8"/>
    <w:rsid w:val="00162AF0"/>
    <w:rsid w:val="00163296"/>
    <w:rsid w:val="0017028C"/>
    <w:rsid w:val="001747F0"/>
    <w:rsid w:val="00176831"/>
    <w:rsid w:val="0018003D"/>
    <w:rsid w:val="00182B95"/>
    <w:rsid w:val="001845A0"/>
    <w:rsid w:val="00186FB7"/>
    <w:rsid w:val="00190726"/>
    <w:rsid w:val="00190817"/>
    <w:rsid w:val="00191769"/>
    <w:rsid w:val="00192688"/>
    <w:rsid w:val="00195A5E"/>
    <w:rsid w:val="00196987"/>
    <w:rsid w:val="00196DC2"/>
    <w:rsid w:val="001A1B29"/>
    <w:rsid w:val="001A2339"/>
    <w:rsid w:val="001A24D5"/>
    <w:rsid w:val="001A31E5"/>
    <w:rsid w:val="001A3A77"/>
    <w:rsid w:val="001A7739"/>
    <w:rsid w:val="001B08DC"/>
    <w:rsid w:val="001B158B"/>
    <w:rsid w:val="001B3DE2"/>
    <w:rsid w:val="001B4A5A"/>
    <w:rsid w:val="001B5B8A"/>
    <w:rsid w:val="001B7178"/>
    <w:rsid w:val="001B7723"/>
    <w:rsid w:val="001C082E"/>
    <w:rsid w:val="001C0D3E"/>
    <w:rsid w:val="001C19F7"/>
    <w:rsid w:val="001C4FD7"/>
    <w:rsid w:val="001C5F78"/>
    <w:rsid w:val="001D0DF9"/>
    <w:rsid w:val="001D1456"/>
    <w:rsid w:val="001D2DB5"/>
    <w:rsid w:val="001D344D"/>
    <w:rsid w:val="001D4A78"/>
    <w:rsid w:val="001D4D7F"/>
    <w:rsid w:val="001D5EEF"/>
    <w:rsid w:val="001D6F10"/>
    <w:rsid w:val="001D7843"/>
    <w:rsid w:val="001E088F"/>
    <w:rsid w:val="001E0D15"/>
    <w:rsid w:val="001E2447"/>
    <w:rsid w:val="001E3778"/>
    <w:rsid w:val="001E381A"/>
    <w:rsid w:val="001F0CE5"/>
    <w:rsid w:val="001F2432"/>
    <w:rsid w:val="001F286D"/>
    <w:rsid w:val="001F30F7"/>
    <w:rsid w:val="001F3912"/>
    <w:rsid w:val="001F3D64"/>
    <w:rsid w:val="00202047"/>
    <w:rsid w:val="002020E8"/>
    <w:rsid w:val="00202758"/>
    <w:rsid w:val="00202ED4"/>
    <w:rsid w:val="00203245"/>
    <w:rsid w:val="0020371D"/>
    <w:rsid w:val="00206BA8"/>
    <w:rsid w:val="00212A8C"/>
    <w:rsid w:val="00213166"/>
    <w:rsid w:val="0022013E"/>
    <w:rsid w:val="0022041C"/>
    <w:rsid w:val="002206CC"/>
    <w:rsid w:val="002211AF"/>
    <w:rsid w:val="00222410"/>
    <w:rsid w:val="00222954"/>
    <w:rsid w:val="00222A66"/>
    <w:rsid w:val="002260D4"/>
    <w:rsid w:val="00226B24"/>
    <w:rsid w:val="00226CC9"/>
    <w:rsid w:val="00227D9E"/>
    <w:rsid w:val="00230105"/>
    <w:rsid w:val="00230D7D"/>
    <w:rsid w:val="002313AB"/>
    <w:rsid w:val="00233E51"/>
    <w:rsid w:val="0023447B"/>
    <w:rsid w:val="0023528E"/>
    <w:rsid w:val="00236309"/>
    <w:rsid w:val="00236613"/>
    <w:rsid w:val="002426C3"/>
    <w:rsid w:val="0024278E"/>
    <w:rsid w:val="002434B0"/>
    <w:rsid w:val="00246093"/>
    <w:rsid w:val="00246312"/>
    <w:rsid w:val="00250552"/>
    <w:rsid w:val="002522F1"/>
    <w:rsid w:val="00254440"/>
    <w:rsid w:val="002553DE"/>
    <w:rsid w:val="00256A88"/>
    <w:rsid w:val="00256DDC"/>
    <w:rsid w:val="002619FF"/>
    <w:rsid w:val="00261CD1"/>
    <w:rsid w:val="00261F7A"/>
    <w:rsid w:val="0026603D"/>
    <w:rsid w:val="002675EF"/>
    <w:rsid w:val="00267B54"/>
    <w:rsid w:val="00267F0F"/>
    <w:rsid w:val="00270D93"/>
    <w:rsid w:val="00271937"/>
    <w:rsid w:val="002746B5"/>
    <w:rsid w:val="00274C26"/>
    <w:rsid w:val="00274D80"/>
    <w:rsid w:val="002760BD"/>
    <w:rsid w:val="0028009B"/>
    <w:rsid w:val="00280C5D"/>
    <w:rsid w:val="0028107E"/>
    <w:rsid w:val="0028125A"/>
    <w:rsid w:val="00282D20"/>
    <w:rsid w:val="0028722F"/>
    <w:rsid w:val="00287FD3"/>
    <w:rsid w:val="002912DD"/>
    <w:rsid w:val="00292328"/>
    <w:rsid w:val="0029335B"/>
    <w:rsid w:val="002942A9"/>
    <w:rsid w:val="00294D81"/>
    <w:rsid w:val="002A0A97"/>
    <w:rsid w:val="002A2731"/>
    <w:rsid w:val="002A2D63"/>
    <w:rsid w:val="002A3CE6"/>
    <w:rsid w:val="002A5410"/>
    <w:rsid w:val="002A6681"/>
    <w:rsid w:val="002A7E01"/>
    <w:rsid w:val="002B0067"/>
    <w:rsid w:val="002B0352"/>
    <w:rsid w:val="002B1674"/>
    <w:rsid w:val="002B3B25"/>
    <w:rsid w:val="002B609F"/>
    <w:rsid w:val="002B622F"/>
    <w:rsid w:val="002B69C1"/>
    <w:rsid w:val="002C1C53"/>
    <w:rsid w:val="002C1F3C"/>
    <w:rsid w:val="002C2456"/>
    <w:rsid w:val="002C721F"/>
    <w:rsid w:val="002D108B"/>
    <w:rsid w:val="002D2559"/>
    <w:rsid w:val="002D4363"/>
    <w:rsid w:val="002D4C8C"/>
    <w:rsid w:val="002D7080"/>
    <w:rsid w:val="002E0CB7"/>
    <w:rsid w:val="002E16C0"/>
    <w:rsid w:val="002E1FE9"/>
    <w:rsid w:val="002E2403"/>
    <w:rsid w:val="002E2645"/>
    <w:rsid w:val="002E28F9"/>
    <w:rsid w:val="002E3140"/>
    <w:rsid w:val="002E337F"/>
    <w:rsid w:val="002E3DB1"/>
    <w:rsid w:val="002E4062"/>
    <w:rsid w:val="002E54BF"/>
    <w:rsid w:val="002E7DC1"/>
    <w:rsid w:val="002F0C54"/>
    <w:rsid w:val="002F146C"/>
    <w:rsid w:val="002F4467"/>
    <w:rsid w:val="002F618C"/>
    <w:rsid w:val="002F6524"/>
    <w:rsid w:val="002F79F3"/>
    <w:rsid w:val="002F7C42"/>
    <w:rsid w:val="00300685"/>
    <w:rsid w:val="00302753"/>
    <w:rsid w:val="00302AB9"/>
    <w:rsid w:val="00302D54"/>
    <w:rsid w:val="00304882"/>
    <w:rsid w:val="00306A03"/>
    <w:rsid w:val="00307E48"/>
    <w:rsid w:val="003123BA"/>
    <w:rsid w:val="00314BF4"/>
    <w:rsid w:val="00316A12"/>
    <w:rsid w:val="0032051D"/>
    <w:rsid w:val="00322673"/>
    <w:rsid w:val="00323436"/>
    <w:rsid w:val="00324E75"/>
    <w:rsid w:val="00325AC9"/>
    <w:rsid w:val="003337AF"/>
    <w:rsid w:val="00335C6E"/>
    <w:rsid w:val="0033798F"/>
    <w:rsid w:val="00337BAE"/>
    <w:rsid w:val="00340E0F"/>
    <w:rsid w:val="00341656"/>
    <w:rsid w:val="003417E6"/>
    <w:rsid w:val="0034283B"/>
    <w:rsid w:val="00350183"/>
    <w:rsid w:val="00351AE9"/>
    <w:rsid w:val="00351D20"/>
    <w:rsid w:val="00352DCC"/>
    <w:rsid w:val="00354F2D"/>
    <w:rsid w:val="0035795B"/>
    <w:rsid w:val="00360B3F"/>
    <w:rsid w:val="00361703"/>
    <w:rsid w:val="00361F8C"/>
    <w:rsid w:val="0036572C"/>
    <w:rsid w:val="00365D9D"/>
    <w:rsid w:val="003663A8"/>
    <w:rsid w:val="00370DBD"/>
    <w:rsid w:val="00371E34"/>
    <w:rsid w:val="0037243F"/>
    <w:rsid w:val="0037266C"/>
    <w:rsid w:val="00373371"/>
    <w:rsid w:val="00375C1D"/>
    <w:rsid w:val="0037676C"/>
    <w:rsid w:val="00377093"/>
    <w:rsid w:val="003777DF"/>
    <w:rsid w:val="00380BA5"/>
    <w:rsid w:val="003814DA"/>
    <w:rsid w:val="0038174C"/>
    <w:rsid w:val="00382905"/>
    <w:rsid w:val="00383A1E"/>
    <w:rsid w:val="003854D5"/>
    <w:rsid w:val="003874EF"/>
    <w:rsid w:val="00387C13"/>
    <w:rsid w:val="0039093F"/>
    <w:rsid w:val="00390CA8"/>
    <w:rsid w:val="00391335"/>
    <w:rsid w:val="003916E3"/>
    <w:rsid w:val="00393AE2"/>
    <w:rsid w:val="0039512B"/>
    <w:rsid w:val="003969F2"/>
    <w:rsid w:val="00396AD9"/>
    <w:rsid w:val="00397C10"/>
    <w:rsid w:val="003A106D"/>
    <w:rsid w:val="003A19A2"/>
    <w:rsid w:val="003A3035"/>
    <w:rsid w:val="003A7E3B"/>
    <w:rsid w:val="003B0256"/>
    <w:rsid w:val="003B19D2"/>
    <w:rsid w:val="003B204C"/>
    <w:rsid w:val="003B2144"/>
    <w:rsid w:val="003B2384"/>
    <w:rsid w:val="003B5B0A"/>
    <w:rsid w:val="003B7A2D"/>
    <w:rsid w:val="003B7BCA"/>
    <w:rsid w:val="003C099D"/>
    <w:rsid w:val="003C211F"/>
    <w:rsid w:val="003C2B0C"/>
    <w:rsid w:val="003C4737"/>
    <w:rsid w:val="003C4D7D"/>
    <w:rsid w:val="003C4DA8"/>
    <w:rsid w:val="003C507F"/>
    <w:rsid w:val="003C533A"/>
    <w:rsid w:val="003C66BA"/>
    <w:rsid w:val="003C7DB5"/>
    <w:rsid w:val="003D0771"/>
    <w:rsid w:val="003D0FDA"/>
    <w:rsid w:val="003D2BFC"/>
    <w:rsid w:val="003D3C08"/>
    <w:rsid w:val="003D3CA8"/>
    <w:rsid w:val="003D5CFB"/>
    <w:rsid w:val="003D7A0C"/>
    <w:rsid w:val="003D7C75"/>
    <w:rsid w:val="003E038E"/>
    <w:rsid w:val="003E1FE0"/>
    <w:rsid w:val="003E3349"/>
    <w:rsid w:val="003E3DF1"/>
    <w:rsid w:val="003E510C"/>
    <w:rsid w:val="003E5CFD"/>
    <w:rsid w:val="003E5D1E"/>
    <w:rsid w:val="003E61AB"/>
    <w:rsid w:val="003F0DC5"/>
    <w:rsid w:val="003F1EB3"/>
    <w:rsid w:val="003F25C2"/>
    <w:rsid w:val="003F4759"/>
    <w:rsid w:val="003F6479"/>
    <w:rsid w:val="00400884"/>
    <w:rsid w:val="00400CC6"/>
    <w:rsid w:val="004065E0"/>
    <w:rsid w:val="0040770C"/>
    <w:rsid w:val="00407A6A"/>
    <w:rsid w:val="004115D6"/>
    <w:rsid w:val="004128EF"/>
    <w:rsid w:val="00412B96"/>
    <w:rsid w:val="00413E3A"/>
    <w:rsid w:val="0041445A"/>
    <w:rsid w:val="0041536F"/>
    <w:rsid w:val="00420BED"/>
    <w:rsid w:val="004225F7"/>
    <w:rsid w:val="00425E8B"/>
    <w:rsid w:val="0042752A"/>
    <w:rsid w:val="004303D2"/>
    <w:rsid w:val="0043077F"/>
    <w:rsid w:val="00430B97"/>
    <w:rsid w:val="004319BB"/>
    <w:rsid w:val="00437114"/>
    <w:rsid w:val="004379FA"/>
    <w:rsid w:val="004413B1"/>
    <w:rsid w:val="0044252E"/>
    <w:rsid w:val="0044387B"/>
    <w:rsid w:val="0044481F"/>
    <w:rsid w:val="00450E8E"/>
    <w:rsid w:val="00451BBA"/>
    <w:rsid w:val="00452981"/>
    <w:rsid w:val="00452B5B"/>
    <w:rsid w:val="00453593"/>
    <w:rsid w:val="00454D0A"/>
    <w:rsid w:val="004558DE"/>
    <w:rsid w:val="00456080"/>
    <w:rsid w:val="004615A6"/>
    <w:rsid w:val="0046319C"/>
    <w:rsid w:val="0046488B"/>
    <w:rsid w:val="00464A79"/>
    <w:rsid w:val="00464B2A"/>
    <w:rsid w:val="00464C3A"/>
    <w:rsid w:val="00465C06"/>
    <w:rsid w:val="00465CBD"/>
    <w:rsid w:val="00470D05"/>
    <w:rsid w:val="00470E15"/>
    <w:rsid w:val="00472A62"/>
    <w:rsid w:val="004758A5"/>
    <w:rsid w:val="00475A10"/>
    <w:rsid w:val="0047762C"/>
    <w:rsid w:val="00480E98"/>
    <w:rsid w:val="0048154A"/>
    <w:rsid w:val="004824B7"/>
    <w:rsid w:val="00482CDD"/>
    <w:rsid w:val="00483205"/>
    <w:rsid w:val="00486006"/>
    <w:rsid w:val="00486A4E"/>
    <w:rsid w:val="00492770"/>
    <w:rsid w:val="00492A40"/>
    <w:rsid w:val="00494966"/>
    <w:rsid w:val="0049535D"/>
    <w:rsid w:val="00496513"/>
    <w:rsid w:val="00496C0C"/>
    <w:rsid w:val="004A005A"/>
    <w:rsid w:val="004A0E07"/>
    <w:rsid w:val="004A57D4"/>
    <w:rsid w:val="004A7FCE"/>
    <w:rsid w:val="004B1F01"/>
    <w:rsid w:val="004B3601"/>
    <w:rsid w:val="004B37AC"/>
    <w:rsid w:val="004B40B0"/>
    <w:rsid w:val="004B70FF"/>
    <w:rsid w:val="004B7441"/>
    <w:rsid w:val="004B76F5"/>
    <w:rsid w:val="004B77D8"/>
    <w:rsid w:val="004C1AD7"/>
    <w:rsid w:val="004C211C"/>
    <w:rsid w:val="004C3BCE"/>
    <w:rsid w:val="004C3DE9"/>
    <w:rsid w:val="004C4D08"/>
    <w:rsid w:val="004C4FAB"/>
    <w:rsid w:val="004C6CAF"/>
    <w:rsid w:val="004C75F7"/>
    <w:rsid w:val="004D14E7"/>
    <w:rsid w:val="004D2CF7"/>
    <w:rsid w:val="004D3812"/>
    <w:rsid w:val="004D6033"/>
    <w:rsid w:val="004D76F7"/>
    <w:rsid w:val="004E48FA"/>
    <w:rsid w:val="004E7992"/>
    <w:rsid w:val="004F0861"/>
    <w:rsid w:val="004F16E5"/>
    <w:rsid w:val="004F1DF0"/>
    <w:rsid w:val="004F1E39"/>
    <w:rsid w:val="004F2B25"/>
    <w:rsid w:val="004F4505"/>
    <w:rsid w:val="004F7D8C"/>
    <w:rsid w:val="004F7FFC"/>
    <w:rsid w:val="0050071C"/>
    <w:rsid w:val="00502820"/>
    <w:rsid w:val="005052F9"/>
    <w:rsid w:val="005066AB"/>
    <w:rsid w:val="005076F6"/>
    <w:rsid w:val="0051065C"/>
    <w:rsid w:val="005109FE"/>
    <w:rsid w:val="00512DB1"/>
    <w:rsid w:val="005140C6"/>
    <w:rsid w:val="00514109"/>
    <w:rsid w:val="00514752"/>
    <w:rsid w:val="00521766"/>
    <w:rsid w:val="0052379E"/>
    <w:rsid w:val="005248C2"/>
    <w:rsid w:val="00527DBF"/>
    <w:rsid w:val="0053077F"/>
    <w:rsid w:val="00531230"/>
    <w:rsid w:val="0053199A"/>
    <w:rsid w:val="00536883"/>
    <w:rsid w:val="005375B0"/>
    <w:rsid w:val="0053798F"/>
    <w:rsid w:val="00537B9F"/>
    <w:rsid w:val="0054082A"/>
    <w:rsid w:val="00541F38"/>
    <w:rsid w:val="00542C7A"/>
    <w:rsid w:val="0054383B"/>
    <w:rsid w:val="005441D7"/>
    <w:rsid w:val="00544541"/>
    <w:rsid w:val="00545454"/>
    <w:rsid w:val="0054550A"/>
    <w:rsid w:val="0054578A"/>
    <w:rsid w:val="00545A25"/>
    <w:rsid w:val="0054623A"/>
    <w:rsid w:val="00546AD5"/>
    <w:rsid w:val="0054780C"/>
    <w:rsid w:val="0055006A"/>
    <w:rsid w:val="00551D13"/>
    <w:rsid w:val="005601CC"/>
    <w:rsid w:val="005602D5"/>
    <w:rsid w:val="00561764"/>
    <w:rsid w:val="00561A29"/>
    <w:rsid w:val="0056361A"/>
    <w:rsid w:val="00563BBB"/>
    <w:rsid w:val="00570570"/>
    <w:rsid w:val="00570D3B"/>
    <w:rsid w:val="0057112B"/>
    <w:rsid w:val="00571CA5"/>
    <w:rsid w:val="0057305D"/>
    <w:rsid w:val="00573602"/>
    <w:rsid w:val="00574FE5"/>
    <w:rsid w:val="0057527E"/>
    <w:rsid w:val="00576EBE"/>
    <w:rsid w:val="00576F98"/>
    <w:rsid w:val="00580DDE"/>
    <w:rsid w:val="0058200D"/>
    <w:rsid w:val="00582C20"/>
    <w:rsid w:val="005831FF"/>
    <w:rsid w:val="00585E78"/>
    <w:rsid w:val="00586483"/>
    <w:rsid w:val="00586B21"/>
    <w:rsid w:val="00587E35"/>
    <w:rsid w:val="0059060F"/>
    <w:rsid w:val="0059261A"/>
    <w:rsid w:val="00593C09"/>
    <w:rsid w:val="005953D7"/>
    <w:rsid w:val="005A1322"/>
    <w:rsid w:val="005A1508"/>
    <w:rsid w:val="005A2B79"/>
    <w:rsid w:val="005A40B4"/>
    <w:rsid w:val="005A550E"/>
    <w:rsid w:val="005A7042"/>
    <w:rsid w:val="005A7108"/>
    <w:rsid w:val="005B19A9"/>
    <w:rsid w:val="005B2567"/>
    <w:rsid w:val="005B30B7"/>
    <w:rsid w:val="005B333A"/>
    <w:rsid w:val="005B3FB7"/>
    <w:rsid w:val="005B46C3"/>
    <w:rsid w:val="005C1459"/>
    <w:rsid w:val="005C2EA2"/>
    <w:rsid w:val="005C34F7"/>
    <w:rsid w:val="005D0B0A"/>
    <w:rsid w:val="005D0DCD"/>
    <w:rsid w:val="005D1251"/>
    <w:rsid w:val="005D3A25"/>
    <w:rsid w:val="005E0284"/>
    <w:rsid w:val="005E110F"/>
    <w:rsid w:val="005E3363"/>
    <w:rsid w:val="005E3CB6"/>
    <w:rsid w:val="005E518B"/>
    <w:rsid w:val="005E5EC2"/>
    <w:rsid w:val="005E63A1"/>
    <w:rsid w:val="005E75F4"/>
    <w:rsid w:val="005F035E"/>
    <w:rsid w:val="005F069A"/>
    <w:rsid w:val="005F2B34"/>
    <w:rsid w:val="005F310A"/>
    <w:rsid w:val="005F3F58"/>
    <w:rsid w:val="005F4058"/>
    <w:rsid w:val="005F433D"/>
    <w:rsid w:val="005F43ED"/>
    <w:rsid w:val="005F448F"/>
    <w:rsid w:val="005F61F0"/>
    <w:rsid w:val="005F624D"/>
    <w:rsid w:val="005F657A"/>
    <w:rsid w:val="00600050"/>
    <w:rsid w:val="006058B7"/>
    <w:rsid w:val="0060626F"/>
    <w:rsid w:val="0060712D"/>
    <w:rsid w:val="00607D17"/>
    <w:rsid w:val="00611B74"/>
    <w:rsid w:val="006126C1"/>
    <w:rsid w:val="006131F7"/>
    <w:rsid w:val="006133B5"/>
    <w:rsid w:val="00615EE5"/>
    <w:rsid w:val="0062282E"/>
    <w:rsid w:val="00627389"/>
    <w:rsid w:val="006302D3"/>
    <w:rsid w:val="00633D6E"/>
    <w:rsid w:val="00634392"/>
    <w:rsid w:val="00635E45"/>
    <w:rsid w:val="00636E14"/>
    <w:rsid w:val="00637806"/>
    <w:rsid w:val="00640310"/>
    <w:rsid w:val="00640611"/>
    <w:rsid w:val="00642F06"/>
    <w:rsid w:val="006447D4"/>
    <w:rsid w:val="00644B7D"/>
    <w:rsid w:val="00646ADE"/>
    <w:rsid w:val="00647A93"/>
    <w:rsid w:val="006502CB"/>
    <w:rsid w:val="00650A7A"/>
    <w:rsid w:val="006525FE"/>
    <w:rsid w:val="00653755"/>
    <w:rsid w:val="00654234"/>
    <w:rsid w:val="00655E65"/>
    <w:rsid w:val="00657DFB"/>
    <w:rsid w:val="00661BC3"/>
    <w:rsid w:val="00663CE6"/>
    <w:rsid w:val="006645F1"/>
    <w:rsid w:val="0066779A"/>
    <w:rsid w:val="006722C8"/>
    <w:rsid w:val="00672BA9"/>
    <w:rsid w:val="0067595A"/>
    <w:rsid w:val="006762C9"/>
    <w:rsid w:val="00677082"/>
    <w:rsid w:val="00677DC6"/>
    <w:rsid w:val="006811D6"/>
    <w:rsid w:val="0068287B"/>
    <w:rsid w:val="00682C1F"/>
    <w:rsid w:val="00683FB1"/>
    <w:rsid w:val="00684859"/>
    <w:rsid w:val="00684CED"/>
    <w:rsid w:val="00685F54"/>
    <w:rsid w:val="006901CA"/>
    <w:rsid w:val="006925B3"/>
    <w:rsid w:val="00692760"/>
    <w:rsid w:val="006944C6"/>
    <w:rsid w:val="00694E90"/>
    <w:rsid w:val="00696D9A"/>
    <w:rsid w:val="00697534"/>
    <w:rsid w:val="006A0819"/>
    <w:rsid w:val="006A18E2"/>
    <w:rsid w:val="006A2BD1"/>
    <w:rsid w:val="006A5661"/>
    <w:rsid w:val="006A6AFC"/>
    <w:rsid w:val="006B11E4"/>
    <w:rsid w:val="006B12A5"/>
    <w:rsid w:val="006B1E0E"/>
    <w:rsid w:val="006B2E18"/>
    <w:rsid w:val="006B3976"/>
    <w:rsid w:val="006B42F8"/>
    <w:rsid w:val="006B4E39"/>
    <w:rsid w:val="006B5062"/>
    <w:rsid w:val="006B6745"/>
    <w:rsid w:val="006B6C5F"/>
    <w:rsid w:val="006C1C37"/>
    <w:rsid w:val="006C4314"/>
    <w:rsid w:val="006C4ECD"/>
    <w:rsid w:val="006C4F58"/>
    <w:rsid w:val="006C7FAA"/>
    <w:rsid w:val="006D04A6"/>
    <w:rsid w:val="006D062A"/>
    <w:rsid w:val="006D1EF6"/>
    <w:rsid w:val="006D2D09"/>
    <w:rsid w:val="006D3083"/>
    <w:rsid w:val="006D36BE"/>
    <w:rsid w:val="006D5065"/>
    <w:rsid w:val="006E01B2"/>
    <w:rsid w:val="006E1D1D"/>
    <w:rsid w:val="006E4E0F"/>
    <w:rsid w:val="006E529B"/>
    <w:rsid w:val="006E6107"/>
    <w:rsid w:val="006F03CB"/>
    <w:rsid w:val="006F11EC"/>
    <w:rsid w:val="006F298F"/>
    <w:rsid w:val="006F36C2"/>
    <w:rsid w:val="006F39E6"/>
    <w:rsid w:val="006F4924"/>
    <w:rsid w:val="006F5609"/>
    <w:rsid w:val="006F728D"/>
    <w:rsid w:val="00700481"/>
    <w:rsid w:val="007012E2"/>
    <w:rsid w:val="0070253B"/>
    <w:rsid w:val="0070372F"/>
    <w:rsid w:val="00704EF1"/>
    <w:rsid w:val="0070505B"/>
    <w:rsid w:val="00706B53"/>
    <w:rsid w:val="00707B8A"/>
    <w:rsid w:val="0071072A"/>
    <w:rsid w:val="00713016"/>
    <w:rsid w:val="00713CE9"/>
    <w:rsid w:val="00714580"/>
    <w:rsid w:val="007155A8"/>
    <w:rsid w:val="00723979"/>
    <w:rsid w:val="007240FD"/>
    <w:rsid w:val="00725644"/>
    <w:rsid w:val="0073151B"/>
    <w:rsid w:val="00733601"/>
    <w:rsid w:val="00733A07"/>
    <w:rsid w:val="00733E8B"/>
    <w:rsid w:val="00735CA6"/>
    <w:rsid w:val="00735E3C"/>
    <w:rsid w:val="00740A65"/>
    <w:rsid w:val="007415D7"/>
    <w:rsid w:val="0074191F"/>
    <w:rsid w:val="00742DA7"/>
    <w:rsid w:val="00744FDF"/>
    <w:rsid w:val="00746943"/>
    <w:rsid w:val="00746E11"/>
    <w:rsid w:val="00751BA4"/>
    <w:rsid w:val="00751CAE"/>
    <w:rsid w:val="00752F84"/>
    <w:rsid w:val="00753DE5"/>
    <w:rsid w:val="00754FA9"/>
    <w:rsid w:val="00755AAA"/>
    <w:rsid w:val="007571B2"/>
    <w:rsid w:val="0075721A"/>
    <w:rsid w:val="00757AEC"/>
    <w:rsid w:val="00762D91"/>
    <w:rsid w:val="0076316C"/>
    <w:rsid w:val="007655BF"/>
    <w:rsid w:val="00766DA9"/>
    <w:rsid w:val="00771EAC"/>
    <w:rsid w:val="00773007"/>
    <w:rsid w:val="007745A2"/>
    <w:rsid w:val="007752A1"/>
    <w:rsid w:val="00775872"/>
    <w:rsid w:val="00777EB3"/>
    <w:rsid w:val="007815AC"/>
    <w:rsid w:val="00781698"/>
    <w:rsid w:val="007824E1"/>
    <w:rsid w:val="0078304F"/>
    <w:rsid w:val="00783EB4"/>
    <w:rsid w:val="00784B81"/>
    <w:rsid w:val="00784BC9"/>
    <w:rsid w:val="00785126"/>
    <w:rsid w:val="00785F53"/>
    <w:rsid w:val="00787695"/>
    <w:rsid w:val="00787749"/>
    <w:rsid w:val="0079006C"/>
    <w:rsid w:val="00791F42"/>
    <w:rsid w:val="00793B89"/>
    <w:rsid w:val="00793BCC"/>
    <w:rsid w:val="007959E5"/>
    <w:rsid w:val="0079700F"/>
    <w:rsid w:val="007A00DA"/>
    <w:rsid w:val="007A09CC"/>
    <w:rsid w:val="007A1C6B"/>
    <w:rsid w:val="007A2AEF"/>
    <w:rsid w:val="007A3EA1"/>
    <w:rsid w:val="007A5B6E"/>
    <w:rsid w:val="007A6BE7"/>
    <w:rsid w:val="007A7AC0"/>
    <w:rsid w:val="007B0644"/>
    <w:rsid w:val="007B20C3"/>
    <w:rsid w:val="007B24E3"/>
    <w:rsid w:val="007B301B"/>
    <w:rsid w:val="007B4EA4"/>
    <w:rsid w:val="007B6D4C"/>
    <w:rsid w:val="007C0498"/>
    <w:rsid w:val="007C2CA1"/>
    <w:rsid w:val="007C4863"/>
    <w:rsid w:val="007C63B7"/>
    <w:rsid w:val="007C76EB"/>
    <w:rsid w:val="007D1DC7"/>
    <w:rsid w:val="007D431F"/>
    <w:rsid w:val="007D446F"/>
    <w:rsid w:val="007D4C28"/>
    <w:rsid w:val="007D4EC9"/>
    <w:rsid w:val="007D5546"/>
    <w:rsid w:val="007D5D83"/>
    <w:rsid w:val="007E03AC"/>
    <w:rsid w:val="007E1AA1"/>
    <w:rsid w:val="007E4AE9"/>
    <w:rsid w:val="007E4B8C"/>
    <w:rsid w:val="007E531B"/>
    <w:rsid w:val="007E6B57"/>
    <w:rsid w:val="007F1A2E"/>
    <w:rsid w:val="007F2C2B"/>
    <w:rsid w:val="007F2F0A"/>
    <w:rsid w:val="007F3830"/>
    <w:rsid w:val="007F56C8"/>
    <w:rsid w:val="007F621F"/>
    <w:rsid w:val="007F6598"/>
    <w:rsid w:val="008000CA"/>
    <w:rsid w:val="0080092E"/>
    <w:rsid w:val="00802720"/>
    <w:rsid w:val="00803614"/>
    <w:rsid w:val="00803F33"/>
    <w:rsid w:val="00805406"/>
    <w:rsid w:val="0080677F"/>
    <w:rsid w:val="0080686B"/>
    <w:rsid w:val="00812A5D"/>
    <w:rsid w:val="00814971"/>
    <w:rsid w:val="008150F3"/>
    <w:rsid w:val="008156A5"/>
    <w:rsid w:val="0081689D"/>
    <w:rsid w:val="00822113"/>
    <w:rsid w:val="00822885"/>
    <w:rsid w:val="008229CE"/>
    <w:rsid w:val="00824552"/>
    <w:rsid w:val="00827310"/>
    <w:rsid w:val="0083045B"/>
    <w:rsid w:val="00833077"/>
    <w:rsid w:val="0083343E"/>
    <w:rsid w:val="00835AF1"/>
    <w:rsid w:val="00835C32"/>
    <w:rsid w:val="008363EE"/>
    <w:rsid w:val="0084136F"/>
    <w:rsid w:val="00841F58"/>
    <w:rsid w:val="0084213F"/>
    <w:rsid w:val="00842E0D"/>
    <w:rsid w:val="008432AE"/>
    <w:rsid w:val="0084620F"/>
    <w:rsid w:val="00847A52"/>
    <w:rsid w:val="008508DD"/>
    <w:rsid w:val="0085264B"/>
    <w:rsid w:val="008562C7"/>
    <w:rsid w:val="0085641F"/>
    <w:rsid w:val="0085676C"/>
    <w:rsid w:val="00860640"/>
    <w:rsid w:val="00862396"/>
    <w:rsid w:val="00863221"/>
    <w:rsid w:val="00866DAF"/>
    <w:rsid w:val="00867951"/>
    <w:rsid w:val="00870A30"/>
    <w:rsid w:val="00874223"/>
    <w:rsid w:val="00876C70"/>
    <w:rsid w:val="00877DFD"/>
    <w:rsid w:val="00880D30"/>
    <w:rsid w:val="0088236B"/>
    <w:rsid w:val="00882C54"/>
    <w:rsid w:val="008848BD"/>
    <w:rsid w:val="00887A9E"/>
    <w:rsid w:val="00887E1E"/>
    <w:rsid w:val="00890EBC"/>
    <w:rsid w:val="0089320C"/>
    <w:rsid w:val="008949D8"/>
    <w:rsid w:val="00895E61"/>
    <w:rsid w:val="00896D4E"/>
    <w:rsid w:val="008A1BEE"/>
    <w:rsid w:val="008A59CC"/>
    <w:rsid w:val="008A61B6"/>
    <w:rsid w:val="008B37E9"/>
    <w:rsid w:val="008B4011"/>
    <w:rsid w:val="008B46C8"/>
    <w:rsid w:val="008B57A7"/>
    <w:rsid w:val="008B6B54"/>
    <w:rsid w:val="008B7B4E"/>
    <w:rsid w:val="008C0D71"/>
    <w:rsid w:val="008C113D"/>
    <w:rsid w:val="008C1243"/>
    <w:rsid w:val="008C2823"/>
    <w:rsid w:val="008C3AEF"/>
    <w:rsid w:val="008C3CD7"/>
    <w:rsid w:val="008C551F"/>
    <w:rsid w:val="008C6F7E"/>
    <w:rsid w:val="008D0C75"/>
    <w:rsid w:val="008D5668"/>
    <w:rsid w:val="008D5831"/>
    <w:rsid w:val="008D730A"/>
    <w:rsid w:val="008E04EA"/>
    <w:rsid w:val="008E10FD"/>
    <w:rsid w:val="008E17B3"/>
    <w:rsid w:val="008E2CFB"/>
    <w:rsid w:val="008E2D2A"/>
    <w:rsid w:val="008E4AA8"/>
    <w:rsid w:val="008E682D"/>
    <w:rsid w:val="008E7575"/>
    <w:rsid w:val="008F0096"/>
    <w:rsid w:val="008F05FF"/>
    <w:rsid w:val="008F07CF"/>
    <w:rsid w:val="008F2547"/>
    <w:rsid w:val="008F36B4"/>
    <w:rsid w:val="008F4005"/>
    <w:rsid w:val="008F4323"/>
    <w:rsid w:val="008F44E3"/>
    <w:rsid w:val="008F4947"/>
    <w:rsid w:val="008F4ACC"/>
    <w:rsid w:val="008F5282"/>
    <w:rsid w:val="008F7E5A"/>
    <w:rsid w:val="009001BC"/>
    <w:rsid w:val="00900644"/>
    <w:rsid w:val="009016DB"/>
    <w:rsid w:val="009027CD"/>
    <w:rsid w:val="00903221"/>
    <w:rsid w:val="009037D2"/>
    <w:rsid w:val="0090683F"/>
    <w:rsid w:val="00907566"/>
    <w:rsid w:val="0091139E"/>
    <w:rsid w:val="00911850"/>
    <w:rsid w:val="00911D9E"/>
    <w:rsid w:val="00912972"/>
    <w:rsid w:val="00912A7E"/>
    <w:rsid w:val="00913224"/>
    <w:rsid w:val="00914138"/>
    <w:rsid w:val="00914AF0"/>
    <w:rsid w:val="009164FC"/>
    <w:rsid w:val="009166A7"/>
    <w:rsid w:val="00917877"/>
    <w:rsid w:val="00917D96"/>
    <w:rsid w:val="0092123A"/>
    <w:rsid w:val="00921B3E"/>
    <w:rsid w:val="009243D9"/>
    <w:rsid w:val="00924DF1"/>
    <w:rsid w:val="00925413"/>
    <w:rsid w:val="0092768B"/>
    <w:rsid w:val="00931192"/>
    <w:rsid w:val="009345EB"/>
    <w:rsid w:val="00935D67"/>
    <w:rsid w:val="00940566"/>
    <w:rsid w:val="00941556"/>
    <w:rsid w:val="00946D23"/>
    <w:rsid w:val="009501D0"/>
    <w:rsid w:val="00951359"/>
    <w:rsid w:val="009521C1"/>
    <w:rsid w:val="00954774"/>
    <w:rsid w:val="00955DC5"/>
    <w:rsid w:val="00956CB8"/>
    <w:rsid w:val="00960970"/>
    <w:rsid w:val="00960C29"/>
    <w:rsid w:val="0096169E"/>
    <w:rsid w:val="00962237"/>
    <w:rsid w:val="0096356F"/>
    <w:rsid w:val="00964821"/>
    <w:rsid w:val="00964C6D"/>
    <w:rsid w:val="00964E0A"/>
    <w:rsid w:val="00965D6C"/>
    <w:rsid w:val="009667CC"/>
    <w:rsid w:val="00967558"/>
    <w:rsid w:val="00970056"/>
    <w:rsid w:val="00970783"/>
    <w:rsid w:val="00972540"/>
    <w:rsid w:val="009778F7"/>
    <w:rsid w:val="00980803"/>
    <w:rsid w:val="009819BB"/>
    <w:rsid w:val="00981AA6"/>
    <w:rsid w:val="00983120"/>
    <w:rsid w:val="0098433E"/>
    <w:rsid w:val="0098487A"/>
    <w:rsid w:val="00985C4F"/>
    <w:rsid w:val="009864A4"/>
    <w:rsid w:val="009864A8"/>
    <w:rsid w:val="00990495"/>
    <w:rsid w:val="00990AB7"/>
    <w:rsid w:val="00990B4C"/>
    <w:rsid w:val="00990F17"/>
    <w:rsid w:val="009945F0"/>
    <w:rsid w:val="00995E1A"/>
    <w:rsid w:val="00995EB3"/>
    <w:rsid w:val="0099774A"/>
    <w:rsid w:val="009A05CB"/>
    <w:rsid w:val="009A14D3"/>
    <w:rsid w:val="009A1D29"/>
    <w:rsid w:val="009A4D4F"/>
    <w:rsid w:val="009B0273"/>
    <w:rsid w:val="009B103C"/>
    <w:rsid w:val="009B2410"/>
    <w:rsid w:val="009B3810"/>
    <w:rsid w:val="009B6461"/>
    <w:rsid w:val="009B6CCC"/>
    <w:rsid w:val="009C16EC"/>
    <w:rsid w:val="009C30F1"/>
    <w:rsid w:val="009C3C0B"/>
    <w:rsid w:val="009C5C4A"/>
    <w:rsid w:val="009C5F8B"/>
    <w:rsid w:val="009C61B5"/>
    <w:rsid w:val="009C6A73"/>
    <w:rsid w:val="009D5B7F"/>
    <w:rsid w:val="009E0816"/>
    <w:rsid w:val="009E09D1"/>
    <w:rsid w:val="009E553F"/>
    <w:rsid w:val="009E62D6"/>
    <w:rsid w:val="009E6AD7"/>
    <w:rsid w:val="009E6DD7"/>
    <w:rsid w:val="009F0901"/>
    <w:rsid w:val="009F290E"/>
    <w:rsid w:val="009F3FC7"/>
    <w:rsid w:val="009F5692"/>
    <w:rsid w:val="00A02057"/>
    <w:rsid w:val="00A0208E"/>
    <w:rsid w:val="00A0283C"/>
    <w:rsid w:val="00A05131"/>
    <w:rsid w:val="00A0673B"/>
    <w:rsid w:val="00A06943"/>
    <w:rsid w:val="00A11CB3"/>
    <w:rsid w:val="00A13973"/>
    <w:rsid w:val="00A14AFC"/>
    <w:rsid w:val="00A16AC9"/>
    <w:rsid w:val="00A172A6"/>
    <w:rsid w:val="00A17CC9"/>
    <w:rsid w:val="00A17DD0"/>
    <w:rsid w:val="00A17E8C"/>
    <w:rsid w:val="00A24231"/>
    <w:rsid w:val="00A26F82"/>
    <w:rsid w:val="00A30235"/>
    <w:rsid w:val="00A303E8"/>
    <w:rsid w:val="00A31553"/>
    <w:rsid w:val="00A3208B"/>
    <w:rsid w:val="00A32B65"/>
    <w:rsid w:val="00A35DA7"/>
    <w:rsid w:val="00A37041"/>
    <w:rsid w:val="00A3790D"/>
    <w:rsid w:val="00A37FFA"/>
    <w:rsid w:val="00A4444D"/>
    <w:rsid w:val="00A45044"/>
    <w:rsid w:val="00A46592"/>
    <w:rsid w:val="00A478E7"/>
    <w:rsid w:val="00A51A35"/>
    <w:rsid w:val="00A51BC0"/>
    <w:rsid w:val="00A521E2"/>
    <w:rsid w:val="00A54A4E"/>
    <w:rsid w:val="00A54DC1"/>
    <w:rsid w:val="00A60A71"/>
    <w:rsid w:val="00A63D4D"/>
    <w:rsid w:val="00A646D0"/>
    <w:rsid w:val="00A66493"/>
    <w:rsid w:val="00A671BE"/>
    <w:rsid w:val="00A70734"/>
    <w:rsid w:val="00A70BEE"/>
    <w:rsid w:val="00A75E45"/>
    <w:rsid w:val="00A77ED2"/>
    <w:rsid w:val="00A825DB"/>
    <w:rsid w:val="00A83675"/>
    <w:rsid w:val="00A83D85"/>
    <w:rsid w:val="00A83EB6"/>
    <w:rsid w:val="00A8406B"/>
    <w:rsid w:val="00A845BA"/>
    <w:rsid w:val="00A84896"/>
    <w:rsid w:val="00A84AF9"/>
    <w:rsid w:val="00A865B9"/>
    <w:rsid w:val="00A90666"/>
    <w:rsid w:val="00A911D2"/>
    <w:rsid w:val="00A91E91"/>
    <w:rsid w:val="00A93037"/>
    <w:rsid w:val="00A96DB5"/>
    <w:rsid w:val="00A97035"/>
    <w:rsid w:val="00A97C14"/>
    <w:rsid w:val="00A97FAE"/>
    <w:rsid w:val="00AA06BD"/>
    <w:rsid w:val="00AA0DE0"/>
    <w:rsid w:val="00AA17E9"/>
    <w:rsid w:val="00AA1F8A"/>
    <w:rsid w:val="00AA31C0"/>
    <w:rsid w:val="00AA5030"/>
    <w:rsid w:val="00AB01C7"/>
    <w:rsid w:val="00AB086E"/>
    <w:rsid w:val="00AB1C2B"/>
    <w:rsid w:val="00AB48D3"/>
    <w:rsid w:val="00AB6D04"/>
    <w:rsid w:val="00AC048D"/>
    <w:rsid w:val="00AC3488"/>
    <w:rsid w:val="00AC3568"/>
    <w:rsid w:val="00AC516F"/>
    <w:rsid w:val="00AD2090"/>
    <w:rsid w:val="00AD5BFF"/>
    <w:rsid w:val="00AD62FF"/>
    <w:rsid w:val="00AD63CD"/>
    <w:rsid w:val="00AD6A5C"/>
    <w:rsid w:val="00AD6F45"/>
    <w:rsid w:val="00AE197B"/>
    <w:rsid w:val="00AE2874"/>
    <w:rsid w:val="00AE3FF5"/>
    <w:rsid w:val="00AE471B"/>
    <w:rsid w:val="00AE4A64"/>
    <w:rsid w:val="00AE66DF"/>
    <w:rsid w:val="00AE722B"/>
    <w:rsid w:val="00AF03E1"/>
    <w:rsid w:val="00AF0C82"/>
    <w:rsid w:val="00AF0FA0"/>
    <w:rsid w:val="00AF40CC"/>
    <w:rsid w:val="00AF636B"/>
    <w:rsid w:val="00B00F2D"/>
    <w:rsid w:val="00B04733"/>
    <w:rsid w:val="00B0510B"/>
    <w:rsid w:val="00B057AC"/>
    <w:rsid w:val="00B10E29"/>
    <w:rsid w:val="00B12C44"/>
    <w:rsid w:val="00B14054"/>
    <w:rsid w:val="00B1527F"/>
    <w:rsid w:val="00B15346"/>
    <w:rsid w:val="00B20D34"/>
    <w:rsid w:val="00B220C6"/>
    <w:rsid w:val="00B23455"/>
    <w:rsid w:val="00B23DB9"/>
    <w:rsid w:val="00B2661B"/>
    <w:rsid w:val="00B26EAB"/>
    <w:rsid w:val="00B27416"/>
    <w:rsid w:val="00B31B02"/>
    <w:rsid w:val="00B329AB"/>
    <w:rsid w:val="00B334A7"/>
    <w:rsid w:val="00B33A91"/>
    <w:rsid w:val="00B35F0C"/>
    <w:rsid w:val="00B36E26"/>
    <w:rsid w:val="00B37255"/>
    <w:rsid w:val="00B37A9E"/>
    <w:rsid w:val="00B40787"/>
    <w:rsid w:val="00B40BDC"/>
    <w:rsid w:val="00B40EE3"/>
    <w:rsid w:val="00B415D0"/>
    <w:rsid w:val="00B437CA"/>
    <w:rsid w:val="00B438C0"/>
    <w:rsid w:val="00B44A28"/>
    <w:rsid w:val="00B45D38"/>
    <w:rsid w:val="00B460B3"/>
    <w:rsid w:val="00B51A30"/>
    <w:rsid w:val="00B51FBC"/>
    <w:rsid w:val="00B5234F"/>
    <w:rsid w:val="00B53454"/>
    <w:rsid w:val="00B53715"/>
    <w:rsid w:val="00B54715"/>
    <w:rsid w:val="00B55BB1"/>
    <w:rsid w:val="00B55BF9"/>
    <w:rsid w:val="00B57CD4"/>
    <w:rsid w:val="00B6525E"/>
    <w:rsid w:val="00B656A6"/>
    <w:rsid w:val="00B7232B"/>
    <w:rsid w:val="00B726B7"/>
    <w:rsid w:val="00B73481"/>
    <w:rsid w:val="00B73760"/>
    <w:rsid w:val="00B73FB3"/>
    <w:rsid w:val="00B74496"/>
    <w:rsid w:val="00B7554C"/>
    <w:rsid w:val="00B76243"/>
    <w:rsid w:val="00B81998"/>
    <w:rsid w:val="00B81E69"/>
    <w:rsid w:val="00B82558"/>
    <w:rsid w:val="00B82E43"/>
    <w:rsid w:val="00B835D4"/>
    <w:rsid w:val="00B8479A"/>
    <w:rsid w:val="00B84D07"/>
    <w:rsid w:val="00B84E43"/>
    <w:rsid w:val="00B85772"/>
    <w:rsid w:val="00B85930"/>
    <w:rsid w:val="00B86FA2"/>
    <w:rsid w:val="00B87EE1"/>
    <w:rsid w:val="00B908A4"/>
    <w:rsid w:val="00B91666"/>
    <w:rsid w:val="00B93323"/>
    <w:rsid w:val="00B94124"/>
    <w:rsid w:val="00BA0CE3"/>
    <w:rsid w:val="00BA1C12"/>
    <w:rsid w:val="00BA3AC6"/>
    <w:rsid w:val="00BA3E99"/>
    <w:rsid w:val="00BA4045"/>
    <w:rsid w:val="00BA7188"/>
    <w:rsid w:val="00BA771B"/>
    <w:rsid w:val="00BB1E06"/>
    <w:rsid w:val="00BB3B32"/>
    <w:rsid w:val="00BB3E44"/>
    <w:rsid w:val="00BB3E6D"/>
    <w:rsid w:val="00BB4660"/>
    <w:rsid w:val="00BB6A38"/>
    <w:rsid w:val="00BB7F28"/>
    <w:rsid w:val="00BC11BD"/>
    <w:rsid w:val="00BC1713"/>
    <w:rsid w:val="00BC180D"/>
    <w:rsid w:val="00BC4F05"/>
    <w:rsid w:val="00BC50F9"/>
    <w:rsid w:val="00BC524D"/>
    <w:rsid w:val="00BC630A"/>
    <w:rsid w:val="00BC6483"/>
    <w:rsid w:val="00BD1C99"/>
    <w:rsid w:val="00BD310F"/>
    <w:rsid w:val="00BD3AA2"/>
    <w:rsid w:val="00BD4081"/>
    <w:rsid w:val="00BD4FDB"/>
    <w:rsid w:val="00BD5904"/>
    <w:rsid w:val="00BE01AC"/>
    <w:rsid w:val="00BE2258"/>
    <w:rsid w:val="00BE2B60"/>
    <w:rsid w:val="00BE3594"/>
    <w:rsid w:val="00BE4020"/>
    <w:rsid w:val="00BE46BC"/>
    <w:rsid w:val="00BE63C1"/>
    <w:rsid w:val="00BE63EE"/>
    <w:rsid w:val="00BF3D16"/>
    <w:rsid w:val="00BF4145"/>
    <w:rsid w:val="00BF6149"/>
    <w:rsid w:val="00C00214"/>
    <w:rsid w:val="00C0117A"/>
    <w:rsid w:val="00C0386B"/>
    <w:rsid w:val="00C042E7"/>
    <w:rsid w:val="00C046D4"/>
    <w:rsid w:val="00C056E2"/>
    <w:rsid w:val="00C0781F"/>
    <w:rsid w:val="00C11BB5"/>
    <w:rsid w:val="00C1393D"/>
    <w:rsid w:val="00C14082"/>
    <w:rsid w:val="00C15701"/>
    <w:rsid w:val="00C15B99"/>
    <w:rsid w:val="00C162EB"/>
    <w:rsid w:val="00C16937"/>
    <w:rsid w:val="00C17B36"/>
    <w:rsid w:val="00C17BD1"/>
    <w:rsid w:val="00C207F4"/>
    <w:rsid w:val="00C21436"/>
    <w:rsid w:val="00C22429"/>
    <w:rsid w:val="00C230A5"/>
    <w:rsid w:val="00C24E6B"/>
    <w:rsid w:val="00C26B59"/>
    <w:rsid w:val="00C3094C"/>
    <w:rsid w:val="00C31DC9"/>
    <w:rsid w:val="00C31E4D"/>
    <w:rsid w:val="00C32260"/>
    <w:rsid w:val="00C330B3"/>
    <w:rsid w:val="00C33342"/>
    <w:rsid w:val="00C360FD"/>
    <w:rsid w:val="00C361AB"/>
    <w:rsid w:val="00C456FE"/>
    <w:rsid w:val="00C45D22"/>
    <w:rsid w:val="00C46BC8"/>
    <w:rsid w:val="00C51527"/>
    <w:rsid w:val="00C51A26"/>
    <w:rsid w:val="00C51E49"/>
    <w:rsid w:val="00C527C0"/>
    <w:rsid w:val="00C553CB"/>
    <w:rsid w:val="00C55A96"/>
    <w:rsid w:val="00C56318"/>
    <w:rsid w:val="00C567F2"/>
    <w:rsid w:val="00C61EEE"/>
    <w:rsid w:val="00C622BD"/>
    <w:rsid w:val="00C62A92"/>
    <w:rsid w:val="00C63F4F"/>
    <w:rsid w:val="00C647A5"/>
    <w:rsid w:val="00C65E63"/>
    <w:rsid w:val="00C73E7D"/>
    <w:rsid w:val="00C81ADE"/>
    <w:rsid w:val="00C828BF"/>
    <w:rsid w:val="00C832BD"/>
    <w:rsid w:val="00C83EE3"/>
    <w:rsid w:val="00C84976"/>
    <w:rsid w:val="00C84BE3"/>
    <w:rsid w:val="00C85821"/>
    <w:rsid w:val="00C90A29"/>
    <w:rsid w:val="00C90C9A"/>
    <w:rsid w:val="00C935AC"/>
    <w:rsid w:val="00C94987"/>
    <w:rsid w:val="00C96841"/>
    <w:rsid w:val="00CA03C0"/>
    <w:rsid w:val="00CA18BA"/>
    <w:rsid w:val="00CA2417"/>
    <w:rsid w:val="00CA2F98"/>
    <w:rsid w:val="00CA4F88"/>
    <w:rsid w:val="00CA6347"/>
    <w:rsid w:val="00CA6D35"/>
    <w:rsid w:val="00CA7329"/>
    <w:rsid w:val="00CB1DA4"/>
    <w:rsid w:val="00CB200D"/>
    <w:rsid w:val="00CB2BCA"/>
    <w:rsid w:val="00CB2E16"/>
    <w:rsid w:val="00CB5401"/>
    <w:rsid w:val="00CB548D"/>
    <w:rsid w:val="00CB5817"/>
    <w:rsid w:val="00CB6C9F"/>
    <w:rsid w:val="00CC0A5F"/>
    <w:rsid w:val="00CC125B"/>
    <w:rsid w:val="00CC188F"/>
    <w:rsid w:val="00CC1D81"/>
    <w:rsid w:val="00CC1E9A"/>
    <w:rsid w:val="00CC3201"/>
    <w:rsid w:val="00CC3D31"/>
    <w:rsid w:val="00CD0132"/>
    <w:rsid w:val="00CD2991"/>
    <w:rsid w:val="00CD3D14"/>
    <w:rsid w:val="00CD40B1"/>
    <w:rsid w:val="00CD45D6"/>
    <w:rsid w:val="00CD5158"/>
    <w:rsid w:val="00CD56A9"/>
    <w:rsid w:val="00CE0D54"/>
    <w:rsid w:val="00CE2622"/>
    <w:rsid w:val="00CE3033"/>
    <w:rsid w:val="00CE4BCF"/>
    <w:rsid w:val="00CE6EC3"/>
    <w:rsid w:val="00CF22FB"/>
    <w:rsid w:val="00CF271C"/>
    <w:rsid w:val="00CF4094"/>
    <w:rsid w:val="00CF5942"/>
    <w:rsid w:val="00CF69F2"/>
    <w:rsid w:val="00CF76AE"/>
    <w:rsid w:val="00D022E1"/>
    <w:rsid w:val="00D10476"/>
    <w:rsid w:val="00D1207A"/>
    <w:rsid w:val="00D158B6"/>
    <w:rsid w:val="00D15C62"/>
    <w:rsid w:val="00D1670B"/>
    <w:rsid w:val="00D1727C"/>
    <w:rsid w:val="00D17ABA"/>
    <w:rsid w:val="00D206BE"/>
    <w:rsid w:val="00D2073B"/>
    <w:rsid w:val="00D21065"/>
    <w:rsid w:val="00D2116B"/>
    <w:rsid w:val="00D22D0B"/>
    <w:rsid w:val="00D22FA2"/>
    <w:rsid w:val="00D2309E"/>
    <w:rsid w:val="00D260E8"/>
    <w:rsid w:val="00D3047D"/>
    <w:rsid w:val="00D3089A"/>
    <w:rsid w:val="00D34926"/>
    <w:rsid w:val="00D374B6"/>
    <w:rsid w:val="00D4327B"/>
    <w:rsid w:val="00D43658"/>
    <w:rsid w:val="00D43E34"/>
    <w:rsid w:val="00D4488F"/>
    <w:rsid w:val="00D44ABF"/>
    <w:rsid w:val="00D45B4A"/>
    <w:rsid w:val="00D45C29"/>
    <w:rsid w:val="00D5098B"/>
    <w:rsid w:val="00D50D45"/>
    <w:rsid w:val="00D52034"/>
    <w:rsid w:val="00D52AA7"/>
    <w:rsid w:val="00D533C1"/>
    <w:rsid w:val="00D537B4"/>
    <w:rsid w:val="00D56190"/>
    <w:rsid w:val="00D564A3"/>
    <w:rsid w:val="00D56539"/>
    <w:rsid w:val="00D56D41"/>
    <w:rsid w:val="00D57653"/>
    <w:rsid w:val="00D57692"/>
    <w:rsid w:val="00D57B3D"/>
    <w:rsid w:val="00D61037"/>
    <w:rsid w:val="00D62E51"/>
    <w:rsid w:val="00D67890"/>
    <w:rsid w:val="00D70FEE"/>
    <w:rsid w:val="00D7202D"/>
    <w:rsid w:val="00D722A5"/>
    <w:rsid w:val="00D72559"/>
    <w:rsid w:val="00D7437D"/>
    <w:rsid w:val="00D76498"/>
    <w:rsid w:val="00D7785D"/>
    <w:rsid w:val="00D804E4"/>
    <w:rsid w:val="00D8141F"/>
    <w:rsid w:val="00D81510"/>
    <w:rsid w:val="00D82A83"/>
    <w:rsid w:val="00D84EE0"/>
    <w:rsid w:val="00D86252"/>
    <w:rsid w:val="00D87422"/>
    <w:rsid w:val="00D876E0"/>
    <w:rsid w:val="00D90FA7"/>
    <w:rsid w:val="00D915D9"/>
    <w:rsid w:val="00D91A9F"/>
    <w:rsid w:val="00D93608"/>
    <w:rsid w:val="00D938E0"/>
    <w:rsid w:val="00D93963"/>
    <w:rsid w:val="00D946B0"/>
    <w:rsid w:val="00D948CC"/>
    <w:rsid w:val="00D961BB"/>
    <w:rsid w:val="00D9637B"/>
    <w:rsid w:val="00DA0902"/>
    <w:rsid w:val="00DA7411"/>
    <w:rsid w:val="00DA7F2D"/>
    <w:rsid w:val="00DB26FD"/>
    <w:rsid w:val="00DB28A2"/>
    <w:rsid w:val="00DB34F1"/>
    <w:rsid w:val="00DB3A3D"/>
    <w:rsid w:val="00DB45F7"/>
    <w:rsid w:val="00DB68FF"/>
    <w:rsid w:val="00DB6E46"/>
    <w:rsid w:val="00DB7DED"/>
    <w:rsid w:val="00DC00C3"/>
    <w:rsid w:val="00DC0722"/>
    <w:rsid w:val="00DC2E08"/>
    <w:rsid w:val="00DC5D3F"/>
    <w:rsid w:val="00DD2A62"/>
    <w:rsid w:val="00DD2BF9"/>
    <w:rsid w:val="00DD36E6"/>
    <w:rsid w:val="00DD6155"/>
    <w:rsid w:val="00DD7413"/>
    <w:rsid w:val="00DD7852"/>
    <w:rsid w:val="00DE16C5"/>
    <w:rsid w:val="00DE5057"/>
    <w:rsid w:val="00DE5D27"/>
    <w:rsid w:val="00DE5F59"/>
    <w:rsid w:val="00DE6F23"/>
    <w:rsid w:val="00DE791F"/>
    <w:rsid w:val="00DF0FE8"/>
    <w:rsid w:val="00DF17AD"/>
    <w:rsid w:val="00DF1DF0"/>
    <w:rsid w:val="00DF20BA"/>
    <w:rsid w:val="00DF5705"/>
    <w:rsid w:val="00DF5F76"/>
    <w:rsid w:val="00DF6980"/>
    <w:rsid w:val="00DF6C2D"/>
    <w:rsid w:val="00DF73A1"/>
    <w:rsid w:val="00E00476"/>
    <w:rsid w:val="00E0050F"/>
    <w:rsid w:val="00E0077A"/>
    <w:rsid w:val="00E03C98"/>
    <w:rsid w:val="00E045B0"/>
    <w:rsid w:val="00E049C0"/>
    <w:rsid w:val="00E05736"/>
    <w:rsid w:val="00E068B4"/>
    <w:rsid w:val="00E06955"/>
    <w:rsid w:val="00E105D6"/>
    <w:rsid w:val="00E105DC"/>
    <w:rsid w:val="00E1357A"/>
    <w:rsid w:val="00E13582"/>
    <w:rsid w:val="00E149EF"/>
    <w:rsid w:val="00E14A14"/>
    <w:rsid w:val="00E1512F"/>
    <w:rsid w:val="00E16ECC"/>
    <w:rsid w:val="00E17816"/>
    <w:rsid w:val="00E2506C"/>
    <w:rsid w:val="00E26041"/>
    <w:rsid w:val="00E31498"/>
    <w:rsid w:val="00E336AC"/>
    <w:rsid w:val="00E35109"/>
    <w:rsid w:val="00E369A7"/>
    <w:rsid w:val="00E4052A"/>
    <w:rsid w:val="00E40AB5"/>
    <w:rsid w:val="00E453EB"/>
    <w:rsid w:val="00E45FCE"/>
    <w:rsid w:val="00E50466"/>
    <w:rsid w:val="00E511DE"/>
    <w:rsid w:val="00E51F4A"/>
    <w:rsid w:val="00E5510E"/>
    <w:rsid w:val="00E55656"/>
    <w:rsid w:val="00E5699B"/>
    <w:rsid w:val="00E56D96"/>
    <w:rsid w:val="00E6115E"/>
    <w:rsid w:val="00E61BB3"/>
    <w:rsid w:val="00E61E8D"/>
    <w:rsid w:val="00E6226D"/>
    <w:rsid w:val="00E63538"/>
    <w:rsid w:val="00E63C17"/>
    <w:rsid w:val="00E64BCC"/>
    <w:rsid w:val="00E65418"/>
    <w:rsid w:val="00E66EF4"/>
    <w:rsid w:val="00E72BD3"/>
    <w:rsid w:val="00E73D99"/>
    <w:rsid w:val="00E73EC0"/>
    <w:rsid w:val="00E74043"/>
    <w:rsid w:val="00E805E0"/>
    <w:rsid w:val="00E809B3"/>
    <w:rsid w:val="00E812E9"/>
    <w:rsid w:val="00E818CF"/>
    <w:rsid w:val="00E82835"/>
    <w:rsid w:val="00E873F6"/>
    <w:rsid w:val="00E875D8"/>
    <w:rsid w:val="00E90531"/>
    <w:rsid w:val="00E91DD1"/>
    <w:rsid w:val="00E94C98"/>
    <w:rsid w:val="00E94F9F"/>
    <w:rsid w:val="00E96FF1"/>
    <w:rsid w:val="00EA12E2"/>
    <w:rsid w:val="00EA1408"/>
    <w:rsid w:val="00EA2C87"/>
    <w:rsid w:val="00EA2F19"/>
    <w:rsid w:val="00EA3E08"/>
    <w:rsid w:val="00EA5EB2"/>
    <w:rsid w:val="00EB026B"/>
    <w:rsid w:val="00EB04BD"/>
    <w:rsid w:val="00EB0D75"/>
    <w:rsid w:val="00EB24D3"/>
    <w:rsid w:val="00EB2F65"/>
    <w:rsid w:val="00EB6CA5"/>
    <w:rsid w:val="00EB7355"/>
    <w:rsid w:val="00EC09AF"/>
    <w:rsid w:val="00EC193A"/>
    <w:rsid w:val="00EC2CB0"/>
    <w:rsid w:val="00EC42E0"/>
    <w:rsid w:val="00EC54D7"/>
    <w:rsid w:val="00EC68E8"/>
    <w:rsid w:val="00EC75BC"/>
    <w:rsid w:val="00ED115E"/>
    <w:rsid w:val="00ED3BD1"/>
    <w:rsid w:val="00ED6464"/>
    <w:rsid w:val="00ED6FEF"/>
    <w:rsid w:val="00ED72FF"/>
    <w:rsid w:val="00ED73CE"/>
    <w:rsid w:val="00ED7D1B"/>
    <w:rsid w:val="00EE0051"/>
    <w:rsid w:val="00EE1094"/>
    <w:rsid w:val="00EE1F4B"/>
    <w:rsid w:val="00EE369E"/>
    <w:rsid w:val="00EE5220"/>
    <w:rsid w:val="00EE5A82"/>
    <w:rsid w:val="00EE6756"/>
    <w:rsid w:val="00EF0371"/>
    <w:rsid w:val="00EF2F40"/>
    <w:rsid w:val="00EF4A74"/>
    <w:rsid w:val="00EF4BC4"/>
    <w:rsid w:val="00EF4FD4"/>
    <w:rsid w:val="00EF5059"/>
    <w:rsid w:val="00EF5117"/>
    <w:rsid w:val="00EF6635"/>
    <w:rsid w:val="00F001F2"/>
    <w:rsid w:val="00F025B1"/>
    <w:rsid w:val="00F03767"/>
    <w:rsid w:val="00F0503F"/>
    <w:rsid w:val="00F06042"/>
    <w:rsid w:val="00F075A5"/>
    <w:rsid w:val="00F10868"/>
    <w:rsid w:val="00F139AA"/>
    <w:rsid w:val="00F15209"/>
    <w:rsid w:val="00F15BAC"/>
    <w:rsid w:val="00F20060"/>
    <w:rsid w:val="00F212D3"/>
    <w:rsid w:val="00F22E22"/>
    <w:rsid w:val="00F23B3C"/>
    <w:rsid w:val="00F24EAB"/>
    <w:rsid w:val="00F25249"/>
    <w:rsid w:val="00F2530C"/>
    <w:rsid w:val="00F25FF8"/>
    <w:rsid w:val="00F32066"/>
    <w:rsid w:val="00F32733"/>
    <w:rsid w:val="00F33489"/>
    <w:rsid w:val="00F36B5A"/>
    <w:rsid w:val="00F37EAF"/>
    <w:rsid w:val="00F42E92"/>
    <w:rsid w:val="00F44A29"/>
    <w:rsid w:val="00F44A65"/>
    <w:rsid w:val="00F46818"/>
    <w:rsid w:val="00F4699A"/>
    <w:rsid w:val="00F50B14"/>
    <w:rsid w:val="00F525F3"/>
    <w:rsid w:val="00F5299F"/>
    <w:rsid w:val="00F55208"/>
    <w:rsid w:val="00F5634E"/>
    <w:rsid w:val="00F56803"/>
    <w:rsid w:val="00F60A3C"/>
    <w:rsid w:val="00F61B12"/>
    <w:rsid w:val="00F6279A"/>
    <w:rsid w:val="00F650FA"/>
    <w:rsid w:val="00F6559B"/>
    <w:rsid w:val="00F6796C"/>
    <w:rsid w:val="00F75295"/>
    <w:rsid w:val="00F75FDD"/>
    <w:rsid w:val="00F76565"/>
    <w:rsid w:val="00F765BC"/>
    <w:rsid w:val="00F7723A"/>
    <w:rsid w:val="00F77BB3"/>
    <w:rsid w:val="00F77C3E"/>
    <w:rsid w:val="00F77EFB"/>
    <w:rsid w:val="00F8021A"/>
    <w:rsid w:val="00F81BD5"/>
    <w:rsid w:val="00F838B7"/>
    <w:rsid w:val="00F83AC8"/>
    <w:rsid w:val="00F85205"/>
    <w:rsid w:val="00F87E3E"/>
    <w:rsid w:val="00F90FE0"/>
    <w:rsid w:val="00F93A0E"/>
    <w:rsid w:val="00F95C6F"/>
    <w:rsid w:val="00F96362"/>
    <w:rsid w:val="00F96C4A"/>
    <w:rsid w:val="00FA2001"/>
    <w:rsid w:val="00FA216F"/>
    <w:rsid w:val="00FA24E1"/>
    <w:rsid w:val="00FA2FF5"/>
    <w:rsid w:val="00FA7101"/>
    <w:rsid w:val="00FB1BFC"/>
    <w:rsid w:val="00FB23D0"/>
    <w:rsid w:val="00FB2BDD"/>
    <w:rsid w:val="00FB4F3F"/>
    <w:rsid w:val="00FB5F11"/>
    <w:rsid w:val="00FB6195"/>
    <w:rsid w:val="00FB65DF"/>
    <w:rsid w:val="00FC0241"/>
    <w:rsid w:val="00FC1156"/>
    <w:rsid w:val="00FC17E2"/>
    <w:rsid w:val="00FC24E9"/>
    <w:rsid w:val="00FC2CBE"/>
    <w:rsid w:val="00FC31AE"/>
    <w:rsid w:val="00FC451F"/>
    <w:rsid w:val="00FC6725"/>
    <w:rsid w:val="00FD038C"/>
    <w:rsid w:val="00FD0F58"/>
    <w:rsid w:val="00FD522D"/>
    <w:rsid w:val="00FD538B"/>
    <w:rsid w:val="00FE02E4"/>
    <w:rsid w:val="00FE19F7"/>
    <w:rsid w:val="00FE2308"/>
    <w:rsid w:val="00FE2625"/>
    <w:rsid w:val="00FE32D3"/>
    <w:rsid w:val="00FE3B53"/>
    <w:rsid w:val="00FE3C45"/>
    <w:rsid w:val="00FE4A08"/>
    <w:rsid w:val="00FE4B63"/>
    <w:rsid w:val="00FE4F55"/>
    <w:rsid w:val="00FF3019"/>
    <w:rsid w:val="00FF4983"/>
    <w:rsid w:val="00FF5067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278E"/>
    <w:rPr>
      <w:sz w:val="24"/>
      <w:szCs w:val="24"/>
    </w:rPr>
  </w:style>
  <w:style w:type="paragraph" w:styleId="1">
    <w:name w:val="heading 1"/>
    <w:basedOn w:val="a1"/>
    <w:next w:val="a1"/>
    <w:qFormat/>
    <w:rsid w:val="001C082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1"/>
    <w:next w:val="a1"/>
    <w:qFormat/>
    <w:rsid w:val="001C082E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1"/>
    <w:next w:val="a1"/>
    <w:qFormat/>
    <w:rsid w:val="001C082E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6"/>
      <w:szCs w:val="20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525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F525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2427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1"/>
    <w:link w:val="a7"/>
    <w:rsid w:val="001C082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ConsNormal">
    <w:name w:val="ConsNormal"/>
    <w:rsid w:val="001C082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1"/>
    <w:rsid w:val="001C082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Body Text"/>
    <w:basedOn w:val="a1"/>
    <w:link w:val="a9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30">
    <w:name w:val="Body Text 3"/>
    <w:basedOn w:val="a1"/>
    <w:rsid w:val="001C082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ConsPlusNormal">
    <w:name w:val="ConsPlusNormal"/>
    <w:rsid w:val="001C0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0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1"/>
    <w:link w:val="22"/>
    <w:uiPriority w:val="99"/>
    <w:rsid w:val="001C082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a">
    <w:name w:val="Title"/>
    <w:basedOn w:val="a1"/>
    <w:qFormat/>
    <w:rsid w:val="001C082E"/>
    <w:pPr>
      <w:jc w:val="center"/>
    </w:pPr>
    <w:rPr>
      <w:b/>
      <w:szCs w:val="20"/>
    </w:rPr>
  </w:style>
  <w:style w:type="paragraph" w:styleId="31">
    <w:name w:val="Body Text Indent 3"/>
    <w:basedOn w:val="a1"/>
    <w:rsid w:val="001C082E"/>
    <w:pPr>
      <w:ind w:left="1092" w:hanging="546"/>
      <w:jc w:val="both"/>
    </w:pPr>
    <w:rPr>
      <w:szCs w:val="20"/>
    </w:rPr>
  </w:style>
  <w:style w:type="paragraph" w:styleId="ab">
    <w:name w:val="header"/>
    <w:basedOn w:val="a1"/>
    <w:link w:val="ac"/>
    <w:uiPriority w:val="99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d">
    <w:name w:val="page number"/>
    <w:basedOn w:val="a2"/>
    <w:rsid w:val="001C082E"/>
  </w:style>
  <w:style w:type="paragraph" w:styleId="ae">
    <w:name w:val="footer"/>
    <w:basedOn w:val="a1"/>
    <w:link w:val="af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Cell">
    <w:name w:val="ConsCell"/>
    <w:rsid w:val="00A54DC1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lang w:eastAsia="ja-JP"/>
    </w:rPr>
  </w:style>
  <w:style w:type="paragraph" w:styleId="af0">
    <w:name w:val="Balloon Text"/>
    <w:basedOn w:val="a1"/>
    <w:link w:val="af1"/>
    <w:rsid w:val="00B84D07"/>
    <w:rPr>
      <w:rFonts w:ascii="Tahoma" w:hAnsi="Tahoma" w:cs="Tahoma"/>
      <w:sz w:val="16"/>
      <w:szCs w:val="16"/>
    </w:rPr>
  </w:style>
  <w:style w:type="paragraph" w:customStyle="1" w:styleId="af2">
    <w:name w:val="Основной"/>
    <w:basedOn w:val="a1"/>
    <w:rsid w:val="00C858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3">
    <w:name w:val="Plain Text"/>
    <w:basedOn w:val="a1"/>
    <w:rsid w:val="00C85821"/>
    <w:rPr>
      <w:rFonts w:ascii="Courier New" w:hAnsi="Courier New"/>
      <w:color w:val="000000"/>
      <w:sz w:val="20"/>
      <w:szCs w:val="20"/>
    </w:rPr>
  </w:style>
  <w:style w:type="paragraph" w:customStyle="1" w:styleId="ConsPlusCell">
    <w:name w:val="ConsPlusCell"/>
    <w:rsid w:val="00C858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Number"/>
    <w:basedOn w:val="af2"/>
    <w:rsid w:val="00C85821"/>
    <w:pPr>
      <w:numPr>
        <w:numId w:val="2"/>
      </w:numPr>
      <w:spacing w:line="240" w:lineRule="auto"/>
    </w:pPr>
  </w:style>
  <w:style w:type="paragraph" w:styleId="a0">
    <w:name w:val="List Bullet"/>
    <w:basedOn w:val="af2"/>
    <w:rsid w:val="00C85821"/>
    <w:pPr>
      <w:numPr>
        <w:numId w:val="3"/>
      </w:numPr>
      <w:spacing w:line="240" w:lineRule="auto"/>
    </w:pPr>
  </w:style>
  <w:style w:type="paragraph" w:customStyle="1" w:styleId="af4">
    <w:name w:val="Знак Знак"/>
    <w:basedOn w:val="a1"/>
    <w:autoRedefine/>
    <w:rsid w:val="00C26B59"/>
    <w:pPr>
      <w:spacing w:after="160"/>
      <w:ind w:firstLine="720"/>
    </w:pPr>
    <w:rPr>
      <w:sz w:val="28"/>
      <w:szCs w:val="20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D91A9F"/>
  </w:style>
  <w:style w:type="paragraph" w:customStyle="1" w:styleId="10">
    <w:name w:val="Обычный1"/>
    <w:basedOn w:val="a1"/>
    <w:rsid w:val="005F624D"/>
    <w:pPr>
      <w:spacing w:before="100" w:beforeAutospacing="1" w:after="100" w:afterAutospacing="1"/>
    </w:pPr>
  </w:style>
  <w:style w:type="paragraph" w:styleId="af5">
    <w:name w:val="Normal (Web)"/>
    <w:basedOn w:val="a1"/>
    <w:rsid w:val="005F624D"/>
    <w:pPr>
      <w:spacing w:before="100" w:beforeAutospacing="1" w:after="100" w:afterAutospacing="1"/>
    </w:pPr>
  </w:style>
  <w:style w:type="paragraph" w:customStyle="1" w:styleId="11">
    <w:name w:val="Знак1"/>
    <w:basedOn w:val="a1"/>
    <w:rsid w:val="005F624D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Hyperlink"/>
    <w:rsid w:val="005F624D"/>
    <w:rPr>
      <w:color w:val="0000FF"/>
      <w:u w:val="single"/>
    </w:rPr>
  </w:style>
  <w:style w:type="character" w:customStyle="1" w:styleId="object2">
    <w:name w:val="object2"/>
    <w:rsid w:val="005F624D"/>
    <w:rPr>
      <w:strike w:val="0"/>
      <w:dstrike w:val="0"/>
      <w:color w:val="00008B"/>
      <w:u w:val="none"/>
      <w:effect w:val="none"/>
    </w:rPr>
  </w:style>
  <w:style w:type="character" w:customStyle="1" w:styleId="apple-converted-space">
    <w:name w:val="apple-converted-space"/>
    <w:rsid w:val="005F624D"/>
  </w:style>
  <w:style w:type="paragraph" w:customStyle="1" w:styleId="af7">
    <w:name w:val="Знак Знак Знак"/>
    <w:basedOn w:val="a1"/>
    <w:rsid w:val="005F62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1"/>
    <w:rsid w:val="00995EB3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"/>
    <w:semiHidden/>
    <w:rsid w:val="00F525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F525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">
    <w:name w:val="Нижний колонтитул Знак"/>
    <w:link w:val="ae"/>
    <w:rsid w:val="00F525F3"/>
  </w:style>
  <w:style w:type="paragraph" w:styleId="af8">
    <w:name w:val="List Paragraph"/>
    <w:basedOn w:val="a1"/>
    <w:uiPriority w:val="34"/>
    <w:qFormat/>
    <w:rsid w:val="005831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9">
    <w:name w:val="footnote text"/>
    <w:basedOn w:val="a1"/>
    <w:link w:val="afa"/>
    <w:uiPriority w:val="99"/>
    <w:semiHidden/>
    <w:unhideWhenUsed/>
    <w:rsid w:val="00E6115E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E6115E"/>
  </w:style>
  <w:style w:type="character" w:styleId="afb">
    <w:name w:val="footnote reference"/>
    <w:uiPriority w:val="99"/>
    <w:semiHidden/>
    <w:unhideWhenUsed/>
    <w:rsid w:val="00E6115E"/>
    <w:rPr>
      <w:vertAlign w:val="superscript"/>
    </w:rPr>
  </w:style>
  <w:style w:type="paragraph" w:customStyle="1" w:styleId="211">
    <w:name w:val="Основной текст 211"/>
    <w:basedOn w:val="a1"/>
    <w:rsid w:val="003B7A2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3">
    <w:name w:val="Основной текст 23"/>
    <w:basedOn w:val="a1"/>
    <w:rsid w:val="003B7A2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110">
    <w:name w:val="Основной текст с отступом 211"/>
    <w:basedOn w:val="a1"/>
    <w:rsid w:val="003B7A2D"/>
    <w:pPr>
      <w:ind w:firstLine="709"/>
      <w:jc w:val="both"/>
    </w:pPr>
    <w:rPr>
      <w:szCs w:val="20"/>
    </w:rPr>
  </w:style>
  <w:style w:type="character" w:styleId="afc">
    <w:name w:val="annotation reference"/>
    <w:semiHidden/>
    <w:unhideWhenUsed/>
    <w:rsid w:val="00B81E69"/>
    <w:rPr>
      <w:sz w:val="16"/>
      <w:szCs w:val="16"/>
    </w:rPr>
  </w:style>
  <w:style w:type="paragraph" w:styleId="afd">
    <w:name w:val="annotation text"/>
    <w:basedOn w:val="a1"/>
    <w:link w:val="afe"/>
    <w:semiHidden/>
    <w:unhideWhenUsed/>
    <w:rsid w:val="00B81E69"/>
    <w:rPr>
      <w:sz w:val="20"/>
      <w:szCs w:val="20"/>
    </w:rPr>
  </w:style>
  <w:style w:type="character" w:customStyle="1" w:styleId="afe">
    <w:name w:val="Текст примечания Знак"/>
    <w:basedOn w:val="a2"/>
    <w:link w:val="afd"/>
    <w:semiHidden/>
    <w:rsid w:val="00B81E69"/>
  </w:style>
  <w:style w:type="paragraph" w:styleId="aff">
    <w:name w:val="annotation subject"/>
    <w:basedOn w:val="afd"/>
    <w:next w:val="afd"/>
    <w:link w:val="aff0"/>
    <w:semiHidden/>
    <w:unhideWhenUsed/>
    <w:rsid w:val="00B81E69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B81E69"/>
    <w:rPr>
      <w:b/>
      <w:bCs/>
    </w:rPr>
  </w:style>
  <w:style w:type="character" w:customStyle="1" w:styleId="cfs">
    <w:name w:val="cfs"/>
    <w:rsid w:val="0041445A"/>
  </w:style>
  <w:style w:type="character" w:customStyle="1" w:styleId="22">
    <w:name w:val="Основной текст с отступом 2 Знак"/>
    <w:link w:val="20"/>
    <w:uiPriority w:val="99"/>
    <w:rsid w:val="00095137"/>
  </w:style>
  <w:style w:type="paragraph" w:customStyle="1" w:styleId="western">
    <w:name w:val="western"/>
    <w:basedOn w:val="a1"/>
    <w:rsid w:val="002F79F3"/>
    <w:pPr>
      <w:suppressAutoHyphens/>
      <w:spacing w:before="280" w:after="280"/>
    </w:pPr>
    <w:rPr>
      <w:lang w:eastAsia="ar-SA"/>
    </w:rPr>
  </w:style>
  <w:style w:type="character" w:customStyle="1" w:styleId="a9">
    <w:name w:val="Основной текст Знак"/>
    <w:link w:val="a8"/>
    <w:rsid w:val="002F79F3"/>
    <w:rPr>
      <w:sz w:val="28"/>
    </w:rPr>
  </w:style>
  <w:style w:type="character" w:customStyle="1" w:styleId="a7">
    <w:name w:val="Основной текст с отступом Знак"/>
    <w:link w:val="a6"/>
    <w:rsid w:val="002F79F3"/>
  </w:style>
  <w:style w:type="character" w:customStyle="1" w:styleId="af1">
    <w:name w:val="Текст выноски Знак"/>
    <w:link w:val="af0"/>
    <w:rsid w:val="002F79F3"/>
    <w:rPr>
      <w:rFonts w:ascii="Tahoma" w:hAnsi="Tahoma" w:cs="Tahoma"/>
      <w:sz w:val="16"/>
      <w:szCs w:val="16"/>
    </w:rPr>
  </w:style>
  <w:style w:type="paragraph" w:styleId="aff1">
    <w:name w:val="No Spacing"/>
    <w:uiPriority w:val="1"/>
    <w:qFormat/>
    <w:rsid w:val="002F79F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7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2">
    <w:name w:val="Placeholder Text"/>
    <w:basedOn w:val="a2"/>
    <w:uiPriority w:val="99"/>
    <w:semiHidden/>
    <w:rsid w:val="009700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278E"/>
    <w:rPr>
      <w:sz w:val="24"/>
      <w:szCs w:val="24"/>
    </w:rPr>
  </w:style>
  <w:style w:type="paragraph" w:styleId="1">
    <w:name w:val="heading 1"/>
    <w:basedOn w:val="a1"/>
    <w:next w:val="a1"/>
    <w:qFormat/>
    <w:rsid w:val="001C082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1"/>
    <w:next w:val="a1"/>
    <w:qFormat/>
    <w:rsid w:val="001C082E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1"/>
    <w:next w:val="a1"/>
    <w:qFormat/>
    <w:rsid w:val="001C082E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6"/>
      <w:szCs w:val="20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525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F525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2427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1"/>
    <w:link w:val="a7"/>
    <w:rsid w:val="001C082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ConsNormal">
    <w:name w:val="ConsNormal"/>
    <w:rsid w:val="001C082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1"/>
    <w:rsid w:val="001C082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Body Text"/>
    <w:basedOn w:val="a1"/>
    <w:link w:val="a9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30">
    <w:name w:val="Body Text 3"/>
    <w:basedOn w:val="a1"/>
    <w:rsid w:val="001C082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ConsPlusNormal">
    <w:name w:val="ConsPlusNormal"/>
    <w:rsid w:val="001C0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0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1"/>
    <w:link w:val="22"/>
    <w:uiPriority w:val="99"/>
    <w:rsid w:val="001C082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a">
    <w:name w:val="Title"/>
    <w:basedOn w:val="a1"/>
    <w:qFormat/>
    <w:rsid w:val="001C082E"/>
    <w:pPr>
      <w:jc w:val="center"/>
    </w:pPr>
    <w:rPr>
      <w:b/>
      <w:szCs w:val="20"/>
    </w:rPr>
  </w:style>
  <w:style w:type="paragraph" w:styleId="31">
    <w:name w:val="Body Text Indent 3"/>
    <w:basedOn w:val="a1"/>
    <w:rsid w:val="001C082E"/>
    <w:pPr>
      <w:ind w:left="1092" w:hanging="546"/>
      <w:jc w:val="both"/>
    </w:pPr>
    <w:rPr>
      <w:szCs w:val="20"/>
    </w:rPr>
  </w:style>
  <w:style w:type="paragraph" w:styleId="ab">
    <w:name w:val="header"/>
    <w:basedOn w:val="a1"/>
    <w:link w:val="ac"/>
    <w:uiPriority w:val="99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d">
    <w:name w:val="page number"/>
    <w:basedOn w:val="a2"/>
    <w:rsid w:val="001C082E"/>
  </w:style>
  <w:style w:type="paragraph" w:styleId="ae">
    <w:name w:val="footer"/>
    <w:basedOn w:val="a1"/>
    <w:link w:val="af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Cell">
    <w:name w:val="ConsCell"/>
    <w:rsid w:val="00A54DC1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lang w:eastAsia="ja-JP"/>
    </w:rPr>
  </w:style>
  <w:style w:type="paragraph" w:styleId="af0">
    <w:name w:val="Balloon Text"/>
    <w:basedOn w:val="a1"/>
    <w:link w:val="af1"/>
    <w:rsid w:val="00B84D07"/>
    <w:rPr>
      <w:rFonts w:ascii="Tahoma" w:hAnsi="Tahoma" w:cs="Tahoma"/>
      <w:sz w:val="16"/>
      <w:szCs w:val="16"/>
    </w:rPr>
  </w:style>
  <w:style w:type="paragraph" w:customStyle="1" w:styleId="af2">
    <w:name w:val="Основной"/>
    <w:basedOn w:val="a1"/>
    <w:rsid w:val="00C858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3">
    <w:name w:val="Plain Text"/>
    <w:basedOn w:val="a1"/>
    <w:rsid w:val="00C85821"/>
    <w:rPr>
      <w:rFonts w:ascii="Courier New" w:hAnsi="Courier New"/>
      <w:color w:val="000000"/>
      <w:sz w:val="20"/>
      <w:szCs w:val="20"/>
    </w:rPr>
  </w:style>
  <w:style w:type="paragraph" w:customStyle="1" w:styleId="ConsPlusCell">
    <w:name w:val="ConsPlusCell"/>
    <w:rsid w:val="00C858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Number"/>
    <w:basedOn w:val="af2"/>
    <w:rsid w:val="00C85821"/>
    <w:pPr>
      <w:numPr>
        <w:numId w:val="2"/>
      </w:numPr>
      <w:spacing w:line="240" w:lineRule="auto"/>
    </w:pPr>
  </w:style>
  <w:style w:type="paragraph" w:styleId="a0">
    <w:name w:val="List Bullet"/>
    <w:basedOn w:val="af2"/>
    <w:rsid w:val="00C85821"/>
    <w:pPr>
      <w:numPr>
        <w:numId w:val="3"/>
      </w:numPr>
      <w:spacing w:line="240" w:lineRule="auto"/>
    </w:pPr>
  </w:style>
  <w:style w:type="paragraph" w:customStyle="1" w:styleId="af4">
    <w:name w:val="Знак Знак"/>
    <w:basedOn w:val="a1"/>
    <w:autoRedefine/>
    <w:rsid w:val="00C26B59"/>
    <w:pPr>
      <w:spacing w:after="160"/>
      <w:ind w:firstLine="720"/>
    </w:pPr>
    <w:rPr>
      <w:sz w:val="28"/>
      <w:szCs w:val="20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D91A9F"/>
  </w:style>
  <w:style w:type="paragraph" w:customStyle="1" w:styleId="10">
    <w:name w:val="Обычный1"/>
    <w:basedOn w:val="a1"/>
    <w:rsid w:val="005F624D"/>
    <w:pPr>
      <w:spacing w:before="100" w:beforeAutospacing="1" w:after="100" w:afterAutospacing="1"/>
    </w:pPr>
  </w:style>
  <w:style w:type="paragraph" w:styleId="af5">
    <w:name w:val="Normal (Web)"/>
    <w:basedOn w:val="a1"/>
    <w:rsid w:val="005F624D"/>
    <w:pPr>
      <w:spacing w:before="100" w:beforeAutospacing="1" w:after="100" w:afterAutospacing="1"/>
    </w:pPr>
  </w:style>
  <w:style w:type="paragraph" w:customStyle="1" w:styleId="11">
    <w:name w:val="Знак1"/>
    <w:basedOn w:val="a1"/>
    <w:rsid w:val="005F624D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Hyperlink"/>
    <w:rsid w:val="005F624D"/>
    <w:rPr>
      <w:color w:val="0000FF"/>
      <w:u w:val="single"/>
    </w:rPr>
  </w:style>
  <w:style w:type="character" w:customStyle="1" w:styleId="object2">
    <w:name w:val="object2"/>
    <w:rsid w:val="005F624D"/>
    <w:rPr>
      <w:strike w:val="0"/>
      <w:dstrike w:val="0"/>
      <w:color w:val="00008B"/>
      <w:u w:val="none"/>
      <w:effect w:val="none"/>
    </w:rPr>
  </w:style>
  <w:style w:type="character" w:customStyle="1" w:styleId="apple-converted-space">
    <w:name w:val="apple-converted-space"/>
    <w:rsid w:val="005F624D"/>
  </w:style>
  <w:style w:type="paragraph" w:customStyle="1" w:styleId="af7">
    <w:name w:val="Знак Знак Знак"/>
    <w:basedOn w:val="a1"/>
    <w:rsid w:val="005F62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1"/>
    <w:rsid w:val="00995EB3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"/>
    <w:semiHidden/>
    <w:rsid w:val="00F525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F525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">
    <w:name w:val="Нижний колонтитул Знак"/>
    <w:link w:val="ae"/>
    <w:rsid w:val="00F525F3"/>
  </w:style>
  <w:style w:type="paragraph" w:styleId="af8">
    <w:name w:val="List Paragraph"/>
    <w:basedOn w:val="a1"/>
    <w:uiPriority w:val="34"/>
    <w:qFormat/>
    <w:rsid w:val="005831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9">
    <w:name w:val="footnote text"/>
    <w:basedOn w:val="a1"/>
    <w:link w:val="afa"/>
    <w:uiPriority w:val="99"/>
    <w:semiHidden/>
    <w:unhideWhenUsed/>
    <w:rsid w:val="00E6115E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E6115E"/>
  </w:style>
  <w:style w:type="character" w:styleId="afb">
    <w:name w:val="footnote reference"/>
    <w:uiPriority w:val="99"/>
    <w:semiHidden/>
    <w:unhideWhenUsed/>
    <w:rsid w:val="00E6115E"/>
    <w:rPr>
      <w:vertAlign w:val="superscript"/>
    </w:rPr>
  </w:style>
  <w:style w:type="paragraph" w:customStyle="1" w:styleId="211">
    <w:name w:val="Основной текст 211"/>
    <w:basedOn w:val="a1"/>
    <w:rsid w:val="003B7A2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3">
    <w:name w:val="Основной текст 23"/>
    <w:basedOn w:val="a1"/>
    <w:rsid w:val="003B7A2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110">
    <w:name w:val="Основной текст с отступом 211"/>
    <w:basedOn w:val="a1"/>
    <w:rsid w:val="003B7A2D"/>
    <w:pPr>
      <w:ind w:firstLine="709"/>
      <w:jc w:val="both"/>
    </w:pPr>
    <w:rPr>
      <w:szCs w:val="20"/>
    </w:rPr>
  </w:style>
  <w:style w:type="character" w:styleId="afc">
    <w:name w:val="annotation reference"/>
    <w:semiHidden/>
    <w:unhideWhenUsed/>
    <w:rsid w:val="00B81E69"/>
    <w:rPr>
      <w:sz w:val="16"/>
      <w:szCs w:val="16"/>
    </w:rPr>
  </w:style>
  <w:style w:type="paragraph" w:styleId="afd">
    <w:name w:val="annotation text"/>
    <w:basedOn w:val="a1"/>
    <w:link w:val="afe"/>
    <w:semiHidden/>
    <w:unhideWhenUsed/>
    <w:rsid w:val="00B81E69"/>
    <w:rPr>
      <w:sz w:val="20"/>
      <w:szCs w:val="20"/>
    </w:rPr>
  </w:style>
  <w:style w:type="character" w:customStyle="1" w:styleId="afe">
    <w:name w:val="Текст примечания Знак"/>
    <w:basedOn w:val="a2"/>
    <w:link w:val="afd"/>
    <w:semiHidden/>
    <w:rsid w:val="00B81E69"/>
  </w:style>
  <w:style w:type="paragraph" w:styleId="aff">
    <w:name w:val="annotation subject"/>
    <w:basedOn w:val="afd"/>
    <w:next w:val="afd"/>
    <w:link w:val="aff0"/>
    <w:semiHidden/>
    <w:unhideWhenUsed/>
    <w:rsid w:val="00B81E69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B81E69"/>
    <w:rPr>
      <w:b/>
      <w:bCs/>
    </w:rPr>
  </w:style>
  <w:style w:type="character" w:customStyle="1" w:styleId="cfs">
    <w:name w:val="cfs"/>
    <w:rsid w:val="0041445A"/>
  </w:style>
  <w:style w:type="character" w:customStyle="1" w:styleId="22">
    <w:name w:val="Основной текст с отступом 2 Знак"/>
    <w:link w:val="20"/>
    <w:uiPriority w:val="99"/>
    <w:rsid w:val="00095137"/>
  </w:style>
  <w:style w:type="paragraph" w:customStyle="1" w:styleId="western">
    <w:name w:val="western"/>
    <w:basedOn w:val="a1"/>
    <w:rsid w:val="002F79F3"/>
    <w:pPr>
      <w:suppressAutoHyphens/>
      <w:spacing w:before="280" w:after="280"/>
    </w:pPr>
    <w:rPr>
      <w:lang w:eastAsia="ar-SA"/>
    </w:rPr>
  </w:style>
  <w:style w:type="character" w:customStyle="1" w:styleId="a9">
    <w:name w:val="Основной текст Знак"/>
    <w:link w:val="a8"/>
    <w:rsid w:val="002F79F3"/>
    <w:rPr>
      <w:sz w:val="28"/>
    </w:rPr>
  </w:style>
  <w:style w:type="character" w:customStyle="1" w:styleId="a7">
    <w:name w:val="Основной текст с отступом Знак"/>
    <w:link w:val="a6"/>
    <w:rsid w:val="002F79F3"/>
  </w:style>
  <w:style w:type="character" w:customStyle="1" w:styleId="af1">
    <w:name w:val="Текст выноски Знак"/>
    <w:link w:val="af0"/>
    <w:rsid w:val="002F79F3"/>
    <w:rPr>
      <w:rFonts w:ascii="Tahoma" w:hAnsi="Tahoma" w:cs="Tahoma"/>
      <w:sz w:val="16"/>
      <w:szCs w:val="16"/>
    </w:rPr>
  </w:style>
  <w:style w:type="paragraph" w:styleId="aff1">
    <w:name w:val="No Spacing"/>
    <w:uiPriority w:val="1"/>
    <w:qFormat/>
    <w:rsid w:val="002F79F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7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2">
    <w:name w:val="Placeholder Text"/>
    <w:basedOn w:val="a2"/>
    <w:uiPriority w:val="99"/>
    <w:semiHidden/>
    <w:rsid w:val="009700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F3AC-04F6-401D-8CA8-BFD456AB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Tyupysheva</dc:creator>
  <cp:lastModifiedBy>Северодвинск</cp:lastModifiedBy>
  <cp:revision>2</cp:revision>
  <cp:lastPrinted>2022-02-09T08:22:00Z</cp:lastPrinted>
  <dcterms:created xsi:type="dcterms:W3CDTF">2022-03-29T09:19:00Z</dcterms:created>
  <dcterms:modified xsi:type="dcterms:W3CDTF">2022-03-29T09:19:00Z</dcterms:modified>
</cp:coreProperties>
</file>