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bottomFromText="160" w:vertAnchor="page" w:tblpY="1135"/>
        <w:tblOverlap w:val="never"/>
        <w:tblW w:w="9356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BD66D9" w:rsidRPr="00195092" w:rsidTr="0073439C">
        <w:trPr>
          <w:trHeight w:val="964"/>
        </w:trPr>
        <w:tc>
          <w:tcPr>
            <w:tcW w:w="9356" w:type="dxa"/>
            <w:vAlign w:val="center"/>
          </w:tcPr>
          <w:p w:rsidR="00BD66D9" w:rsidRPr="00195092" w:rsidRDefault="00BD66D9" w:rsidP="00734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B9C874" wp14:editId="6C4BDCDC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66D9" w:rsidRPr="00195092" w:rsidRDefault="00BD66D9" w:rsidP="00734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5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Городской округ Архангельской области «Северодвинск»</w:t>
            </w:r>
          </w:p>
        </w:tc>
      </w:tr>
      <w:tr w:rsidR="00BD66D9" w:rsidRPr="00195092" w:rsidTr="0073439C">
        <w:trPr>
          <w:trHeight w:val="964"/>
        </w:trPr>
        <w:tc>
          <w:tcPr>
            <w:tcW w:w="9356" w:type="dxa"/>
            <w:vAlign w:val="center"/>
          </w:tcPr>
          <w:p w:rsidR="00BD66D9" w:rsidRPr="00195092" w:rsidRDefault="00BD66D9" w:rsidP="0073439C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3164D3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АДМИНИСТРАЦИЯ</w:t>
            </w:r>
            <w:r w:rsidRPr="00195092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 xml:space="preserve">  северодвинскА</w:t>
            </w:r>
          </w:p>
          <w:p w:rsidR="00BD66D9" w:rsidRPr="00195092" w:rsidRDefault="00BD66D9" w:rsidP="0073439C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aps/>
                <w:spacing w:val="60"/>
                <w:sz w:val="36"/>
                <w:szCs w:val="36"/>
                <w:lang w:eastAsia="ru-RU"/>
              </w:rPr>
            </w:pPr>
            <w:r w:rsidRPr="00195092">
              <w:rPr>
                <w:rFonts w:ascii="Times New Roman" w:eastAsia="Times New Roman" w:hAnsi="Times New Roman"/>
                <w:b/>
                <w:caps/>
                <w:spacing w:val="60"/>
                <w:sz w:val="36"/>
                <w:szCs w:val="36"/>
                <w:lang w:eastAsia="ru-RU"/>
              </w:rPr>
              <w:t>постановление</w:t>
            </w:r>
          </w:p>
        </w:tc>
      </w:tr>
    </w:tbl>
    <w:p w:rsidR="00BD66D9" w:rsidRPr="00195092" w:rsidRDefault="00BD66D9" w:rsidP="00BD66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66D9" w:rsidRPr="00195092" w:rsidRDefault="00BD66D9" w:rsidP="00BD66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BD66D9" w:rsidRPr="00195092" w:rsidTr="0073439C">
        <w:tc>
          <w:tcPr>
            <w:tcW w:w="4820" w:type="dxa"/>
          </w:tcPr>
          <w:p w:rsidR="00BD66D9" w:rsidRPr="00195092" w:rsidRDefault="00BD66D9" w:rsidP="00734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5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………………№ ……………….</w:t>
            </w:r>
          </w:p>
          <w:p w:rsidR="00BD66D9" w:rsidRDefault="00BD66D9" w:rsidP="00734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Pr="001950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195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еродвинск Архангельской области</w:t>
            </w:r>
          </w:p>
          <w:p w:rsidR="00BD66D9" w:rsidRPr="00195092" w:rsidRDefault="00BD66D9" w:rsidP="007343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092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195092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195092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195092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195092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195092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195092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195092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195092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195092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195092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195092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195092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195092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195092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195092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195092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195092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195092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195092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195092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195092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195092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195092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195092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195092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195092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195092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195092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195092">
              <w:rPr>
                <w:rFonts w:ascii="Symbol" w:eastAsia="Times New Roman" w:hAnsi="Symbol"/>
                <w:sz w:val="24"/>
                <w:szCs w:val="24"/>
                <w:lang w:eastAsia="ru-RU"/>
              </w:rPr>
              <w:t></w:t>
            </w:r>
            <w:r w:rsidRPr="00195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</w:tbl>
    <w:p w:rsidR="00BA2F09" w:rsidRDefault="00BD66D9" w:rsidP="00BD66D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03C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создании Галереи </w:t>
      </w:r>
    </w:p>
    <w:p w:rsidR="00BD66D9" w:rsidRDefault="00BD66D9" w:rsidP="00BD66D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северодвинских художников</w:t>
      </w:r>
    </w:p>
    <w:p w:rsidR="00BD66D9" w:rsidRDefault="00BD66D9" w:rsidP="00BD66D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D66D9" w:rsidRDefault="00BD66D9" w:rsidP="00BD66D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D66D9" w:rsidRDefault="00BD66D9" w:rsidP="00BD66D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8803C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связи с передачей муниципальному бюджетному учреждению культуры «Северодвинский городской краеведческий музей»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8803C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художественных произведений (картин), подаренных художниками городу Северодвинску в целях создания картинной галереи, </w:t>
      </w:r>
    </w:p>
    <w:p w:rsidR="00BD66D9" w:rsidRDefault="00BD66D9" w:rsidP="00BD66D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66D9" w:rsidRPr="000E33C3" w:rsidRDefault="00BD66D9" w:rsidP="00BD66D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33C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ЕТ</w:t>
      </w:r>
      <w:r w:rsidRPr="000E33C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0E3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D66D9" w:rsidRPr="00D07A64" w:rsidRDefault="00BD66D9" w:rsidP="00BD66D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D66D9" w:rsidRPr="008803C1" w:rsidRDefault="00BD66D9" w:rsidP="00BD66D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t> </w:t>
      </w:r>
      <w:r>
        <w:rPr>
          <w:rFonts w:ascii="Times New Roman" w:hAnsi="Times New Roman"/>
          <w:sz w:val="28"/>
          <w:szCs w:val="28"/>
        </w:rPr>
        <w:t>П</w:t>
      </w:r>
      <w:r w:rsidRPr="008803C1">
        <w:rPr>
          <w:rFonts w:ascii="Times New Roman" w:hAnsi="Times New Roman"/>
          <w:sz w:val="28"/>
          <w:szCs w:val="28"/>
        </w:rPr>
        <w:t>рисво</w:t>
      </w:r>
      <w:r>
        <w:rPr>
          <w:rFonts w:ascii="Times New Roman" w:hAnsi="Times New Roman"/>
          <w:sz w:val="28"/>
          <w:szCs w:val="28"/>
        </w:rPr>
        <w:t xml:space="preserve">ить </w:t>
      </w:r>
      <w:r w:rsidRPr="008803C1">
        <w:rPr>
          <w:rFonts w:ascii="Times New Roman" w:hAnsi="Times New Roman"/>
          <w:sz w:val="28"/>
          <w:szCs w:val="28"/>
        </w:rPr>
        <w:t>собранию предметов, включающему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3C1">
        <w:rPr>
          <w:rFonts w:ascii="Times New Roman" w:hAnsi="Times New Roman"/>
          <w:sz w:val="28"/>
          <w:szCs w:val="28"/>
        </w:rPr>
        <w:t>картины северодвинских художников, муниципального бюджетного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3C1">
        <w:rPr>
          <w:rFonts w:ascii="Times New Roman" w:hAnsi="Times New Roman"/>
          <w:sz w:val="28"/>
          <w:szCs w:val="28"/>
        </w:rPr>
        <w:t xml:space="preserve">культуры «Северодвинский городской краеведческий </w:t>
      </w:r>
      <w:r>
        <w:rPr>
          <w:rFonts w:ascii="Times New Roman" w:hAnsi="Times New Roman"/>
          <w:sz w:val="28"/>
          <w:szCs w:val="28"/>
        </w:rPr>
        <w:t xml:space="preserve">музей» наименование </w:t>
      </w:r>
      <w:r w:rsidRPr="008803C1">
        <w:rPr>
          <w:rFonts w:ascii="Times New Roman" w:hAnsi="Times New Roman"/>
          <w:sz w:val="28"/>
          <w:szCs w:val="28"/>
        </w:rPr>
        <w:t>«Галерея северодвинских художников»</w:t>
      </w:r>
      <w:r>
        <w:rPr>
          <w:rFonts w:ascii="Times New Roman" w:hAnsi="Times New Roman"/>
          <w:sz w:val="28"/>
          <w:szCs w:val="28"/>
        </w:rPr>
        <w:t>.</w:t>
      </w:r>
    </w:p>
    <w:p w:rsidR="00BD66D9" w:rsidRDefault="00BD66D9" w:rsidP="00BD66D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0E5F75">
        <w:rPr>
          <w:rFonts w:ascii="Times New Roman" w:hAnsi="Times New Roman"/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опубликовать (разместить) полный текст постановления в сетевом издании «Вполне официально» (вполне-официально.рф).</w:t>
      </w:r>
    </w:p>
    <w:p w:rsidR="00BD66D9" w:rsidRDefault="00BD66D9" w:rsidP="00BD66D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6D9" w:rsidRPr="006447C1" w:rsidRDefault="00BD66D9" w:rsidP="00BD66D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66D9" w:rsidRDefault="00BD66D9" w:rsidP="00BD66D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Pr="006447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Северодвинска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И.В. Скубенко</w:t>
      </w:r>
    </w:p>
    <w:p w:rsidR="00BA2F09" w:rsidRDefault="00BA2F09"/>
    <w:p w:rsidR="00BA2F09" w:rsidRPr="00BA2F09" w:rsidRDefault="00BA2F09" w:rsidP="00BA2F09"/>
    <w:p w:rsidR="00BA2F09" w:rsidRDefault="00BA2F09" w:rsidP="00BA2F09"/>
    <w:p w:rsidR="00E03154" w:rsidRDefault="00E03154" w:rsidP="00BA2F09"/>
    <w:p w:rsidR="00BA2F09" w:rsidRDefault="00BA2F09" w:rsidP="00BA2F09"/>
    <w:p w:rsidR="00BA2F09" w:rsidRDefault="00BA2F09" w:rsidP="00BA2F09"/>
    <w:p w:rsidR="00BA2F09" w:rsidRPr="00BA2F09" w:rsidRDefault="00BA2F09" w:rsidP="00BA2F09"/>
    <w:p w:rsidR="00BA2F09" w:rsidRPr="00BA2F09" w:rsidRDefault="00BA2F09" w:rsidP="00BA2F09"/>
    <w:p w:rsidR="00BA2F09" w:rsidRPr="00BA2F09" w:rsidRDefault="00BA2F09" w:rsidP="00BA2F09"/>
    <w:p w:rsidR="00BA2F09" w:rsidRPr="00BA2F09" w:rsidRDefault="00BA2F09" w:rsidP="00BA2F09"/>
    <w:p w:rsidR="00BA2F09" w:rsidRPr="00BA2F09" w:rsidRDefault="00BA2F09" w:rsidP="00BA2F09"/>
    <w:p w:rsidR="00BA2F09" w:rsidRPr="00BA2F09" w:rsidRDefault="00BA2F09" w:rsidP="00BA2F09"/>
    <w:p w:rsidR="00BA2F09" w:rsidRPr="00BA2F09" w:rsidRDefault="00BA2F09" w:rsidP="00BA2F09"/>
    <w:p w:rsidR="00BA2F09" w:rsidRPr="00BA2F09" w:rsidRDefault="00BA2F09" w:rsidP="00BA2F09"/>
    <w:p w:rsidR="00BA2F09" w:rsidRPr="00BA2F09" w:rsidRDefault="00BA2F09" w:rsidP="00BA2F09"/>
    <w:p w:rsidR="00BA2F09" w:rsidRPr="00BA2F09" w:rsidRDefault="00BA2F09" w:rsidP="00BA2F09"/>
    <w:p w:rsidR="00BA2F09" w:rsidRPr="00BA2F09" w:rsidRDefault="00BA2F09" w:rsidP="00BA2F09"/>
    <w:p w:rsidR="00BA2F09" w:rsidRPr="00BA2F09" w:rsidRDefault="00BA2F09" w:rsidP="00BA2F09"/>
    <w:p w:rsidR="00BA2F09" w:rsidRPr="00BA2F09" w:rsidRDefault="00BA2F09" w:rsidP="00BA2F09"/>
    <w:p w:rsidR="00BA2F09" w:rsidRPr="00BA2F09" w:rsidRDefault="00BA2F09" w:rsidP="00BA2F09"/>
    <w:p w:rsidR="00BA2F09" w:rsidRPr="00BA2F09" w:rsidRDefault="00BA2F09" w:rsidP="00BA2F09"/>
    <w:p w:rsidR="00BA2F09" w:rsidRPr="00BA2F09" w:rsidRDefault="00BA2F09" w:rsidP="00BA2F09"/>
    <w:p w:rsidR="00BA2F09" w:rsidRPr="00BA2F09" w:rsidRDefault="00BA2F09" w:rsidP="00BA2F09"/>
    <w:p w:rsidR="00BA2F09" w:rsidRPr="00BA2F09" w:rsidRDefault="00BA2F09" w:rsidP="00BA2F09"/>
    <w:p w:rsidR="00BA2F09" w:rsidRPr="00BA2F09" w:rsidRDefault="00BA2F09" w:rsidP="00BA2F09"/>
    <w:p w:rsidR="00BA2F09" w:rsidRPr="00BA2F09" w:rsidRDefault="00BA2F09" w:rsidP="00BA2F09"/>
    <w:p w:rsidR="00BA2F09" w:rsidRPr="00BA2F09" w:rsidRDefault="00BA2F09" w:rsidP="00BA2F09"/>
    <w:p w:rsidR="00BA2F09" w:rsidRPr="00BA2F09" w:rsidRDefault="00BA2F09" w:rsidP="00BA2F09"/>
    <w:p w:rsidR="00BA2F09" w:rsidRPr="00BA2F09" w:rsidRDefault="00BA2F09" w:rsidP="00BA2F09"/>
    <w:p w:rsidR="00BA2F09" w:rsidRDefault="00BA2F09" w:rsidP="00BA2F09"/>
    <w:p w:rsidR="00BA2F09" w:rsidRDefault="00BA2F09" w:rsidP="00BA2F09"/>
    <w:p w:rsidR="00BA2F09" w:rsidRDefault="00BA2F09" w:rsidP="00BA2F09"/>
    <w:p w:rsidR="00BA2F09" w:rsidRPr="00BA2F09" w:rsidRDefault="00BA2F09" w:rsidP="00BA2F09">
      <w:pPr>
        <w:spacing w:after="0"/>
        <w:rPr>
          <w:rFonts w:ascii="Times New Roman" w:hAnsi="Times New Roman"/>
          <w:sz w:val="24"/>
        </w:rPr>
      </w:pPr>
      <w:r w:rsidRPr="00BA2F09">
        <w:rPr>
          <w:rFonts w:ascii="Times New Roman" w:hAnsi="Times New Roman"/>
          <w:sz w:val="24"/>
        </w:rPr>
        <w:t>Михайленко Елена Валерьевна</w:t>
      </w:r>
    </w:p>
    <w:p w:rsidR="00BA2F09" w:rsidRPr="00BA2F09" w:rsidRDefault="00BA2F09" w:rsidP="00BA2F09">
      <w:pPr>
        <w:spacing w:after="0"/>
        <w:rPr>
          <w:rFonts w:ascii="Times New Roman" w:hAnsi="Times New Roman"/>
          <w:sz w:val="24"/>
        </w:rPr>
      </w:pPr>
      <w:r w:rsidRPr="00BA2F09">
        <w:rPr>
          <w:rFonts w:ascii="Times New Roman" w:hAnsi="Times New Roman"/>
          <w:sz w:val="24"/>
        </w:rPr>
        <w:t>58-53-84</w:t>
      </w:r>
    </w:p>
    <w:sectPr w:rsidR="00BA2F09" w:rsidRPr="00BA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AC"/>
    <w:rsid w:val="00660DC6"/>
    <w:rsid w:val="008849AC"/>
    <w:rsid w:val="00BA2F09"/>
    <w:rsid w:val="00BD66D9"/>
    <w:rsid w:val="00E0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D60AE-2A34-43F9-A665-F68E70B0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6D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6D9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D66D9"/>
    <w:pPr>
      <w:widowControl w:val="0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Самигулина Светлана Васильевна</cp:lastModifiedBy>
  <cp:revision>2</cp:revision>
  <dcterms:created xsi:type="dcterms:W3CDTF">2021-05-13T07:41:00Z</dcterms:created>
  <dcterms:modified xsi:type="dcterms:W3CDTF">2021-05-13T07:41:00Z</dcterms:modified>
</cp:coreProperties>
</file>