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0A5DE6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21.10.2021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72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B15" w:rsidRPr="004E44B0" w:rsidRDefault="00073B15" w:rsidP="00073B15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2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</w:t>
      </w:r>
      <w:proofErr w:type="gramStart"/>
      <w:r w:rsidRPr="00E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</w:t>
      </w:r>
      <w:proofErr w:type="gramEnd"/>
      <w:r w:rsidRPr="00E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3B15" w:rsidRPr="004E44B0" w:rsidRDefault="00717D02" w:rsidP="00073B15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proofErr w:type="gramStart"/>
        <w:r w:rsidR="00073B15" w:rsidRPr="00E2401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</w:t>
        </w:r>
        <w:proofErr w:type="gramEnd"/>
      </w:hyperlink>
      <w:r w:rsidR="00073B15" w:rsidRPr="00E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073B15" w:rsidRPr="004A0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07.02.2011 № 6-ФЗ </w:t>
      </w:r>
    </w:p>
    <w:p w:rsidR="00073B15" w:rsidRPr="00242415" w:rsidRDefault="00073B15" w:rsidP="00073B15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общих принципах организации </w:t>
      </w:r>
    </w:p>
    <w:p w:rsidR="00073B15" w:rsidRPr="00E2401C" w:rsidRDefault="00073B15" w:rsidP="00073B15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деятельности контрольно-счетных органов субъектов Российской Федерации и муниципальных образований» в части уточнения </w:t>
      </w:r>
      <w:r w:rsidRPr="00E2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состава и порядка формирования контрольно-счетных органов</w:t>
      </w: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32DA" w:rsidRDefault="00EC1100" w:rsidP="00303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</w:t>
      </w:r>
      <w:r w:rsidR="003032DA" w:rsidRPr="00E2401C">
        <w:rPr>
          <w:rFonts w:ascii="Times New Roman" w:eastAsia="Calibri" w:hAnsi="Times New Roman" w:cs="Times New Roman"/>
          <w:sz w:val="24"/>
          <w:szCs w:val="24"/>
          <w:lang w:eastAsia="ru-RU"/>
        </w:rPr>
        <w:t>целях реализации статей 5, 6, 7 Федерального закона от 07.02.2011 № 6-ФЗ                          «Об общих принципах организации  и деятельности контрольно-счетных органов субъектов Российской Федерации и муниципальных образований» в редакции Федерального закона                   от 01.07.2021 № 255-ФЗ, вступившего в силу с 30</w:t>
      </w:r>
      <w:r w:rsidR="003032DA">
        <w:rPr>
          <w:rFonts w:ascii="Times New Roman" w:eastAsia="Calibri" w:hAnsi="Times New Roman" w:cs="Times New Roman"/>
          <w:sz w:val="24"/>
          <w:szCs w:val="24"/>
          <w:lang w:eastAsia="ru-RU"/>
        </w:rPr>
        <w:t>.09.2021</w:t>
      </w:r>
      <w:r w:rsidR="003032DA" w:rsidRPr="00E2401C">
        <w:rPr>
          <w:rFonts w:ascii="Times New Roman" w:eastAsia="Calibri" w:hAnsi="Times New Roman" w:cs="Times New Roman"/>
          <w:sz w:val="24"/>
          <w:szCs w:val="24"/>
          <w:lang w:eastAsia="ru-RU"/>
        </w:rPr>
        <w:t>, Совет депутатов Северодвинска</w:t>
      </w:r>
    </w:p>
    <w:p w:rsidR="003032DA" w:rsidRPr="003A75D7" w:rsidRDefault="003032DA" w:rsidP="00303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311EE0" w:rsidRDefault="00311EE0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3B15" w:rsidRPr="009C72DC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1. Внести в Положение о Контрольно-счетной палате муниципального образования «Северодвинск», утвержденное решением Совета депутатов Северодвинска от 28.11.2013                № 34 (в редакции от 28.11.2019), следующие изменения:</w:t>
      </w:r>
    </w:p>
    <w:p w:rsidR="00073B15" w:rsidRPr="009C72DC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1.1. Пункт 2 статьи 4 изложить в следующей редакции:</w:t>
      </w:r>
    </w:p>
    <w:p w:rsidR="00073B15" w:rsidRPr="009C72DC" w:rsidRDefault="00073B15" w:rsidP="00073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 Должности председателя и аудиторов Контрольно-счетной палаты относятся </w:t>
      </w: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муниципальным должностям</w:t>
      </w:r>
      <w:proofErr w:type="gramStart"/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73B15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2DC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C72DC">
        <w:rPr>
          <w:rFonts w:ascii="Times New Roman" w:eastAsia="Calibri" w:hAnsi="Times New Roman" w:cs="Times New Roman"/>
          <w:sz w:val="24"/>
          <w:szCs w:val="24"/>
        </w:rPr>
        <w:t>тать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9C72DC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Pr="009C72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3B15" w:rsidRPr="00701D53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A5FA2">
        <w:rPr>
          <w:rFonts w:ascii="Times New Roman" w:eastAsia="Calibri" w:hAnsi="Times New Roman" w:cs="Times New Roman"/>
          <w:sz w:val="24"/>
          <w:szCs w:val="24"/>
        </w:rPr>
        <w:t>Статья 6. Требования к кандидатурам на должност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 председателя, </w:t>
      </w:r>
      <w:r w:rsidRPr="00701D53">
        <w:rPr>
          <w:rFonts w:ascii="Times New Roman" w:eastAsia="Calibri" w:hAnsi="Times New Roman" w:cs="Times New Roman"/>
          <w:sz w:val="24"/>
          <w:szCs w:val="24"/>
        </w:rPr>
        <w:t>аудиторов Контрольно-счетной палаты</w:t>
      </w:r>
    </w:p>
    <w:p w:rsidR="00073B15" w:rsidRPr="00701D53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B15" w:rsidRPr="00701D53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53">
        <w:rPr>
          <w:rFonts w:ascii="Times New Roman" w:eastAsia="Calibri" w:hAnsi="Times New Roman" w:cs="Times New Roman"/>
          <w:sz w:val="24"/>
          <w:szCs w:val="24"/>
        </w:rPr>
        <w:t>1. На должности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073B15" w:rsidRPr="00701D53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53">
        <w:rPr>
          <w:rFonts w:ascii="Times New Roman" w:eastAsia="Calibri" w:hAnsi="Times New Roman" w:cs="Times New Roman"/>
          <w:sz w:val="24"/>
          <w:szCs w:val="24"/>
        </w:rPr>
        <w:t>1) наличие высшего образования;</w:t>
      </w:r>
    </w:p>
    <w:p w:rsidR="00073B15" w:rsidRPr="00701D53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53">
        <w:rPr>
          <w:rFonts w:ascii="Times New Roman" w:eastAsia="Calibri" w:hAnsi="Times New Roman" w:cs="Times New Roman"/>
          <w:sz w:val="24"/>
          <w:szCs w:val="24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73B15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1D53">
        <w:rPr>
          <w:rFonts w:ascii="Times New Roman" w:eastAsia="Calibri" w:hAnsi="Times New Roman" w:cs="Times New Roman"/>
          <w:sz w:val="24"/>
          <w:szCs w:val="24"/>
        </w:rPr>
        <w:t xml:space="preserve">3) 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Архангельской области и иных нормативных </w:t>
      </w:r>
      <w:r w:rsidRPr="00701D53">
        <w:rPr>
          <w:rFonts w:ascii="Times New Roman" w:eastAsia="Calibri" w:hAnsi="Times New Roman" w:cs="Times New Roman"/>
          <w:sz w:val="24"/>
          <w:szCs w:val="24"/>
        </w:rPr>
        <w:lastRenderedPageBreak/>
        <w:t>правовых актов Архангельской области, Устава Северодвинска и иных муниципальных</w:t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3B15" w:rsidRPr="00BA5FA2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</w:t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Гражданин Российской Федерации не может быть назначен на должность председателя, </w:t>
      </w:r>
      <w:r w:rsidRPr="00701D53">
        <w:rPr>
          <w:rFonts w:ascii="Times New Roman" w:eastAsia="Calibri" w:hAnsi="Times New Roman" w:cs="Times New Roman"/>
          <w:sz w:val="24"/>
          <w:szCs w:val="24"/>
        </w:rPr>
        <w:t>аудитора</w:t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 в случае:</w:t>
      </w:r>
    </w:p>
    <w:p w:rsidR="00073B15" w:rsidRPr="00BA5FA2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 </w:t>
      </w:r>
      <w:r w:rsidRPr="00BA5FA2">
        <w:rPr>
          <w:rFonts w:ascii="Times New Roman" w:eastAsia="Calibri" w:hAnsi="Times New Roman" w:cs="Times New Roman"/>
          <w:sz w:val="24"/>
          <w:szCs w:val="24"/>
        </w:rPr>
        <w:t>наличия у него неснятой или непогашенной судимости;</w:t>
      </w:r>
    </w:p>
    <w:p w:rsidR="00073B15" w:rsidRPr="00BA5FA2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 </w:t>
      </w:r>
      <w:r w:rsidRPr="00BA5FA2">
        <w:rPr>
          <w:rFonts w:ascii="Times New Roman" w:eastAsia="Calibri" w:hAnsi="Times New Roman" w:cs="Times New Roman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073B15" w:rsidRPr="00BA5FA2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 </w:t>
      </w:r>
      <w:r w:rsidRPr="00BA5FA2">
        <w:rPr>
          <w:rFonts w:ascii="Times New Roman" w:eastAsia="Calibri" w:hAnsi="Times New Roman" w:cs="Times New Roman"/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73B15" w:rsidRPr="00BA5FA2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 </w:t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5FA2">
        <w:rPr>
          <w:rFonts w:ascii="Times New Roman" w:eastAsia="Calibri" w:hAnsi="Times New Roman" w:cs="Times New Roman"/>
          <w:sz w:val="24"/>
          <w:szCs w:val="24"/>
        </w:rPr>
        <w:t>на территории иностранного государства;</w:t>
      </w:r>
    </w:p>
    <w:p w:rsidR="00073B15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 </w:t>
      </w:r>
      <w:r w:rsidRPr="00BA5FA2">
        <w:rPr>
          <w:rFonts w:ascii="Times New Roman" w:eastAsia="Calibri" w:hAnsi="Times New Roman" w:cs="Times New Roman"/>
          <w:sz w:val="24"/>
          <w:szCs w:val="24"/>
        </w:rPr>
        <w:t>наличия оснований, предусмотренных пунктом 4 настоящей статьи.</w:t>
      </w:r>
    </w:p>
    <w:p w:rsidR="00073B15" w:rsidRPr="00701D53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Граждане, замещающие должности председателя и </w:t>
      </w:r>
      <w:r w:rsidRPr="00701D53">
        <w:rPr>
          <w:rFonts w:ascii="Times New Roman" w:eastAsia="Calibri" w:hAnsi="Times New Roman" w:cs="Times New Roman"/>
          <w:sz w:val="24"/>
          <w:szCs w:val="24"/>
        </w:rPr>
        <w:t xml:space="preserve">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Северодвинска, Главой Северодвинска, руководителями судебных </w:t>
      </w:r>
      <w:r w:rsidRPr="00701D53">
        <w:rPr>
          <w:rFonts w:ascii="Times New Roman" w:eastAsia="Calibri" w:hAnsi="Times New Roman" w:cs="Times New Roman"/>
          <w:sz w:val="24"/>
          <w:szCs w:val="24"/>
        </w:rPr>
        <w:br/>
        <w:t>и правоохранительных органов, расположенных на территории муниципального образования «Северодвинск».</w:t>
      </w:r>
      <w:proofErr w:type="gramEnd"/>
    </w:p>
    <w:p w:rsidR="00073B15" w:rsidRPr="00701D53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01D53">
        <w:rPr>
          <w:rFonts w:ascii="Times New Roman" w:eastAsia="Calibri" w:hAnsi="Times New Roman" w:cs="Times New Roman"/>
          <w:sz w:val="24"/>
          <w:szCs w:val="24"/>
        </w:rPr>
        <w:t xml:space="preserve">. 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</w:t>
      </w:r>
      <w:r w:rsidRPr="00701D53">
        <w:rPr>
          <w:rFonts w:ascii="Times New Roman" w:eastAsia="Calibri" w:hAnsi="Times New Roman" w:cs="Times New Roman"/>
          <w:sz w:val="24"/>
          <w:szCs w:val="24"/>
        </w:rPr>
        <w:br/>
        <w:t>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73B15" w:rsidRPr="00701D53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01D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701D53">
        <w:rPr>
          <w:rFonts w:ascii="Times New Roman" w:eastAsia="Calibri" w:hAnsi="Times New Roman" w:cs="Times New Roman"/>
          <w:sz w:val="24"/>
          <w:szCs w:val="24"/>
        </w:rPr>
        <w:t xml:space="preserve">Председатель и аудиторы Контрольно-счетной палаты, а также лица, претендующие на замещение указанных должностей, обязаны представлять представителю нанимателя (работодателю) сведения о своих доходах, расходах, об имуществе </w:t>
      </w:r>
      <w:r w:rsidRPr="00701D53">
        <w:rPr>
          <w:rFonts w:ascii="Times New Roman" w:eastAsia="Calibri" w:hAnsi="Times New Roman" w:cs="Times New Roman"/>
          <w:sz w:val="24"/>
          <w:szCs w:val="24"/>
        </w:rPr>
        <w:br/>
        <w:t xml:space="preserve">и обязательствах имущественного характера, а также о доходах, расходах, об имуществе </w:t>
      </w:r>
      <w:r w:rsidRPr="00701D53">
        <w:rPr>
          <w:rFonts w:ascii="Times New Roman" w:eastAsia="Calibri" w:hAnsi="Times New Roman" w:cs="Times New Roman"/>
          <w:sz w:val="24"/>
          <w:szCs w:val="24"/>
        </w:rPr>
        <w:br/>
        <w:t>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Архангельской области, муниципальными нормативными правовыми актами.».</w:t>
      </w:r>
      <w:proofErr w:type="gramEnd"/>
    </w:p>
    <w:p w:rsidR="00073B15" w:rsidRPr="00701D53" w:rsidRDefault="00073B15" w:rsidP="00073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статье 7:</w:t>
      </w:r>
    </w:p>
    <w:p w:rsidR="00073B15" w:rsidRPr="00701D53" w:rsidRDefault="00073B15" w:rsidP="00073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Пункт 3 изложить в следующей редакции:</w:t>
      </w:r>
    </w:p>
    <w:p w:rsidR="00073B15" w:rsidRPr="00701D53" w:rsidRDefault="00073B15" w:rsidP="00073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53">
        <w:rPr>
          <w:rFonts w:ascii="Times New Roman" w:eastAsia="Times New Roman" w:hAnsi="Times New Roman" w:cs="Times New Roman"/>
          <w:sz w:val="24"/>
          <w:szCs w:val="24"/>
          <w:lang w:eastAsia="ru-RU"/>
        </w:rPr>
        <w:t>«3. </w:t>
      </w:r>
      <w:proofErr w:type="gramStart"/>
      <w:r w:rsidRPr="00701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кандидатурах на должности председателя Контрольно-счетной палаты, аудиторов Контрольно-счетной палаты вносятся в Сов</w:t>
      </w: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депутатов Северодвинска                 в письменном виде за месяц до истечения срока полномочий, установленного </w:t>
      </w:r>
      <w:hyperlink w:anchor="P52" w:history="1">
        <w:r w:rsidRPr="009C7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статьи 4</w:t>
        </w:r>
      </w:hyperlink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либо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появления оснований, препятствующих осуществлению полномочий по должностям председателя, </w:t>
      </w:r>
      <w:r w:rsidRPr="0070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аудиторов Контрольно-счетной палаты, предусмотренных федеральным законом или законом Архангельской области. </w:t>
      </w:r>
      <w:proofErr w:type="gramEnd"/>
    </w:p>
    <w:p w:rsidR="00073B15" w:rsidRPr="009C72DC" w:rsidRDefault="00073B15" w:rsidP="00073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предложению о кандидатуре на должность председателя, аудитора Контрольно-счетной палаты прилагаются документы, свидетельствующие о соответствии представленной кандидатуры требованиям, установленным </w:t>
      </w:r>
      <w:hyperlink w:anchor="P98" w:history="1">
        <w:r w:rsidRPr="00701D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пунктом 1 статьи 6</w:t>
        </w:r>
      </w:hyperlink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</w:t>
      </w:r>
      <w:proofErr w:type="gramStart"/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73B15" w:rsidRPr="009C72DC" w:rsidRDefault="00073B15" w:rsidP="00073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1.3.2. </w:t>
      </w: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исключить.</w:t>
      </w:r>
    </w:p>
    <w:p w:rsidR="00073B15" w:rsidRPr="009C72DC" w:rsidRDefault="00073B15" w:rsidP="00073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1.3.3. </w:t>
      </w: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 слова «выявления обстоятельств, препятствующих поступлению гражданина на муниципальную службу, и» исключить.</w:t>
      </w:r>
    </w:p>
    <w:p w:rsidR="00073B15" w:rsidRDefault="00073B15" w:rsidP="0007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 Внести изменения в Приложение № 1 </w:t>
      </w:r>
      <w:r w:rsidRPr="004E44B0">
        <w:rPr>
          <w:rFonts w:ascii="Times New Roman" w:eastAsia="Calibri" w:hAnsi="Times New Roman" w:cs="Times New Roman"/>
          <w:sz w:val="24"/>
          <w:szCs w:val="24"/>
          <w:lang w:eastAsia="ru-RU"/>
        </w:rPr>
        <w:t>к р</w:t>
      </w:r>
      <w:r w:rsidRPr="004E44B0">
        <w:rPr>
          <w:rFonts w:ascii="Times New Roman" w:eastAsia="Calibri" w:hAnsi="Times New Roman" w:cs="Times New Roman"/>
          <w:sz w:val="24"/>
          <w:szCs w:val="24"/>
        </w:rPr>
        <w:t>ешению</w:t>
      </w:r>
      <w:r w:rsidRPr="009C72DC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Северодвинска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C72DC">
        <w:rPr>
          <w:rFonts w:ascii="Times New Roman" w:eastAsia="Calibri" w:hAnsi="Times New Roman" w:cs="Times New Roman"/>
          <w:sz w:val="24"/>
          <w:szCs w:val="24"/>
        </w:rPr>
        <w:t>от 30.11.2006 № 159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редакции </w:t>
      </w:r>
      <w:r w:rsidRPr="009C72DC">
        <w:rPr>
          <w:rFonts w:ascii="Times New Roman" w:eastAsia="Calibri" w:hAnsi="Times New Roman" w:cs="Times New Roman"/>
          <w:sz w:val="24"/>
          <w:szCs w:val="24"/>
        </w:rPr>
        <w:t>от 24.06.2021) «О денежном содержании муниципальных служащих», исключив пункты 3 и 8.</w:t>
      </w:r>
    </w:p>
    <w:p w:rsidR="00073B15" w:rsidRDefault="00073B15" w:rsidP="0007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 Установить </w:t>
      </w:r>
      <w:r w:rsidRPr="008B2D8D"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8B2D8D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</w:t>
      </w:r>
      <w:r w:rsidRPr="00E20388">
        <w:t xml:space="preserve"> </w:t>
      </w:r>
      <w:r w:rsidRPr="00E2038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«Северодвинск»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8B2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4B0">
        <w:rPr>
          <w:rFonts w:ascii="Times New Roman" w:eastAsia="Calibri" w:hAnsi="Times New Roman" w:cs="Times New Roman"/>
          <w:sz w:val="24"/>
          <w:szCs w:val="24"/>
        </w:rPr>
        <w:t>аудиторам</w:t>
      </w:r>
      <w:r w:rsidRPr="008B2D8D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 </w:t>
      </w:r>
      <w:r w:rsidRPr="00E2038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«Северодвинск»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D8D">
        <w:rPr>
          <w:rFonts w:ascii="Times New Roman" w:eastAsia="Calibri" w:hAnsi="Times New Roman" w:cs="Times New Roman"/>
          <w:sz w:val="24"/>
          <w:szCs w:val="24"/>
        </w:rPr>
        <w:t>ежеме</w:t>
      </w:r>
      <w:r>
        <w:rPr>
          <w:rFonts w:ascii="Times New Roman" w:eastAsia="Calibri" w:hAnsi="Times New Roman" w:cs="Times New Roman"/>
          <w:sz w:val="24"/>
          <w:szCs w:val="24"/>
        </w:rPr>
        <w:t>сячное денежное вознаграждение</w:t>
      </w:r>
      <w:r w:rsidRPr="008B2D8D">
        <w:rPr>
          <w:rFonts w:ascii="Times New Roman" w:eastAsia="Calibri" w:hAnsi="Times New Roman" w:cs="Times New Roman"/>
          <w:sz w:val="24"/>
          <w:szCs w:val="24"/>
        </w:rPr>
        <w:t xml:space="preserve">, в состав которого входят все виды выплат, причитающиеся им за исполнение обязанностей по замещаемой должности,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следующих </w:t>
      </w:r>
      <w:r w:rsidRPr="008B2D8D">
        <w:rPr>
          <w:rFonts w:ascii="Times New Roman" w:eastAsia="Calibri" w:hAnsi="Times New Roman" w:cs="Times New Roman"/>
          <w:sz w:val="24"/>
          <w:szCs w:val="24"/>
        </w:rPr>
        <w:t>размерах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3B15" w:rsidRDefault="00073B15" w:rsidP="0007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20388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E20388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 муниципального образования «Северодвинск»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73500 рублей;</w:t>
      </w:r>
    </w:p>
    <w:p w:rsidR="00073B15" w:rsidRDefault="00073B15" w:rsidP="0007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88">
        <w:rPr>
          <w:rFonts w:ascii="Times New Roman" w:eastAsia="Calibri" w:hAnsi="Times New Roman" w:cs="Times New Roman"/>
          <w:sz w:val="24"/>
          <w:szCs w:val="24"/>
        </w:rPr>
        <w:t>аудитор Контрольно-счетной палаты муниципального образования «Северодвинск»</w:t>
      </w:r>
      <w:r w:rsidRPr="00E20388">
        <w:t xml:space="preserve"> </w:t>
      </w:r>
      <w:r w:rsidRPr="00E2038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520</w:t>
      </w:r>
      <w:r w:rsidRPr="00E20388">
        <w:rPr>
          <w:rFonts w:ascii="Times New Roman" w:eastAsia="Calibri" w:hAnsi="Times New Roman" w:cs="Times New Roman"/>
          <w:sz w:val="24"/>
          <w:szCs w:val="24"/>
        </w:rPr>
        <w:t>00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3B15" w:rsidRPr="009C72DC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C72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представления предложений о кандидатурах на муниципальную должность председателя Контрольно-счетной палаты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«Северодвинск» до 13.11.</w:t>
      </w: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2021 включительно и</w:t>
      </w:r>
      <w:r w:rsidRPr="009C72D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ынести рассмотрение вопроса о назначении на муниципальную должность председателя Контрольно-счетной палаты муниципального образования «Северодвинск» на очередное заседание Совета депутатов Северодвинска 25.11.2021.</w:t>
      </w:r>
    </w:p>
    <w:p w:rsidR="00073B15" w:rsidRPr="009C72DC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. Настоящее решение вступает в силу после его официального опубликования.</w:t>
      </w:r>
    </w:p>
    <w:p w:rsidR="00073B15" w:rsidRPr="009C72DC" w:rsidRDefault="00073B15" w:rsidP="0007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proofErr w:type="spellEnd"/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) и на официальных интернет-сайтах Совета депутатов Северодвинска и Администрации Северодвинска.</w:t>
      </w:r>
    </w:p>
    <w:p w:rsidR="00073B15" w:rsidRDefault="00073B15" w:rsidP="00073B15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B15" w:rsidRPr="005A283A" w:rsidRDefault="00073B15" w:rsidP="00073B15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073B15" w:rsidRPr="005A283A" w:rsidTr="00C65B7D">
        <w:tc>
          <w:tcPr>
            <w:tcW w:w="4857" w:type="dxa"/>
          </w:tcPr>
          <w:p w:rsidR="00073B15" w:rsidRPr="005A283A" w:rsidRDefault="00073B15" w:rsidP="00C65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73B15" w:rsidRPr="005A283A" w:rsidRDefault="00073B15" w:rsidP="00C65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73B15" w:rsidRPr="005A283A" w:rsidRDefault="00073B15" w:rsidP="00C65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B15" w:rsidRPr="005A283A" w:rsidRDefault="00073B15" w:rsidP="00C65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073B15" w:rsidRPr="005A283A" w:rsidRDefault="003E740C" w:rsidP="00C65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73B15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073B15" w:rsidRPr="005A283A" w:rsidRDefault="003E740C" w:rsidP="00C65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73B15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073B15" w:rsidRPr="005A283A" w:rsidRDefault="00073B15" w:rsidP="00C65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B15" w:rsidRPr="005A283A" w:rsidRDefault="00073B15" w:rsidP="00C65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073B15" w:rsidRPr="005A283A" w:rsidRDefault="00073B15" w:rsidP="00C65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B15" w:rsidRDefault="00073B15" w:rsidP="00073B15">
      <w:pPr>
        <w:spacing w:after="0" w:line="240" w:lineRule="auto"/>
        <w:jc w:val="right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32" w:rsidRDefault="00AD5E32" w:rsidP="00AD27BC">
      <w:pPr>
        <w:spacing w:after="0" w:line="240" w:lineRule="auto"/>
      </w:pPr>
      <w:r>
        <w:separator/>
      </w:r>
    </w:p>
  </w:endnote>
  <w:endnote w:type="continuationSeparator" w:id="0">
    <w:p w:rsidR="00AD5E32" w:rsidRDefault="00AD5E32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32" w:rsidRDefault="00AD5E32" w:rsidP="00AD27BC">
      <w:pPr>
        <w:spacing w:after="0" w:line="240" w:lineRule="auto"/>
      </w:pPr>
      <w:r>
        <w:separator/>
      </w:r>
    </w:p>
  </w:footnote>
  <w:footnote w:type="continuationSeparator" w:id="0">
    <w:p w:rsidR="00AD5E32" w:rsidRDefault="00AD5E32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717D02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DC53CF">
      <w:rPr>
        <w:noProof/>
      </w:rPr>
      <w:t>3</w:t>
    </w:r>
    <w:r>
      <w:fldChar w:fldCharType="end"/>
    </w:r>
  </w:p>
  <w:p w:rsidR="00E32A5E" w:rsidRDefault="00AD5E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72382"/>
    <w:rsid w:val="00073B15"/>
    <w:rsid w:val="000A5DE6"/>
    <w:rsid w:val="000F3B75"/>
    <w:rsid w:val="00114C8F"/>
    <w:rsid w:val="00156BF0"/>
    <w:rsid w:val="00183FF8"/>
    <w:rsid w:val="001D2123"/>
    <w:rsid w:val="0020089D"/>
    <w:rsid w:val="00207149"/>
    <w:rsid w:val="00212CC5"/>
    <w:rsid w:val="0022703A"/>
    <w:rsid w:val="00234197"/>
    <w:rsid w:val="00247E0D"/>
    <w:rsid w:val="002551A0"/>
    <w:rsid w:val="002650E1"/>
    <w:rsid w:val="002C4989"/>
    <w:rsid w:val="002D5558"/>
    <w:rsid w:val="003032DA"/>
    <w:rsid w:val="00311EE0"/>
    <w:rsid w:val="00353E8D"/>
    <w:rsid w:val="003B2AD1"/>
    <w:rsid w:val="003C4CB9"/>
    <w:rsid w:val="003D1492"/>
    <w:rsid w:val="003E740C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4F6F24"/>
    <w:rsid w:val="00502E68"/>
    <w:rsid w:val="005217C2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717D02"/>
    <w:rsid w:val="00724F9B"/>
    <w:rsid w:val="00757326"/>
    <w:rsid w:val="00791F02"/>
    <w:rsid w:val="007A7BBE"/>
    <w:rsid w:val="008464D4"/>
    <w:rsid w:val="00847B28"/>
    <w:rsid w:val="008805CF"/>
    <w:rsid w:val="008965D8"/>
    <w:rsid w:val="0089794E"/>
    <w:rsid w:val="008A0A82"/>
    <w:rsid w:val="008A18A8"/>
    <w:rsid w:val="008B7390"/>
    <w:rsid w:val="009044D2"/>
    <w:rsid w:val="00944D8A"/>
    <w:rsid w:val="00972E66"/>
    <w:rsid w:val="00992159"/>
    <w:rsid w:val="009A6AC0"/>
    <w:rsid w:val="009C7DB1"/>
    <w:rsid w:val="009F273E"/>
    <w:rsid w:val="00A24D70"/>
    <w:rsid w:val="00A44938"/>
    <w:rsid w:val="00A5567D"/>
    <w:rsid w:val="00A8286D"/>
    <w:rsid w:val="00A83D69"/>
    <w:rsid w:val="00A977C6"/>
    <w:rsid w:val="00AD27BC"/>
    <w:rsid w:val="00AD5E32"/>
    <w:rsid w:val="00AD6DDA"/>
    <w:rsid w:val="00AD7D8A"/>
    <w:rsid w:val="00B06625"/>
    <w:rsid w:val="00B166E6"/>
    <w:rsid w:val="00B35B2E"/>
    <w:rsid w:val="00B46D4D"/>
    <w:rsid w:val="00BA4497"/>
    <w:rsid w:val="00BA78AB"/>
    <w:rsid w:val="00BF5676"/>
    <w:rsid w:val="00C016C4"/>
    <w:rsid w:val="00C510F5"/>
    <w:rsid w:val="00CA5FA5"/>
    <w:rsid w:val="00D01E1F"/>
    <w:rsid w:val="00D27543"/>
    <w:rsid w:val="00D46684"/>
    <w:rsid w:val="00DC53CF"/>
    <w:rsid w:val="00E1229C"/>
    <w:rsid w:val="00E34A9B"/>
    <w:rsid w:val="00E80A7B"/>
    <w:rsid w:val="00EA4B06"/>
    <w:rsid w:val="00EB6A1F"/>
    <w:rsid w:val="00EB7D5A"/>
    <w:rsid w:val="00EC1100"/>
    <w:rsid w:val="00EC17CB"/>
    <w:rsid w:val="00EC6C1B"/>
    <w:rsid w:val="00ED7C87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066B7216B1679E766BEAC24F6D49256C1DB697EB7CADD56BDD204F5B84172F8A4B6B2ADDF2DE128E2705539J4Z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9C4F-8439-43CD-940C-AB602B89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9</cp:revision>
  <cp:lastPrinted>2020-05-15T07:16:00Z</cp:lastPrinted>
  <dcterms:created xsi:type="dcterms:W3CDTF">2021-10-20T08:48:00Z</dcterms:created>
  <dcterms:modified xsi:type="dcterms:W3CDTF">2021-10-21T12:05:00Z</dcterms:modified>
</cp:coreProperties>
</file>