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B6105" w:rsidRPr="00A87FD0" w:rsidTr="00E973D5">
        <w:trPr>
          <w:trHeight w:val="964"/>
        </w:trPr>
        <w:tc>
          <w:tcPr>
            <w:tcW w:w="9356" w:type="dxa"/>
            <w:vAlign w:val="center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F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B6105" w:rsidRPr="00A87FD0" w:rsidTr="00E973D5">
        <w:trPr>
          <w:trHeight w:val="964"/>
        </w:trPr>
        <w:tc>
          <w:tcPr>
            <w:tcW w:w="9356" w:type="dxa"/>
            <w:vAlign w:val="center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87FD0">
              <w:rPr>
                <w:b/>
                <w:caps/>
                <w:sz w:val="28"/>
                <w:szCs w:val="28"/>
              </w:rPr>
              <w:t>АДМИНИСТРАЦИЯ</w:t>
            </w:r>
            <w:r w:rsidRPr="00A87F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87F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87F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B6105" w:rsidRDefault="003B6105" w:rsidP="003B6105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B6105" w:rsidRPr="00A87FD0" w:rsidTr="00E973D5">
        <w:tc>
          <w:tcPr>
            <w:tcW w:w="4820" w:type="dxa"/>
            <w:shd w:val="clear" w:color="auto" w:fill="auto"/>
          </w:tcPr>
          <w:p w:rsidR="003B6105" w:rsidRPr="00A87FD0" w:rsidRDefault="003B6105" w:rsidP="00E973D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D0">
              <w:rPr>
                <w:sz w:val="28"/>
                <w:szCs w:val="28"/>
              </w:rPr>
              <w:t>от ………………№ ……………….</w:t>
            </w:r>
          </w:p>
          <w:p w:rsidR="003B6105" w:rsidRPr="001D6B79" w:rsidRDefault="003B6105" w:rsidP="00E973D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A87FD0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3B6105" w:rsidRDefault="003B6105" w:rsidP="00E973D5">
            <w:pPr>
              <w:overflowPunct w:val="0"/>
              <w:autoSpaceDE w:val="0"/>
              <w:autoSpaceDN w:val="0"/>
              <w:adjustRightInd w:val="0"/>
            </w:pP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 w:rsidRPr="00A87FD0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3B6105" w:rsidRPr="00A87FD0" w:rsidTr="00E973D5">
        <w:tc>
          <w:tcPr>
            <w:tcW w:w="4820" w:type="dxa"/>
            <w:shd w:val="clear" w:color="auto" w:fill="auto"/>
          </w:tcPr>
          <w:p w:rsidR="003B6105" w:rsidRPr="00A87FD0" w:rsidRDefault="003B6105" w:rsidP="002E23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73AD">
              <w:rPr>
                <w:b/>
                <w:sz w:val="28"/>
                <w:szCs w:val="28"/>
              </w:rPr>
              <w:t>Об определении порядка</w:t>
            </w:r>
            <w:r>
              <w:rPr>
                <w:b/>
                <w:sz w:val="28"/>
                <w:szCs w:val="28"/>
              </w:rPr>
              <w:br/>
            </w:r>
            <w:r w:rsidRPr="00501C20">
              <w:rPr>
                <w:b/>
                <w:sz w:val="28"/>
                <w:szCs w:val="28"/>
              </w:rPr>
              <w:t xml:space="preserve">оплаты </w:t>
            </w:r>
            <w:r>
              <w:rPr>
                <w:b/>
                <w:bCs/>
                <w:sz w:val="28"/>
                <w:szCs w:val="28"/>
              </w:rPr>
              <w:t xml:space="preserve">оказанных услуг </w:t>
            </w:r>
            <w:r>
              <w:rPr>
                <w:b/>
                <w:bCs/>
                <w:sz w:val="28"/>
                <w:szCs w:val="28"/>
              </w:rPr>
              <w:br/>
              <w:t xml:space="preserve">и (или) выполненных работ </w:t>
            </w:r>
            <w:r>
              <w:rPr>
                <w:b/>
                <w:bCs/>
                <w:sz w:val="28"/>
                <w:szCs w:val="28"/>
              </w:rPr>
              <w:br/>
              <w:t xml:space="preserve">по </w:t>
            </w:r>
            <w:r w:rsidRPr="00501C20">
              <w:rPr>
                <w:b/>
                <w:sz w:val="28"/>
                <w:szCs w:val="28"/>
              </w:rPr>
              <w:t>содержани</w:t>
            </w:r>
            <w:r>
              <w:rPr>
                <w:b/>
                <w:sz w:val="28"/>
                <w:szCs w:val="28"/>
              </w:rPr>
              <w:t>ю</w:t>
            </w:r>
            <w:r w:rsidRPr="00501C20">
              <w:rPr>
                <w:b/>
                <w:sz w:val="28"/>
                <w:szCs w:val="28"/>
              </w:rPr>
              <w:t xml:space="preserve"> п</w:t>
            </w:r>
            <w:r>
              <w:rPr>
                <w:b/>
                <w:sz w:val="28"/>
                <w:szCs w:val="28"/>
              </w:rPr>
              <w:t xml:space="preserve">устующих муниципальных нежилых помещений, расположенных </w:t>
            </w:r>
            <w:r>
              <w:rPr>
                <w:b/>
                <w:sz w:val="28"/>
                <w:szCs w:val="28"/>
              </w:rPr>
              <w:br/>
              <w:t>в нежилых зданиях</w:t>
            </w:r>
            <w:r w:rsidRPr="00B073A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br/>
              <w:t>и к</w:t>
            </w:r>
            <w:r w:rsidRPr="003422CD">
              <w:rPr>
                <w:b/>
                <w:sz w:val="28"/>
                <w:szCs w:val="28"/>
              </w:rPr>
              <w:t>оммунальны</w:t>
            </w:r>
            <w:r w:rsidR="002E23E6">
              <w:rPr>
                <w:b/>
                <w:sz w:val="28"/>
                <w:szCs w:val="28"/>
              </w:rPr>
              <w:t>х</w:t>
            </w:r>
            <w:r w:rsidRPr="003422CD">
              <w:rPr>
                <w:b/>
                <w:sz w:val="28"/>
                <w:szCs w:val="28"/>
              </w:rPr>
              <w:t xml:space="preserve"> ресурс</w:t>
            </w:r>
            <w:r w:rsidR="002E23E6">
              <w:rPr>
                <w:b/>
                <w:sz w:val="28"/>
                <w:szCs w:val="28"/>
              </w:rPr>
              <w:t>ов</w:t>
            </w:r>
            <w:r w:rsidRPr="003422CD">
              <w:rPr>
                <w:b/>
                <w:sz w:val="28"/>
                <w:szCs w:val="28"/>
              </w:rPr>
              <w:t>, потребляемы</w:t>
            </w:r>
            <w:r w:rsidR="002E23E6">
              <w:rPr>
                <w:b/>
                <w:sz w:val="28"/>
                <w:szCs w:val="28"/>
              </w:rPr>
              <w:t>х</w:t>
            </w:r>
            <w:r w:rsidRPr="003422CD">
              <w:rPr>
                <w:b/>
                <w:sz w:val="28"/>
                <w:szCs w:val="28"/>
              </w:rPr>
              <w:t xml:space="preserve"> в целях содержания общего имущества</w:t>
            </w:r>
          </w:p>
        </w:tc>
      </w:tr>
    </w:tbl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ind w:firstLine="709"/>
        <w:jc w:val="both"/>
        <w:rPr>
          <w:sz w:val="28"/>
          <w:szCs w:val="28"/>
        </w:rPr>
      </w:pPr>
      <w:r w:rsidRPr="00502606">
        <w:rPr>
          <w:sz w:val="28"/>
          <w:szCs w:val="28"/>
        </w:rPr>
        <w:t>В соответствии со статьями 125</w:t>
      </w:r>
      <w:r>
        <w:rPr>
          <w:sz w:val="28"/>
          <w:szCs w:val="28"/>
        </w:rPr>
        <w:t>,</w:t>
      </w:r>
      <w:r w:rsidRPr="00502606">
        <w:rPr>
          <w:sz w:val="28"/>
          <w:szCs w:val="28"/>
        </w:rPr>
        <w:t xml:space="preserve"> 210 Гражданского Кодекса Российской Федерации</w:t>
      </w:r>
      <w:r>
        <w:rPr>
          <w:sz w:val="28"/>
          <w:szCs w:val="28"/>
        </w:rPr>
        <w:t>, в</w:t>
      </w:r>
      <w:r w:rsidRPr="003422CD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обеспечения</w:t>
      </w:r>
      <w:r w:rsidRPr="003422CD">
        <w:rPr>
          <w:sz w:val="28"/>
          <w:szCs w:val="28"/>
        </w:rPr>
        <w:t xml:space="preserve"> исполнения муниципальным образованием «Северодвинск»</w:t>
      </w:r>
      <w:r>
        <w:rPr>
          <w:sz w:val="28"/>
          <w:szCs w:val="28"/>
        </w:rPr>
        <w:t xml:space="preserve"> обязательств </w:t>
      </w:r>
      <w:r w:rsidRPr="00023E18">
        <w:rPr>
          <w:sz w:val="28"/>
          <w:szCs w:val="28"/>
        </w:rPr>
        <w:t>как собственника муниципальных неиспользуемых нежилых помещений</w:t>
      </w:r>
      <w:r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br/>
        <w:t>в нежилых зданиях</w:t>
      </w:r>
      <w:r w:rsidRPr="003422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6105" w:rsidRDefault="003B6105" w:rsidP="003B6105">
      <w:pPr>
        <w:jc w:val="both"/>
        <w:rPr>
          <w:b/>
          <w:sz w:val="28"/>
          <w:szCs w:val="28"/>
        </w:rPr>
      </w:pPr>
    </w:p>
    <w:p w:rsidR="003B6105" w:rsidRPr="002D765B" w:rsidRDefault="003B6105" w:rsidP="003B6105">
      <w:pPr>
        <w:jc w:val="both"/>
        <w:rPr>
          <w:b/>
          <w:sz w:val="28"/>
          <w:szCs w:val="28"/>
        </w:rPr>
      </w:pPr>
      <w:r w:rsidRPr="002D765B">
        <w:rPr>
          <w:b/>
          <w:sz w:val="28"/>
          <w:szCs w:val="28"/>
        </w:rPr>
        <w:t>ПОСТАНОВЛЯЕТ:</w:t>
      </w:r>
    </w:p>
    <w:p w:rsidR="003B6105" w:rsidRPr="00C11174" w:rsidRDefault="003B6105" w:rsidP="003B6105">
      <w:pPr>
        <w:ind w:firstLine="709"/>
        <w:jc w:val="both"/>
        <w:rPr>
          <w:sz w:val="28"/>
          <w:szCs w:val="28"/>
        </w:rPr>
      </w:pPr>
    </w:p>
    <w:p w:rsidR="003B6105" w:rsidRPr="00EC24AD" w:rsidRDefault="003B6105" w:rsidP="003B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B393E">
        <w:rPr>
          <w:sz w:val="28"/>
          <w:szCs w:val="28"/>
        </w:rPr>
        <w:t>Установить следующий</w:t>
      </w:r>
      <w:r>
        <w:rPr>
          <w:sz w:val="28"/>
          <w:szCs w:val="28"/>
        </w:rPr>
        <w:t xml:space="preserve"> порядок </w:t>
      </w:r>
      <w:r w:rsidRPr="00EC24AD">
        <w:rPr>
          <w:sz w:val="28"/>
          <w:szCs w:val="28"/>
        </w:rPr>
        <w:t xml:space="preserve">оплаты </w:t>
      </w:r>
      <w:r w:rsidRPr="00AD20AA">
        <w:rPr>
          <w:bCs/>
          <w:sz w:val="28"/>
          <w:szCs w:val="28"/>
        </w:rPr>
        <w:t>оказанных услуг и (или) выполненных работ по</w:t>
      </w:r>
      <w:r>
        <w:rPr>
          <w:b/>
          <w:bCs/>
          <w:sz w:val="28"/>
          <w:szCs w:val="28"/>
        </w:rPr>
        <w:t xml:space="preserve"> </w:t>
      </w:r>
      <w:r w:rsidRPr="00EC24AD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Pr="00EC24AD">
        <w:rPr>
          <w:sz w:val="28"/>
          <w:szCs w:val="28"/>
        </w:rPr>
        <w:t xml:space="preserve"> пустующих муниципальных нежилых помещений, расположенных в нежилых зданиях, и коммунальны</w:t>
      </w:r>
      <w:r w:rsidR="007628CB">
        <w:rPr>
          <w:sz w:val="28"/>
          <w:szCs w:val="28"/>
        </w:rPr>
        <w:t>х</w:t>
      </w:r>
      <w:r w:rsidRPr="00EC24AD">
        <w:rPr>
          <w:sz w:val="28"/>
          <w:szCs w:val="28"/>
        </w:rPr>
        <w:t xml:space="preserve"> ресурс</w:t>
      </w:r>
      <w:r w:rsidR="007628CB">
        <w:rPr>
          <w:sz w:val="28"/>
          <w:szCs w:val="28"/>
        </w:rPr>
        <w:t>ов</w:t>
      </w:r>
      <w:r w:rsidRPr="00EC24AD">
        <w:rPr>
          <w:sz w:val="28"/>
          <w:szCs w:val="28"/>
        </w:rPr>
        <w:t>, потребляемы</w:t>
      </w:r>
      <w:r w:rsidR="007628CB">
        <w:rPr>
          <w:sz w:val="28"/>
          <w:szCs w:val="28"/>
        </w:rPr>
        <w:t>х</w:t>
      </w:r>
      <w:r w:rsidRPr="00EC24AD">
        <w:rPr>
          <w:sz w:val="28"/>
          <w:szCs w:val="28"/>
        </w:rPr>
        <w:t xml:space="preserve"> в целях содержания общего</w:t>
      </w:r>
      <w:r>
        <w:rPr>
          <w:sz w:val="28"/>
          <w:szCs w:val="28"/>
        </w:rPr>
        <w:t xml:space="preserve"> имущества</w:t>
      </w:r>
      <w:r w:rsidRPr="00EC24AD">
        <w:rPr>
          <w:sz w:val="28"/>
          <w:szCs w:val="28"/>
        </w:rPr>
        <w:t>:</w:t>
      </w:r>
    </w:p>
    <w:p w:rsidR="003B6105" w:rsidRDefault="003B6105" w:rsidP="003B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4AD">
        <w:rPr>
          <w:sz w:val="28"/>
          <w:szCs w:val="28"/>
        </w:rPr>
        <w:t xml:space="preserve">1) оплата </w:t>
      </w:r>
      <w:r>
        <w:rPr>
          <w:sz w:val="28"/>
          <w:szCs w:val="28"/>
        </w:rPr>
        <w:t xml:space="preserve">оказанных услуг и (или) выполненных работ по содержанию </w:t>
      </w:r>
      <w:r w:rsidRPr="00EC24AD">
        <w:rPr>
          <w:sz w:val="28"/>
          <w:szCs w:val="28"/>
        </w:rPr>
        <w:t xml:space="preserve">пустующих муниципальных нежилых помещений, расположенных </w:t>
      </w:r>
      <w:r>
        <w:rPr>
          <w:sz w:val="28"/>
          <w:szCs w:val="28"/>
        </w:rPr>
        <w:br/>
      </w:r>
      <w:r w:rsidRPr="00EC24AD">
        <w:rPr>
          <w:sz w:val="28"/>
          <w:szCs w:val="28"/>
        </w:rPr>
        <w:t xml:space="preserve">в нежилых зданиях, и </w:t>
      </w:r>
      <w:r w:rsidR="007628CB" w:rsidRPr="00EC24AD">
        <w:rPr>
          <w:sz w:val="28"/>
          <w:szCs w:val="28"/>
        </w:rPr>
        <w:t>коммунальны</w:t>
      </w:r>
      <w:r w:rsidR="007628CB">
        <w:rPr>
          <w:sz w:val="28"/>
          <w:szCs w:val="28"/>
        </w:rPr>
        <w:t>х</w:t>
      </w:r>
      <w:r w:rsidR="007628CB" w:rsidRPr="00EC24AD">
        <w:rPr>
          <w:sz w:val="28"/>
          <w:szCs w:val="28"/>
        </w:rPr>
        <w:t xml:space="preserve"> ресурс</w:t>
      </w:r>
      <w:r w:rsidR="007628CB">
        <w:rPr>
          <w:sz w:val="28"/>
          <w:szCs w:val="28"/>
        </w:rPr>
        <w:t>ов</w:t>
      </w:r>
      <w:r w:rsidR="007628CB" w:rsidRPr="00EC24AD">
        <w:rPr>
          <w:sz w:val="28"/>
          <w:szCs w:val="28"/>
        </w:rPr>
        <w:t>, потребляемы</w:t>
      </w:r>
      <w:r w:rsidR="007628CB">
        <w:rPr>
          <w:sz w:val="28"/>
          <w:szCs w:val="28"/>
        </w:rPr>
        <w:t>х</w:t>
      </w:r>
      <w:r w:rsidR="007628CB" w:rsidRPr="00EC24AD">
        <w:rPr>
          <w:sz w:val="28"/>
          <w:szCs w:val="28"/>
        </w:rPr>
        <w:t xml:space="preserve"> </w:t>
      </w:r>
      <w:r w:rsidRPr="00EC24AD">
        <w:rPr>
          <w:sz w:val="28"/>
          <w:szCs w:val="28"/>
        </w:rPr>
        <w:t>в целях содержания общего имущества, осуществляется в рамках договоров обслуживания</w:t>
      </w:r>
      <w:r>
        <w:rPr>
          <w:sz w:val="28"/>
          <w:szCs w:val="28"/>
        </w:rPr>
        <w:t xml:space="preserve"> </w:t>
      </w:r>
      <w:r w:rsidRPr="00501C20">
        <w:rPr>
          <w:sz w:val="28"/>
          <w:szCs w:val="28"/>
        </w:rPr>
        <w:t>нежилых помещений</w:t>
      </w:r>
      <w:r>
        <w:rPr>
          <w:sz w:val="28"/>
          <w:szCs w:val="28"/>
        </w:rPr>
        <w:t>,</w:t>
      </w:r>
      <w:r w:rsidRPr="00167E78">
        <w:t xml:space="preserve"> </w:t>
      </w:r>
      <w:r w:rsidRPr="00167E78">
        <w:rPr>
          <w:sz w:val="28"/>
          <w:szCs w:val="28"/>
        </w:rPr>
        <w:t>расположенных в нежилых зданиях</w:t>
      </w:r>
      <w:r>
        <w:rPr>
          <w:sz w:val="28"/>
          <w:szCs w:val="28"/>
        </w:rPr>
        <w:t>,</w:t>
      </w:r>
      <w:r w:rsidRPr="005C6DD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 с</w:t>
      </w:r>
      <w:r w:rsidRPr="005C6DDE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обслуживающими организациями;</w:t>
      </w:r>
    </w:p>
    <w:p w:rsidR="003B6105" w:rsidRDefault="003B6105" w:rsidP="003B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порядок осуществления расчетов</w:t>
      </w:r>
      <w:r w:rsidRPr="006C0D1A">
        <w:rPr>
          <w:sz w:val="28"/>
          <w:szCs w:val="28"/>
        </w:rPr>
        <w:t xml:space="preserve"> </w:t>
      </w:r>
      <w:r>
        <w:rPr>
          <w:sz w:val="28"/>
          <w:szCs w:val="28"/>
        </w:rPr>
        <w:t>за оказанные услуги и (или) выполненные работы по содержанию</w:t>
      </w:r>
      <w:r w:rsidRPr="00482248">
        <w:rPr>
          <w:sz w:val="28"/>
          <w:szCs w:val="28"/>
        </w:rPr>
        <w:t xml:space="preserve"> пустующих муниципальных нежилых помещений, расположенных в нежилых зданиях, и коммунальные ресурсы, </w:t>
      </w:r>
      <w:r w:rsidRPr="00482248">
        <w:rPr>
          <w:sz w:val="28"/>
          <w:szCs w:val="28"/>
        </w:rPr>
        <w:lastRenderedPageBreak/>
        <w:t>потребляемые в целях содержания общего имущества</w:t>
      </w:r>
      <w:r>
        <w:rPr>
          <w:sz w:val="28"/>
          <w:szCs w:val="28"/>
        </w:rPr>
        <w:t>, определяется соглашениями, заключенными между Комитетом по управлению муниципальным имуществом Администрации Северодвинска и обслуживающими организациями.</w:t>
      </w:r>
    </w:p>
    <w:p w:rsidR="003B6105" w:rsidRDefault="003B6105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прилагаемую форму соглашения </w:t>
      </w:r>
      <w:r w:rsidRPr="00A87FD0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осуществления расчетов</w:t>
      </w:r>
      <w:r w:rsidRPr="000B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оказанные услуги и (или) выполненные работы </w:t>
      </w:r>
      <w:r w:rsidR="00D63014">
        <w:rPr>
          <w:sz w:val="28"/>
          <w:szCs w:val="28"/>
        </w:rPr>
        <w:t xml:space="preserve"> </w:t>
      </w:r>
      <w:r>
        <w:rPr>
          <w:sz w:val="28"/>
          <w:szCs w:val="28"/>
        </w:rPr>
        <w:t>по содержанию</w:t>
      </w:r>
      <w:r w:rsidRPr="00482248">
        <w:rPr>
          <w:sz w:val="28"/>
          <w:szCs w:val="28"/>
        </w:rPr>
        <w:t xml:space="preserve"> пустующих муниципальных нежилых помещений, расположенных в нежилых зданиях, и коммунальные ресурсы, потребляемые в целях содержания общего имущества</w:t>
      </w:r>
      <w:r>
        <w:rPr>
          <w:sz w:val="28"/>
          <w:szCs w:val="28"/>
        </w:rPr>
        <w:t>.</w:t>
      </w:r>
    </w:p>
    <w:p w:rsidR="003B6105" w:rsidRPr="00EE29B6" w:rsidRDefault="003B6105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F84292">
        <w:rPr>
          <w:sz w:val="28"/>
          <w:szCs w:val="28"/>
        </w:rPr>
        <w:t>4. Действие настоящего по</w:t>
      </w:r>
      <w:r>
        <w:rPr>
          <w:sz w:val="28"/>
          <w:szCs w:val="28"/>
        </w:rPr>
        <w:t>становления распространяется на </w:t>
      </w:r>
      <w:r w:rsidRPr="00F84292">
        <w:rPr>
          <w:sz w:val="28"/>
          <w:szCs w:val="28"/>
        </w:rPr>
        <w:t xml:space="preserve">правоотношения, </w:t>
      </w:r>
      <w:r w:rsidRPr="00501C20">
        <w:rPr>
          <w:sz w:val="28"/>
          <w:szCs w:val="28"/>
        </w:rPr>
        <w:t>возникшие с 01.06.2021.</w:t>
      </w:r>
    </w:p>
    <w:p w:rsidR="003B6105" w:rsidRPr="00F4730C" w:rsidRDefault="003B6105" w:rsidP="003B610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84292">
        <w:rPr>
          <w:sz w:val="28"/>
          <w:szCs w:val="28"/>
        </w:rPr>
        <w:t>5.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</w:t>
      </w:r>
      <w:r w:rsidRPr="00E55D5D">
        <w:rPr>
          <w:sz w:val="28"/>
          <w:szCs w:val="28"/>
        </w:rPr>
        <w:t xml:space="preserve">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3B6105" w:rsidRPr="00C11174" w:rsidRDefault="003B6105" w:rsidP="003B6105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</w:pPr>
    </w:p>
    <w:p w:rsidR="003B6105" w:rsidRDefault="003B6105" w:rsidP="003B6105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</w:pPr>
    </w:p>
    <w:p w:rsidR="003B6105" w:rsidRPr="00C11174" w:rsidRDefault="003B6105" w:rsidP="003B6105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</w:pPr>
    </w:p>
    <w:p w:rsidR="003B6105" w:rsidRDefault="003B6105" w:rsidP="003B6105">
      <w:pPr>
        <w:rPr>
          <w:sz w:val="28"/>
          <w:szCs w:val="28"/>
        </w:rPr>
        <w:sectPr w:rsidR="003B6105" w:rsidSect="00E973D5">
          <w:headerReference w:type="default" r:id="rId8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  <w:r w:rsidRPr="00C111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11174">
        <w:rPr>
          <w:sz w:val="28"/>
          <w:szCs w:val="28"/>
        </w:rPr>
        <w:t xml:space="preserve"> Северодвинска</w:t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  <w:t xml:space="preserve">                  </w:t>
      </w:r>
      <w:r w:rsidRPr="00C11174">
        <w:rPr>
          <w:sz w:val="28"/>
          <w:szCs w:val="28"/>
        </w:rPr>
        <w:tab/>
      </w:r>
      <w:r w:rsidRPr="00C11174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11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И.В. Скубенко</w:t>
      </w: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Default="003B6105" w:rsidP="003B6105">
      <w:pPr>
        <w:rPr>
          <w:sz w:val="28"/>
          <w:szCs w:val="28"/>
        </w:rPr>
      </w:pPr>
    </w:p>
    <w:p w:rsidR="003B6105" w:rsidRPr="004D7F45" w:rsidRDefault="003B6105" w:rsidP="003B6105">
      <w:pPr>
        <w:tabs>
          <w:tab w:val="left" w:pos="567"/>
        </w:tabs>
        <w:jc w:val="both"/>
      </w:pPr>
      <w:r>
        <w:t>Терновая Татьяна Владимировна</w:t>
      </w:r>
    </w:p>
    <w:p w:rsidR="003B6105" w:rsidRDefault="003B6105" w:rsidP="003B6105">
      <w:pPr>
        <w:tabs>
          <w:tab w:val="left" w:pos="567"/>
        </w:tabs>
        <w:jc w:val="both"/>
        <w:sectPr w:rsidR="003B6105" w:rsidSect="00E973D5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D7F45">
        <w:t>58-</w:t>
      </w:r>
      <w:r>
        <w:t>23</w:t>
      </w:r>
      <w:r w:rsidRPr="004D7F45">
        <w:t>-2</w:t>
      </w:r>
      <w:r>
        <w:t>2</w:t>
      </w:r>
    </w:p>
    <w:p w:rsidR="003B6105" w:rsidRPr="00CE052E" w:rsidRDefault="003B6105" w:rsidP="003B6105">
      <w:pPr>
        <w:tabs>
          <w:tab w:val="left" w:pos="1276"/>
          <w:tab w:val="left" w:pos="5954"/>
        </w:tabs>
        <w:ind w:firstLine="709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D63014">
        <w:rPr>
          <w:sz w:val="22"/>
          <w:szCs w:val="22"/>
        </w:rPr>
        <w:t xml:space="preserve">                      </w:t>
      </w:r>
      <w:r w:rsidR="00D63014" w:rsidRPr="00D63014">
        <w:rPr>
          <w:sz w:val="28"/>
          <w:szCs w:val="28"/>
        </w:rPr>
        <w:t>У</w:t>
      </w:r>
      <w:r w:rsidR="007628CB">
        <w:rPr>
          <w:sz w:val="28"/>
          <w:szCs w:val="28"/>
        </w:rPr>
        <w:t>ТВЕРЖДЕНА</w:t>
      </w:r>
    </w:p>
    <w:p w:rsidR="003B6105" w:rsidRPr="00CE052E" w:rsidRDefault="003B6105" w:rsidP="003B6105">
      <w:pPr>
        <w:tabs>
          <w:tab w:val="left" w:pos="1276"/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052E">
        <w:rPr>
          <w:sz w:val="28"/>
          <w:szCs w:val="28"/>
        </w:rPr>
        <w:t>постановлени</w:t>
      </w:r>
      <w:r w:rsidR="00D63014">
        <w:rPr>
          <w:sz w:val="28"/>
          <w:szCs w:val="28"/>
        </w:rPr>
        <w:t>ем</w:t>
      </w:r>
      <w:r w:rsidRPr="00CE052E">
        <w:rPr>
          <w:sz w:val="28"/>
          <w:szCs w:val="28"/>
        </w:rPr>
        <w:t xml:space="preserve"> Администрации </w:t>
      </w:r>
    </w:p>
    <w:p w:rsidR="008C67B8" w:rsidRDefault="003B6105" w:rsidP="003B6105">
      <w:pPr>
        <w:tabs>
          <w:tab w:val="left" w:pos="1276"/>
          <w:tab w:val="left" w:pos="5954"/>
        </w:tabs>
        <w:ind w:left="4956"/>
        <w:rPr>
          <w:sz w:val="28"/>
          <w:szCs w:val="28"/>
        </w:rPr>
      </w:pPr>
      <w:r w:rsidRPr="00CE052E">
        <w:rPr>
          <w:sz w:val="28"/>
          <w:szCs w:val="28"/>
        </w:rPr>
        <w:tab/>
      </w:r>
      <w:r w:rsidR="008C67B8">
        <w:rPr>
          <w:sz w:val="28"/>
          <w:szCs w:val="28"/>
        </w:rPr>
        <w:t xml:space="preserve">                 </w:t>
      </w:r>
      <w:r w:rsidRPr="00CE052E">
        <w:rPr>
          <w:sz w:val="28"/>
          <w:szCs w:val="28"/>
        </w:rPr>
        <w:t xml:space="preserve">Северодвинска </w:t>
      </w:r>
    </w:p>
    <w:p w:rsidR="003B6105" w:rsidRPr="00CE052E" w:rsidRDefault="008C67B8" w:rsidP="003B6105">
      <w:pPr>
        <w:tabs>
          <w:tab w:val="left" w:pos="1276"/>
          <w:tab w:val="left" w:pos="595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B6105" w:rsidRPr="00CE052E">
        <w:rPr>
          <w:sz w:val="28"/>
          <w:szCs w:val="28"/>
        </w:rPr>
        <w:t>от  _______№ ___</w:t>
      </w:r>
    </w:p>
    <w:p w:rsidR="003B6105" w:rsidRDefault="003B6105" w:rsidP="003B6105">
      <w:pPr>
        <w:tabs>
          <w:tab w:val="left" w:pos="1276"/>
          <w:tab w:val="left" w:pos="6521"/>
        </w:tabs>
        <w:ind w:left="4956"/>
        <w:rPr>
          <w:sz w:val="22"/>
          <w:szCs w:val="22"/>
        </w:rPr>
      </w:pPr>
    </w:p>
    <w:p w:rsidR="003B6105" w:rsidRDefault="003B6105" w:rsidP="003B6105">
      <w:pPr>
        <w:tabs>
          <w:tab w:val="left" w:pos="1276"/>
          <w:tab w:val="left" w:pos="6521"/>
        </w:tabs>
        <w:ind w:firstLine="709"/>
        <w:rPr>
          <w:b/>
          <w:sz w:val="22"/>
          <w:szCs w:val="22"/>
        </w:rPr>
      </w:pPr>
    </w:p>
    <w:p w:rsidR="003B6105" w:rsidRDefault="003B6105" w:rsidP="003B6105">
      <w:pPr>
        <w:tabs>
          <w:tab w:val="left" w:pos="1276"/>
          <w:tab w:val="left" w:pos="6521"/>
        </w:tabs>
        <w:jc w:val="center"/>
        <w:rPr>
          <w:b/>
          <w:sz w:val="28"/>
          <w:szCs w:val="28"/>
        </w:rPr>
      </w:pPr>
      <w:r w:rsidRPr="00E30C7C">
        <w:rPr>
          <w:b/>
          <w:sz w:val="28"/>
          <w:szCs w:val="28"/>
        </w:rPr>
        <w:t xml:space="preserve">Форма </w:t>
      </w:r>
    </w:p>
    <w:p w:rsidR="003B6105" w:rsidRPr="004077A3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C7C">
        <w:rPr>
          <w:b/>
          <w:sz w:val="28"/>
          <w:szCs w:val="28"/>
        </w:rPr>
        <w:t xml:space="preserve">соглашения о порядке </w:t>
      </w:r>
      <w:r>
        <w:rPr>
          <w:b/>
          <w:sz w:val="28"/>
          <w:szCs w:val="28"/>
        </w:rPr>
        <w:t>осуществления</w:t>
      </w:r>
      <w:r w:rsidRPr="00B87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расчетов</w:t>
      </w:r>
      <w:r w:rsidRPr="00B87D29">
        <w:rPr>
          <w:b/>
          <w:sz w:val="28"/>
          <w:szCs w:val="28"/>
        </w:rPr>
        <w:t xml:space="preserve"> </w:t>
      </w:r>
      <w:r w:rsidRPr="00475526">
        <w:rPr>
          <w:b/>
          <w:sz w:val="28"/>
          <w:szCs w:val="28"/>
        </w:rPr>
        <w:t>за оказанные услуги и (или) выполненные работы по содержанию пустующ</w:t>
      </w:r>
      <w:r w:rsidRPr="00B87D29">
        <w:rPr>
          <w:b/>
          <w:sz w:val="28"/>
          <w:szCs w:val="28"/>
        </w:rPr>
        <w:t>их муниципальных нежилых помещений, расположенных в нежилых зданиях, и коммунальные ресурсы, потребляемые в целях содержания общего имущества</w:t>
      </w:r>
    </w:p>
    <w:p w:rsidR="003B6105" w:rsidRDefault="003B6105" w:rsidP="003B6105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3B6105" w:rsidRPr="00E30C7C" w:rsidRDefault="003B6105" w:rsidP="003B6105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E30C7C">
        <w:rPr>
          <w:b/>
          <w:sz w:val="28"/>
          <w:szCs w:val="28"/>
        </w:rPr>
        <w:t xml:space="preserve">СОГЛАШЕНИЕ № </w:t>
      </w:r>
    </w:p>
    <w:p w:rsidR="003B6105" w:rsidRPr="00E30C7C" w:rsidRDefault="003B6105" w:rsidP="003B6105">
      <w:pPr>
        <w:ind w:firstLine="709"/>
        <w:jc w:val="center"/>
        <w:rPr>
          <w:b/>
          <w:sz w:val="28"/>
          <w:szCs w:val="28"/>
        </w:rPr>
      </w:pPr>
    </w:p>
    <w:p w:rsidR="003B6105" w:rsidRPr="00E30C7C" w:rsidRDefault="003B6105" w:rsidP="003B6105">
      <w:pPr>
        <w:tabs>
          <w:tab w:val="left" w:pos="7655"/>
        </w:tabs>
        <w:rPr>
          <w:snapToGrid w:val="0"/>
          <w:sz w:val="28"/>
          <w:szCs w:val="28"/>
        </w:rPr>
      </w:pPr>
      <w:r w:rsidRPr="00E30C7C">
        <w:rPr>
          <w:snapToGrid w:val="0"/>
          <w:sz w:val="28"/>
          <w:szCs w:val="28"/>
        </w:rPr>
        <w:t>г. Северодвинск</w:t>
      </w:r>
      <w:r w:rsidRPr="00E30C7C">
        <w:rPr>
          <w:snapToGrid w:val="0"/>
          <w:sz w:val="28"/>
          <w:szCs w:val="28"/>
        </w:rPr>
        <w:tab/>
        <w:t xml:space="preserve">«___» </w:t>
      </w:r>
      <w:r>
        <w:rPr>
          <w:snapToGrid w:val="0"/>
          <w:sz w:val="28"/>
          <w:szCs w:val="28"/>
        </w:rPr>
        <w:t>_____</w:t>
      </w:r>
      <w:r w:rsidRPr="00E30C7C">
        <w:rPr>
          <w:snapToGrid w:val="0"/>
          <w:sz w:val="28"/>
          <w:szCs w:val="28"/>
        </w:rPr>
        <w:t xml:space="preserve"> </w:t>
      </w:r>
      <w:r w:rsidR="00E245F9">
        <w:rPr>
          <w:snapToGrid w:val="0"/>
          <w:sz w:val="28"/>
          <w:szCs w:val="28"/>
        </w:rPr>
        <w:t xml:space="preserve"> ___</w:t>
      </w:r>
      <w:r w:rsidRPr="00E30C7C">
        <w:rPr>
          <w:snapToGrid w:val="0"/>
          <w:sz w:val="28"/>
          <w:szCs w:val="28"/>
        </w:rPr>
        <w:t xml:space="preserve"> г.</w:t>
      </w:r>
    </w:p>
    <w:p w:rsidR="003B6105" w:rsidRPr="00E30C7C" w:rsidRDefault="003B6105" w:rsidP="003B6105">
      <w:pPr>
        <w:tabs>
          <w:tab w:val="left" w:pos="7655"/>
        </w:tabs>
        <w:ind w:firstLine="709"/>
        <w:rPr>
          <w:snapToGrid w:val="0"/>
          <w:sz w:val="28"/>
          <w:szCs w:val="28"/>
        </w:rPr>
      </w:pPr>
    </w:p>
    <w:p w:rsidR="003B6105" w:rsidRPr="009122F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122FC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по управлению муниципальным имуществом Администрации Северодвинска (далее – КУМИ)</w:t>
      </w:r>
      <w:r w:rsidRPr="009122FC">
        <w:rPr>
          <w:sz w:val="28"/>
          <w:szCs w:val="28"/>
        </w:rPr>
        <w:t xml:space="preserve"> в лице председателя _________________, действующего на основании </w:t>
      </w:r>
      <w:r w:rsidRPr="00033D3E">
        <w:rPr>
          <w:sz w:val="28"/>
          <w:szCs w:val="28"/>
        </w:rPr>
        <w:t>доверенности от ______</w:t>
      </w:r>
      <w:r>
        <w:rPr>
          <w:sz w:val="28"/>
          <w:szCs w:val="28"/>
        </w:rPr>
        <w:t xml:space="preserve"> № ______</w:t>
      </w:r>
      <w:r w:rsidRPr="009122FC">
        <w:rPr>
          <w:sz w:val="28"/>
          <w:szCs w:val="28"/>
        </w:rPr>
        <w:t>, с одной стороны</w:t>
      </w:r>
      <w:r>
        <w:rPr>
          <w:sz w:val="28"/>
          <w:szCs w:val="28"/>
        </w:rPr>
        <w:t>,</w:t>
      </w:r>
      <w:r w:rsidRPr="009122FC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9122FC">
        <w:rPr>
          <w:sz w:val="28"/>
          <w:szCs w:val="28"/>
        </w:rPr>
        <w:t xml:space="preserve">_________________________________, именуемое в дальнейшем </w:t>
      </w:r>
      <w:r>
        <w:rPr>
          <w:sz w:val="28"/>
          <w:szCs w:val="28"/>
        </w:rPr>
        <w:t>Обслуживающая</w:t>
      </w:r>
      <w:r w:rsidRPr="009122FC">
        <w:rPr>
          <w:sz w:val="28"/>
          <w:szCs w:val="28"/>
        </w:rPr>
        <w:t xml:space="preserve"> организация, в лице __________________________, действующего на основании _______________, с другой стороны,</w:t>
      </w:r>
    </w:p>
    <w:p w:rsidR="003B6105" w:rsidRPr="009122FC" w:rsidRDefault="003B6105" w:rsidP="003B61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FC">
        <w:rPr>
          <w:snapToGrid w:val="0"/>
          <w:sz w:val="28"/>
          <w:szCs w:val="28"/>
        </w:rPr>
        <w:t>именуемые в дальнейшем стороны</w:t>
      </w:r>
      <w:r w:rsidRPr="009122FC">
        <w:rPr>
          <w:sz w:val="28"/>
          <w:szCs w:val="28"/>
        </w:rPr>
        <w:t xml:space="preserve">, </w:t>
      </w:r>
      <w:r w:rsidRPr="009122FC">
        <w:rPr>
          <w:snapToGrid w:val="0"/>
          <w:sz w:val="28"/>
          <w:szCs w:val="28"/>
        </w:rPr>
        <w:t xml:space="preserve">заключили настоящее соглашение </w:t>
      </w:r>
      <w:r w:rsidR="007628CB">
        <w:rPr>
          <w:snapToGrid w:val="0"/>
          <w:sz w:val="28"/>
          <w:szCs w:val="28"/>
        </w:rPr>
        <w:t xml:space="preserve">            </w:t>
      </w:r>
      <w:r w:rsidRPr="009122FC">
        <w:rPr>
          <w:snapToGrid w:val="0"/>
          <w:sz w:val="28"/>
          <w:szCs w:val="28"/>
        </w:rPr>
        <w:t>(далее</w:t>
      </w:r>
      <w:r w:rsidR="007628CB">
        <w:rPr>
          <w:snapToGrid w:val="0"/>
          <w:sz w:val="28"/>
          <w:szCs w:val="28"/>
        </w:rPr>
        <w:t xml:space="preserve"> </w:t>
      </w:r>
      <w:r w:rsidRPr="009122FC">
        <w:rPr>
          <w:snapToGrid w:val="0"/>
          <w:sz w:val="28"/>
          <w:szCs w:val="28"/>
        </w:rPr>
        <w:t xml:space="preserve">– </w:t>
      </w:r>
      <w:r>
        <w:rPr>
          <w:snapToGrid w:val="0"/>
          <w:sz w:val="28"/>
          <w:szCs w:val="28"/>
        </w:rPr>
        <w:t>С</w:t>
      </w:r>
      <w:r w:rsidRPr="009122FC">
        <w:rPr>
          <w:snapToGrid w:val="0"/>
          <w:sz w:val="28"/>
          <w:szCs w:val="28"/>
        </w:rPr>
        <w:t>оглашение) о</w:t>
      </w:r>
      <w:r>
        <w:rPr>
          <w:snapToGrid w:val="0"/>
          <w:sz w:val="28"/>
          <w:szCs w:val="28"/>
        </w:rPr>
        <w:t> </w:t>
      </w:r>
      <w:r w:rsidR="00E245F9">
        <w:rPr>
          <w:snapToGrid w:val="0"/>
          <w:sz w:val="28"/>
          <w:szCs w:val="28"/>
        </w:rPr>
        <w:t>нижеследующем.</w:t>
      </w:r>
    </w:p>
    <w:p w:rsidR="003B6105" w:rsidRPr="00E30C7C" w:rsidRDefault="003B6105" w:rsidP="003B6105">
      <w:pPr>
        <w:ind w:firstLine="709"/>
        <w:jc w:val="center"/>
        <w:rPr>
          <w:rFonts w:eastAsia="MS Mincho"/>
          <w:sz w:val="28"/>
          <w:szCs w:val="28"/>
        </w:rPr>
      </w:pPr>
    </w:p>
    <w:p w:rsidR="003B6105" w:rsidRPr="00E30C7C" w:rsidRDefault="003B6105" w:rsidP="003B6105">
      <w:pPr>
        <w:numPr>
          <w:ilvl w:val="0"/>
          <w:numId w:val="1"/>
        </w:numPr>
        <w:jc w:val="center"/>
        <w:rPr>
          <w:rFonts w:eastAsia="MS Mincho"/>
          <w:sz w:val="28"/>
          <w:szCs w:val="28"/>
        </w:rPr>
      </w:pPr>
      <w:r w:rsidRPr="00E30C7C">
        <w:rPr>
          <w:rFonts w:eastAsia="MS Mincho"/>
          <w:sz w:val="28"/>
          <w:szCs w:val="28"/>
        </w:rPr>
        <w:t>Общие положения</w:t>
      </w:r>
    </w:p>
    <w:p w:rsidR="003B6105" w:rsidRPr="00E30C7C" w:rsidRDefault="003B6105" w:rsidP="003B6105">
      <w:pPr>
        <w:ind w:left="360"/>
        <w:rPr>
          <w:rFonts w:eastAsia="MS Mincho"/>
          <w:sz w:val="28"/>
          <w:szCs w:val="28"/>
        </w:rPr>
      </w:pPr>
    </w:p>
    <w:p w:rsidR="003B6105" w:rsidRPr="00167E78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  <w:highlight w:val="yellow"/>
        </w:rPr>
      </w:pPr>
      <w:r>
        <w:rPr>
          <w:snapToGrid w:val="0"/>
          <w:sz w:val="28"/>
          <w:szCs w:val="28"/>
        </w:rPr>
        <w:t xml:space="preserve">1.1. </w:t>
      </w:r>
      <w:r w:rsidRPr="00EC24AD">
        <w:rPr>
          <w:snapToGrid w:val="0"/>
          <w:sz w:val="28"/>
          <w:szCs w:val="28"/>
        </w:rPr>
        <w:t xml:space="preserve">Настоящее Соглашение заключено во исполнение </w:t>
      </w:r>
      <w:r w:rsidRPr="00B66CF8">
        <w:rPr>
          <w:snapToGrid w:val="0"/>
          <w:sz w:val="28"/>
          <w:szCs w:val="28"/>
        </w:rPr>
        <w:t>договоров обслуживания нежилых помещений, расположенных в нежилых зданиях, заключенных с Обслуживающей организацией (далее – договор обслуживания</w:t>
      </w:r>
      <w:r>
        <w:rPr>
          <w:snapToGrid w:val="0"/>
          <w:sz w:val="28"/>
          <w:szCs w:val="28"/>
        </w:rPr>
        <w:t>),</w:t>
      </w:r>
      <w:r>
        <w:rPr>
          <w:snapToGrid w:val="0"/>
          <w:sz w:val="28"/>
          <w:szCs w:val="28"/>
        </w:rPr>
        <w:br/>
      </w:r>
      <w:r w:rsidRPr="00EC24AD">
        <w:rPr>
          <w:snapToGrid w:val="0"/>
          <w:sz w:val="28"/>
          <w:szCs w:val="28"/>
        </w:rPr>
        <w:t xml:space="preserve">в соответствии с перечнем договоров обслуживания нежилых зданий (далее – перечень договоров обслуживания), приведенном в приложении 1 к Соглашению. </w:t>
      </w:r>
    </w:p>
    <w:p w:rsidR="003B6105" w:rsidRDefault="003B6105" w:rsidP="003B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1.2. </w:t>
      </w:r>
      <w:r w:rsidRPr="00E30C7C">
        <w:rPr>
          <w:snapToGrid w:val="0"/>
          <w:sz w:val="28"/>
          <w:szCs w:val="28"/>
        </w:rPr>
        <w:t xml:space="preserve">Настоящее </w:t>
      </w:r>
      <w:r>
        <w:rPr>
          <w:snapToGrid w:val="0"/>
          <w:sz w:val="28"/>
          <w:szCs w:val="28"/>
        </w:rPr>
        <w:t>С</w:t>
      </w:r>
      <w:r w:rsidRPr="00E30C7C">
        <w:rPr>
          <w:snapToGrid w:val="0"/>
          <w:sz w:val="28"/>
          <w:szCs w:val="28"/>
        </w:rPr>
        <w:t xml:space="preserve">оглашение определяет порядок </w:t>
      </w:r>
      <w:r>
        <w:rPr>
          <w:sz w:val="28"/>
          <w:szCs w:val="28"/>
        </w:rPr>
        <w:t xml:space="preserve">осуществления расчетов </w:t>
      </w:r>
      <w:r w:rsidR="007628C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за оказанные услуги и (или) выполненные работы по содержанию  </w:t>
      </w:r>
      <w:r w:rsidRPr="00167E78">
        <w:rPr>
          <w:sz w:val="28"/>
          <w:szCs w:val="28"/>
        </w:rPr>
        <w:t>пустующих муниципальных нежилых помещений, расположенных в нежилых зданиях</w:t>
      </w:r>
      <w:r w:rsidR="008C67B8">
        <w:rPr>
          <w:sz w:val="28"/>
          <w:szCs w:val="28"/>
        </w:rPr>
        <w:t xml:space="preserve"> (далее – порядок оплаты расчетов по содержанию)</w:t>
      </w:r>
      <w:r w:rsidRPr="00167E78">
        <w:rPr>
          <w:sz w:val="28"/>
          <w:szCs w:val="28"/>
        </w:rPr>
        <w:t>, и коммунальные ресурсы, потребляемые в целях содержания общего имущества</w:t>
      </w:r>
    </w:p>
    <w:p w:rsidR="003B6105" w:rsidRPr="00E30C7C" w:rsidRDefault="003B6105" w:rsidP="003B61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30C7C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оглашении использованы следующие понятия:</w:t>
      </w:r>
    </w:p>
    <w:p w:rsidR="003B6105" w:rsidRPr="00E30C7C" w:rsidRDefault="003B6105" w:rsidP="003B6105">
      <w:pPr>
        <w:shd w:val="clear" w:color="auto" w:fill="FFFFFF"/>
        <w:tabs>
          <w:tab w:val="left" w:pos="1276"/>
        </w:tabs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Pr="00E30C7C">
        <w:rPr>
          <w:rFonts w:eastAsia="Calibri"/>
          <w:sz w:val="28"/>
          <w:szCs w:val="28"/>
        </w:rPr>
        <w:t xml:space="preserve">пустующие муниципальные нежилые помещения – нежилые помещения, принадлежащие на праве собственности муниципальному образованию «Северодвинск», расположенные в </w:t>
      </w:r>
      <w:r>
        <w:rPr>
          <w:sz w:val="28"/>
          <w:szCs w:val="28"/>
        </w:rPr>
        <w:t>нежилых зданиях</w:t>
      </w:r>
      <w:r w:rsidRPr="00E30C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E30C7C">
        <w:rPr>
          <w:rFonts w:eastAsia="Calibri"/>
          <w:sz w:val="28"/>
          <w:szCs w:val="28"/>
        </w:rPr>
        <w:t xml:space="preserve"> не передан</w:t>
      </w:r>
      <w:r>
        <w:rPr>
          <w:rFonts w:eastAsia="Calibri"/>
          <w:sz w:val="28"/>
          <w:szCs w:val="28"/>
        </w:rPr>
        <w:t>н</w:t>
      </w:r>
      <w:r w:rsidRPr="00E30C7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е</w:t>
      </w:r>
      <w:r w:rsidRPr="00E30C7C">
        <w:rPr>
          <w:rFonts w:eastAsia="Calibri"/>
          <w:sz w:val="28"/>
          <w:szCs w:val="28"/>
        </w:rPr>
        <w:t xml:space="preserve"> во владение и (или) пользование;</w:t>
      </w:r>
    </w:p>
    <w:p w:rsidR="003B6105" w:rsidRPr="00A6398E" w:rsidRDefault="003B6105" w:rsidP="003B61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899">
        <w:rPr>
          <w:sz w:val="28"/>
          <w:szCs w:val="28"/>
        </w:rPr>
        <w:t xml:space="preserve">2) обслуживание нежилых зданий – выполняемые Обслуживающей организацией услуги и работы по содержанию и текущему ремонту </w:t>
      </w:r>
      <w:r>
        <w:rPr>
          <w:sz w:val="28"/>
          <w:szCs w:val="28"/>
        </w:rPr>
        <w:t xml:space="preserve">общего имущества </w:t>
      </w:r>
      <w:r w:rsidRPr="00415899">
        <w:rPr>
          <w:sz w:val="28"/>
          <w:szCs w:val="28"/>
        </w:rPr>
        <w:t>нежилых зданий,</w:t>
      </w:r>
      <w:r>
        <w:rPr>
          <w:sz w:val="28"/>
          <w:szCs w:val="28"/>
        </w:rPr>
        <w:t xml:space="preserve"> в том числе инженерных систем и оборудования,</w:t>
      </w:r>
      <w:r>
        <w:rPr>
          <w:sz w:val="28"/>
          <w:szCs w:val="28"/>
        </w:rPr>
        <w:br/>
      </w:r>
      <w:r w:rsidRPr="00415899">
        <w:rPr>
          <w:sz w:val="28"/>
          <w:szCs w:val="28"/>
        </w:rPr>
        <w:t>в которых имеются временно пустующие муниципальные нежилые помещения, расходы на комм</w:t>
      </w:r>
      <w:r>
        <w:rPr>
          <w:sz w:val="28"/>
          <w:szCs w:val="28"/>
        </w:rPr>
        <w:t xml:space="preserve">унальные ресурсы, потребляемые </w:t>
      </w:r>
      <w:r w:rsidRPr="00415899">
        <w:rPr>
          <w:sz w:val="28"/>
          <w:szCs w:val="28"/>
        </w:rPr>
        <w:t xml:space="preserve">в целях содержания общего </w:t>
      </w:r>
      <w:r w:rsidRPr="00415899">
        <w:rPr>
          <w:sz w:val="28"/>
          <w:szCs w:val="28"/>
        </w:rPr>
        <w:lastRenderedPageBreak/>
        <w:t>имущества</w:t>
      </w:r>
      <w:r w:rsidRPr="00415899">
        <w:t xml:space="preserve"> </w:t>
      </w:r>
      <w:r w:rsidRPr="00415899">
        <w:rPr>
          <w:sz w:val="28"/>
          <w:szCs w:val="28"/>
        </w:rPr>
        <w:t>нежилых зданий (холодное водоснабжение, горячее водоснабжение, водоотведение, электроэнергия, отопление), охран</w:t>
      </w:r>
      <w:r w:rsidR="008C67B8">
        <w:rPr>
          <w:sz w:val="28"/>
          <w:szCs w:val="28"/>
        </w:rPr>
        <w:t>у</w:t>
      </w:r>
      <w:r w:rsidRPr="0041589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</w:r>
      <w:r w:rsidR="008C67B8">
        <w:rPr>
          <w:sz w:val="28"/>
          <w:szCs w:val="28"/>
        </w:rPr>
        <w:t xml:space="preserve">на </w:t>
      </w:r>
      <w:r w:rsidRPr="00415899">
        <w:rPr>
          <w:sz w:val="28"/>
          <w:szCs w:val="28"/>
        </w:rPr>
        <w:t>содержани</w:t>
      </w:r>
      <w:r w:rsidR="008C67B8">
        <w:rPr>
          <w:sz w:val="28"/>
          <w:szCs w:val="28"/>
        </w:rPr>
        <w:t>е</w:t>
      </w:r>
      <w:r w:rsidRPr="00415899">
        <w:rPr>
          <w:sz w:val="28"/>
          <w:szCs w:val="28"/>
        </w:rPr>
        <w:t xml:space="preserve"> дежурно-вахтовой службы, в случае если расходы </w:t>
      </w:r>
      <w:r w:rsidR="007628CB">
        <w:rPr>
          <w:sz w:val="28"/>
          <w:szCs w:val="28"/>
        </w:rPr>
        <w:t>на</w:t>
      </w:r>
      <w:r w:rsidRPr="00415899">
        <w:rPr>
          <w:sz w:val="28"/>
          <w:szCs w:val="28"/>
        </w:rPr>
        <w:t xml:space="preserve"> охран</w:t>
      </w:r>
      <w:r w:rsidR="007628CB">
        <w:rPr>
          <w:sz w:val="28"/>
          <w:szCs w:val="28"/>
        </w:rPr>
        <w:t>у</w:t>
      </w:r>
      <w:r w:rsidRPr="00415899">
        <w:rPr>
          <w:sz w:val="28"/>
          <w:szCs w:val="28"/>
        </w:rPr>
        <w:t xml:space="preserve"> предусмотрены договором обслуживания; </w:t>
      </w:r>
      <w:r w:rsidRPr="00B12202">
        <w:rPr>
          <w:sz w:val="28"/>
          <w:szCs w:val="28"/>
        </w:rPr>
        <w:t xml:space="preserve"> </w:t>
      </w:r>
    </w:p>
    <w:p w:rsidR="003B6105" w:rsidRDefault="003B6105" w:rsidP="003B610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CF8">
        <w:rPr>
          <w:rFonts w:eastAsia="Calibri"/>
          <w:sz w:val="28"/>
          <w:szCs w:val="28"/>
        </w:rPr>
        <w:t xml:space="preserve">3) содержание </w:t>
      </w:r>
      <w:r w:rsidRPr="00B66CF8">
        <w:rPr>
          <w:sz w:val="28"/>
          <w:szCs w:val="28"/>
        </w:rPr>
        <w:t>пустующих муниципальных нежилых помещений</w:t>
      </w:r>
      <w:r w:rsidRPr="00B66CF8">
        <w:rPr>
          <w:rFonts w:eastAsia="Calibri"/>
          <w:sz w:val="28"/>
          <w:szCs w:val="28"/>
        </w:rPr>
        <w:t xml:space="preserve"> – </w:t>
      </w:r>
      <w:r w:rsidRPr="00B66CF8">
        <w:rPr>
          <w:sz w:val="28"/>
          <w:szCs w:val="28"/>
        </w:rPr>
        <w:t xml:space="preserve">выполняемые Обслуживающей организацией услуги </w:t>
      </w:r>
      <w:r>
        <w:rPr>
          <w:sz w:val="28"/>
          <w:szCs w:val="28"/>
        </w:rPr>
        <w:t xml:space="preserve"> и работы </w:t>
      </w:r>
      <w:r w:rsidRPr="00B66CF8">
        <w:rPr>
          <w:sz w:val="28"/>
          <w:szCs w:val="28"/>
        </w:rPr>
        <w:t xml:space="preserve">по обслуживанию нежилых зданий, в которых расположены пустующие муниципальные нежилые помещения, пропорционально </w:t>
      </w:r>
      <w:r w:rsidRPr="001E4A0B">
        <w:rPr>
          <w:sz w:val="28"/>
          <w:szCs w:val="28"/>
        </w:rPr>
        <w:t xml:space="preserve">доле в праве общей собственности </w:t>
      </w:r>
      <w:r>
        <w:rPr>
          <w:sz w:val="28"/>
          <w:szCs w:val="28"/>
        </w:rPr>
        <w:t>на</w:t>
      </w:r>
      <w:r w:rsidRPr="00885988">
        <w:rPr>
          <w:sz w:val="28"/>
          <w:szCs w:val="28"/>
        </w:rPr>
        <w:t xml:space="preserve"> обще</w:t>
      </w:r>
      <w:r>
        <w:rPr>
          <w:sz w:val="28"/>
          <w:szCs w:val="28"/>
        </w:rPr>
        <w:t>е</w:t>
      </w:r>
      <w:r w:rsidRPr="0088598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 нежилого здания.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30C7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30C7C">
        <w:rPr>
          <w:sz w:val="28"/>
          <w:szCs w:val="28"/>
        </w:rPr>
        <w:t>.</w:t>
      </w:r>
      <w:r w:rsidRPr="00E30C7C">
        <w:rPr>
          <w:sz w:val="28"/>
          <w:szCs w:val="28"/>
        </w:rPr>
        <w:tab/>
        <w:t xml:space="preserve">Финансовое обеспечение расходов </w:t>
      </w:r>
      <w:r w:rsidRPr="00A81636">
        <w:rPr>
          <w:sz w:val="28"/>
          <w:szCs w:val="28"/>
        </w:rPr>
        <w:t xml:space="preserve">по содержанию пустующих муниципальных нежилых помещений </w:t>
      </w:r>
      <w:r w:rsidRPr="00E30C7C">
        <w:rPr>
          <w:sz w:val="28"/>
          <w:szCs w:val="28"/>
        </w:rPr>
        <w:t>осуществляется за счет средств местного бюджета муниципального образования «Северодвинск»</w:t>
      </w:r>
      <w:r>
        <w:rPr>
          <w:sz w:val="28"/>
          <w:szCs w:val="28"/>
        </w:rPr>
        <w:t xml:space="preserve">. </w:t>
      </w:r>
    </w:p>
    <w:p w:rsidR="003B6105" w:rsidRPr="00E30C7C" w:rsidRDefault="003B6105" w:rsidP="003B6105">
      <w:pPr>
        <w:tabs>
          <w:tab w:val="left" w:pos="1276"/>
        </w:tabs>
        <w:ind w:left="1080"/>
        <w:rPr>
          <w:snapToGrid w:val="0"/>
          <w:sz w:val="28"/>
          <w:szCs w:val="28"/>
        </w:rPr>
      </w:pPr>
    </w:p>
    <w:p w:rsidR="003B6105" w:rsidRDefault="003B6105" w:rsidP="003B6105">
      <w:pPr>
        <w:tabs>
          <w:tab w:val="left" w:pos="1276"/>
          <w:tab w:val="left" w:pos="4395"/>
        </w:tabs>
        <w:ind w:left="360"/>
        <w:jc w:val="center"/>
        <w:rPr>
          <w:snapToGrid w:val="0"/>
          <w:sz w:val="28"/>
          <w:szCs w:val="28"/>
        </w:rPr>
      </w:pPr>
      <w:r w:rsidRPr="00E30C7C">
        <w:rPr>
          <w:snapToGrid w:val="0"/>
          <w:sz w:val="28"/>
          <w:szCs w:val="28"/>
        </w:rPr>
        <w:t>2. Порядок осуществления расчетов</w:t>
      </w:r>
    </w:p>
    <w:p w:rsidR="003B6105" w:rsidRPr="00E30C7C" w:rsidRDefault="003B6105" w:rsidP="003B6105">
      <w:pPr>
        <w:tabs>
          <w:tab w:val="left" w:pos="1276"/>
          <w:tab w:val="left" w:pos="4395"/>
        </w:tabs>
        <w:ind w:left="360"/>
        <w:jc w:val="center"/>
        <w:rPr>
          <w:snapToGrid w:val="0"/>
          <w:sz w:val="28"/>
          <w:szCs w:val="28"/>
        </w:rPr>
      </w:pPr>
    </w:p>
    <w:p w:rsidR="003B6105" w:rsidRPr="00E30C7C" w:rsidRDefault="003B6105" w:rsidP="003B6105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E30C7C">
        <w:rPr>
          <w:snapToGrid w:val="0"/>
          <w:sz w:val="28"/>
          <w:szCs w:val="28"/>
        </w:rPr>
        <w:t>2.1.</w:t>
      </w:r>
      <w:r w:rsidRPr="00E30C7C">
        <w:rPr>
          <w:snapToGrid w:val="0"/>
          <w:sz w:val="28"/>
          <w:szCs w:val="28"/>
        </w:rPr>
        <w:tab/>
        <w:t xml:space="preserve">Порядок оплаты </w:t>
      </w:r>
      <w:r>
        <w:rPr>
          <w:sz w:val="28"/>
          <w:szCs w:val="28"/>
        </w:rPr>
        <w:t xml:space="preserve">расчетов по содержанию </w:t>
      </w:r>
      <w:r w:rsidRPr="00E712D1">
        <w:rPr>
          <w:snapToGrid w:val="0"/>
          <w:sz w:val="28"/>
          <w:szCs w:val="28"/>
        </w:rPr>
        <w:t>пустующих муниципальных нежилых помещений</w:t>
      </w:r>
      <w:r w:rsidRPr="00E30C7C">
        <w:rPr>
          <w:snapToGrid w:val="0"/>
          <w:sz w:val="28"/>
          <w:szCs w:val="28"/>
        </w:rPr>
        <w:t>.</w:t>
      </w:r>
    </w:p>
    <w:p w:rsidR="003B6105" w:rsidRPr="00E30C7C" w:rsidRDefault="003B6105" w:rsidP="003B6105">
      <w:pPr>
        <w:pStyle w:val="a7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E30C7C">
        <w:rPr>
          <w:snapToGrid w:val="0"/>
          <w:sz w:val="28"/>
          <w:szCs w:val="28"/>
        </w:rPr>
        <w:t>2.1.1.</w:t>
      </w:r>
      <w:r w:rsidRPr="00E30C7C">
        <w:rPr>
          <w:snapToGrid w:val="0"/>
          <w:sz w:val="28"/>
          <w:szCs w:val="28"/>
        </w:rPr>
        <w:tab/>
        <w:t xml:space="preserve">Оплата </w:t>
      </w:r>
      <w:r>
        <w:rPr>
          <w:sz w:val="28"/>
          <w:szCs w:val="28"/>
        </w:rPr>
        <w:t xml:space="preserve">расчетов </w:t>
      </w:r>
      <w:r w:rsidRPr="00E712D1">
        <w:rPr>
          <w:snapToGrid w:val="0"/>
          <w:sz w:val="28"/>
          <w:szCs w:val="28"/>
        </w:rPr>
        <w:t>по содержанию пустующих муниципальных нежилых помещений</w:t>
      </w:r>
      <w:r w:rsidRPr="00E30C7C">
        <w:rPr>
          <w:snapToGrid w:val="0"/>
          <w:sz w:val="28"/>
          <w:szCs w:val="28"/>
        </w:rPr>
        <w:t xml:space="preserve"> осуществляется </w:t>
      </w:r>
      <w:r w:rsidRPr="00A6398E">
        <w:rPr>
          <w:snapToGrid w:val="0"/>
          <w:sz w:val="28"/>
          <w:szCs w:val="28"/>
          <w:lang w:val="ru-RU"/>
        </w:rPr>
        <w:t>КУМИ</w:t>
      </w:r>
      <w:r>
        <w:rPr>
          <w:snapToGrid w:val="0"/>
          <w:sz w:val="28"/>
          <w:szCs w:val="28"/>
          <w:lang w:val="ru-RU"/>
        </w:rPr>
        <w:t xml:space="preserve"> </w:t>
      </w:r>
      <w:r w:rsidRPr="00E30C7C">
        <w:rPr>
          <w:sz w:val="28"/>
          <w:szCs w:val="28"/>
        </w:rPr>
        <w:t xml:space="preserve">в </w:t>
      </w:r>
      <w:r w:rsidRPr="00E30C7C">
        <w:rPr>
          <w:sz w:val="28"/>
          <w:szCs w:val="28"/>
          <w:lang w:val="ru-RU"/>
        </w:rPr>
        <w:t>пределах</w:t>
      </w:r>
      <w:r w:rsidRPr="00E30C7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доведенных</w:t>
      </w:r>
      <w:r w:rsidRPr="00E30C7C">
        <w:rPr>
          <w:sz w:val="28"/>
          <w:szCs w:val="28"/>
        </w:rPr>
        <w:t xml:space="preserve"> лимит</w:t>
      </w:r>
      <w:r w:rsidRPr="00E30C7C">
        <w:rPr>
          <w:sz w:val="28"/>
          <w:szCs w:val="28"/>
          <w:lang w:val="ru-RU"/>
        </w:rPr>
        <w:t>ов</w:t>
      </w:r>
      <w:r w:rsidRPr="00E30C7C">
        <w:rPr>
          <w:sz w:val="28"/>
          <w:szCs w:val="28"/>
        </w:rPr>
        <w:t xml:space="preserve"> бюджетных обязательств </w:t>
      </w:r>
      <w:r>
        <w:rPr>
          <w:sz w:val="28"/>
          <w:szCs w:val="28"/>
          <w:lang w:val="ru-RU"/>
        </w:rPr>
        <w:t>на соответствующий</w:t>
      </w:r>
      <w:r w:rsidRPr="00E30C7C">
        <w:rPr>
          <w:sz w:val="28"/>
          <w:szCs w:val="28"/>
          <w:lang w:val="ru-RU"/>
        </w:rPr>
        <w:t xml:space="preserve"> финансовый год</w:t>
      </w:r>
      <w:r w:rsidRPr="00E30C7C">
        <w:rPr>
          <w:sz w:val="28"/>
          <w:szCs w:val="28"/>
        </w:rPr>
        <w:t>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2.1.2</w:t>
      </w:r>
      <w:r w:rsidRPr="00E30C7C">
        <w:rPr>
          <w:snapToGrid w:val="0"/>
          <w:sz w:val="28"/>
          <w:szCs w:val="28"/>
        </w:rPr>
        <w:t>.</w:t>
      </w:r>
      <w:r w:rsidRPr="00E30C7C">
        <w:rPr>
          <w:snapToGrid w:val="0"/>
          <w:sz w:val="28"/>
          <w:szCs w:val="28"/>
        </w:rPr>
        <w:tab/>
        <w:t xml:space="preserve">Оплата </w:t>
      </w:r>
      <w:r>
        <w:rPr>
          <w:sz w:val="28"/>
          <w:szCs w:val="28"/>
        </w:rPr>
        <w:t xml:space="preserve">расчетов </w:t>
      </w:r>
      <w:r w:rsidRPr="00E712D1">
        <w:rPr>
          <w:snapToGrid w:val="0"/>
          <w:sz w:val="28"/>
          <w:szCs w:val="28"/>
        </w:rPr>
        <w:t>по содержанию пустующих муниципальных нежилых помещений</w:t>
      </w:r>
      <w:r w:rsidRPr="00E30C7C">
        <w:rPr>
          <w:snapToGrid w:val="0"/>
          <w:sz w:val="28"/>
          <w:szCs w:val="28"/>
        </w:rPr>
        <w:t xml:space="preserve"> осуществляется на основании: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30C7C">
        <w:rPr>
          <w:sz w:val="28"/>
          <w:szCs w:val="28"/>
        </w:rPr>
        <w:t>акта приемки оказанных услуг и (или) выполненных работ за расчетный период;</w:t>
      </w:r>
    </w:p>
    <w:p w:rsidR="003B6105" w:rsidRPr="00E30C7C" w:rsidRDefault="003B6105" w:rsidP="003B610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30C7C">
        <w:rPr>
          <w:sz w:val="28"/>
          <w:szCs w:val="28"/>
        </w:rPr>
        <w:t>счета и (при необходимост</w:t>
      </w:r>
      <w:r>
        <w:rPr>
          <w:sz w:val="28"/>
          <w:szCs w:val="28"/>
        </w:rPr>
        <w:t>и) счета-</w:t>
      </w:r>
      <w:r w:rsidRPr="00E30C7C">
        <w:rPr>
          <w:sz w:val="28"/>
          <w:szCs w:val="28"/>
        </w:rPr>
        <w:t xml:space="preserve">фактуры; </w:t>
      </w:r>
    </w:p>
    <w:p w:rsidR="003B6105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C9447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30C7C">
        <w:rPr>
          <w:sz w:val="28"/>
          <w:szCs w:val="28"/>
        </w:rPr>
        <w:t>подтверждающи</w:t>
      </w:r>
      <w:r>
        <w:rPr>
          <w:sz w:val="28"/>
          <w:szCs w:val="28"/>
        </w:rPr>
        <w:t>х документов, указанных в пункте</w:t>
      </w:r>
      <w:r w:rsidRPr="00E30C7C">
        <w:rPr>
          <w:sz w:val="28"/>
          <w:szCs w:val="28"/>
        </w:rPr>
        <w:t xml:space="preserve"> 2.2.2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 xml:space="preserve">оглашения. </w:t>
      </w:r>
    </w:p>
    <w:p w:rsidR="003B6105" w:rsidRPr="00EA157E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E30C7C">
        <w:rPr>
          <w:sz w:val="28"/>
          <w:szCs w:val="28"/>
        </w:rPr>
        <w:t>.</w:t>
      </w:r>
      <w:r w:rsidRPr="00E30C7C">
        <w:rPr>
          <w:sz w:val="28"/>
          <w:szCs w:val="28"/>
        </w:rPr>
        <w:tab/>
      </w:r>
      <w:r w:rsidRPr="00354C78">
        <w:rPr>
          <w:sz w:val="28"/>
          <w:szCs w:val="28"/>
        </w:rPr>
        <w:t xml:space="preserve">Оплата расчетов по содержанию пустующих муниципальных нежилых помещений осуществляется </w:t>
      </w:r>
      <w:r w:rsidRPr="00EA157E">
        <w:rPr>
          <w:sz w:val="28"/>
          <w:szCs w:val="28"/>
        </w:rPr>
        <w:t>с даты освобождения арендатором (пользователем) нежилого помещения до даты передачи помещения в пользование (собственность).</w:t>
      </w:r>
    </w:p>
    <w:p w:rsidR="003B6105" w:rsidRPr="00EA157E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EA157E">
        <w:rPr>
          <w:snapToGrid w:val="0"/>
          <w:sz w:val="28"/>
          <w:szCs w:val="28"/>
        </w:rPr>
        <w:t>Дата освобождения и дата передачи помещения в пользование (собственность) подтверждается копиями актов приема-передачи.</w:t>
      </w:r>
    </w:p>
    <w:p w:rsidR="003B6105" w:rsidRPr="00EB41D5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EA157E">
        <w:rPr>
          <w:sz w:val="28"/>
          <w:szCs w:val="28"/>
        </w:rPr>
        <w:t>2.1.4.</w:t>
      </w:r>
      <w:r w:rsidRPr="00EA157E">
        <w:rPr>
          <w:sz w:val="28"/>
          <w:szCs w:val="28"/>
        </w:rPr>
        <w:tab/>
      </w:r>
      <w:r w:rsidRPr="00EA157E">
        <w:rPr>
          <w:snapToGrid w:val="0"/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расчетов по содержанию </w:t>
      </w:r>
      <w:r w:rsidRPr="00EA157E">
        <w:rPr>
          <w:snapToGrid w:val="0"/>
          <w:sz w:val="28"/>
          <w:szCs w:val="28"/>
        </w:rPr>
        <w:t>вновь выявленны</w:t>
      </w:r>
      <w:r w:rsidR="007628CB">
        <w:rPr>
          <w:snapToGrid w:val="0"/>
          <w:sz w:val="28"/>
          <w:szCs w:val="28"/>
        </w:rPr>
        <w:t>х</w:t>
      </w:r>
      <w:r w:rsidRPr="00EA157E">
        <w:rPr>
          <w:snapToGrid w:val="0"/>
          <w:sz w:val="28"/>
          <w:szCs w:val="28"/>
        </w:rPr>
        <w:t xml:space="preserve"> пустующи</w:t>
      </w:r>
      <w:r w:rsidR="007628CB">
        <w:rPr>
          <w:snapToGrid w:val="0"/>
          <w:sz w:val="28"/>
          <w:szCs w:val="28"/>
        </w:rPr>
        <w:t>х</w:t>
      </w:r>
      <w:r w:rsidRPr="00EA157E">
        <w:rPr>
          <w:snapToGrid w:val="0"/>
          <w:sz w:val="28"/>
          <w:szCs w:val="28"/>
        </w:rPr>
        <w:t xml:space="preserve"> муниципальны</w:t>
      </w:r>
      <w:r w:rsidR="007628CB">
        <w:rPr>
          <w:snapToGrid w:val="0"/>
          <w:sz w:val="28"/>
          <w:szCs w:val="28"/>
        </w:rPr>
        <w:t>х</w:t>
      </w:r>
      <w:r w:rsidRPr="00EA157E">
        <w:rPr>
          <w:snapToGrid w:val="0"/>
          <w:sz w:val="28"/>
          <w:szCs w:val="28"/>
        </w:rPr>
        <w:t xml:space="preserve"> нежилы</w:t>
      </w:r>
      <w:r w:rsidR="007628CB">
        <w:rPr>
          <w:snapToGrid w:val="0"/>
          <w:sz w:val="28"/>
          <w:szCs w:val="28"/>
        </w:rPr>
        <w:t>х</w:t>
      </w:r>
      <w:r w:rsidRPr="00EA157E">
        <w:rPr>
          <w:snapToGrid w:val="0"/>
          <w:sz w:val="28"/>
          <w:szCs w:val="28"/>
        </w:rPr>
        <w:t xml:space="preserve"> помещени</w:t>
      </w:r>
      <w:r w:rsidR="007628CB">
        <w:rPr>
          <w:snapToGrid w:val="0"/>
          <w:sz w:val="28"/>
          <w:szCs w:val="28"/>
        </w:rPr>
        <w:t>й</w:t>
      </w:r>
      <w:r w:rsidRPr="00EA157E">
        <w:rPr>
          <w:snapToGrid w:val="0"/>
          <w:sz w:val="28"/>
          <w:szCs w:val="28"/>
        </w:rPr>
        <w:t xml:space="preserve"> </w:t>
      </w:r>
      <w:r w:rsidRPr="00EA157E">
        <w:rPr>
          <w:sz w:val="28"/>
          <w:szCs w:val="28"/>
        </w:rPr>
        <w:t>в соответствии</w:t>
      </w:r>
      <w:r w:rsidRPr="005263E8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С</w:t>
      </w:r>
      <w:r w:rsidRPr="005263E8">
        <w:rPr>
          <w:sz w:val="28"/>
          <w:szCs w:val="28"/>
        </w:rPr>
        <w:t>оглашением производится только за текущий год.</w:t>
      </w:r>
      <w:r w:rsidRPr="00CE052E">
        <w:rPr>
          <w:sz w:val="28"/>
          <w:szCs w:val="28"/>
        </w:rPr>
        <w:t xml:space="preserve"> </w:t>
      </w:r>
    </w:p>
    <w:p w:rsidR="003B6105" w:rsidRPr="00CE052E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CE052E">
        <w:rPr>
          <w:sz w:val="28"/>
          <w:szCs w:val="28"/>
        </w:rPr>
        <w:t>.</w:t>
      </w:r>
      <w:r w:rsidRPr="00CE052E">
        <w:rPr>
          <w:sz w:val="28"/>
          <w:szCs w:val="28"/>
        </w:rPr>
        <w:tab/>
        <w:t>Расчетный период составляет:</w:t>
      </w:r>
    </w:p>
    <w:p w:rsidR="003B6105" w:rsidRPr="00CE052E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Pr="00CE052E">
        <w:rPr>
          <w:sz w:val="28"/>
          <w:szCs w:val="28"/>
        </w:rPr>
        <w:t>один календарный месяц – в случае осуществления расчетов за истекший календарный месяц;</w:t>
      </w:r>
    </w:p>
    <w:p w:rsidR="003B6105" w:rsidRPr="00CE052E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263E8">
        <w:rPr>
          <w:sz w:val="28"/>
          <w:szCs w:val="28"/>
        </w:rPr>
        <w:t>иной пер</w:t>
      </w:r>
      <w:r>
        <w:rPr>
          <w:sz w:val="28"/>
          <w:szCs w:val="28"/>
        </w:rPr>
        <w:t xml:space="preserve">иод </w:t>
      </w:r>
      <w:r w:rsidR="00E245F9">
        <w:rPr>
          <w:sz w:val="28"/>
          <w:szCs w:val="28"/>
        </w:rPr>
        <w:t xml:space="preserve">– </w:t>
      </w:r>
      <w:r>
        <w:rPr>
          <w:sz w:val="28"/>
          <w:szCs w:val="28"/>
        </w:rPr>
        <w:t>в случае, предусмотренном пунктом</w:t>
      </w:r>
      <w:r w:rsidRPr="005263E8">
        <w:rPr>
          <w:sz w:val="28"/>
          <w:szCs w:val="28"/>
        </w:rPr>
        <w:t xml:space="preserve"> 2.1.3 </w:t>
      </w:r>
      <w:r>
        <w:rPr>
          <w:sz w:val="28"/>
          <w:szCs w:val="28"/>
        </w:rPr>
        <w:t>С</w:t>
      </w:r>
      <w:r w:rsidRPr="005263E8">
        <w:rPr>
          <w:sz w:val="28"/>
          <w:szCs w:val="28"/>
        </w:rPr>
        <w:t>оглашения.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2.1.6.</w:t>
      </w:r>
      <w:r>
        <w:rPr>
          <w:snapToGrid w:val="0"/>
          <w:sz w:val="28"/>
          <w:szCs w:val="28"/>
        </w:rPr>
        <w:tab/>
      </w:r>
      <w:r w:rsidRPr="00E30C7C">
        <w:rPr>
          <w:snapToGrid w:val="0"/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расчетов по содержанию </w:t>
      </w:r>
      <w:r w:rsidRPr="00537AA0">
        <w:rPr>
          <w:snapToGrid w:val="0"/>
          <w:sz w:val="28"/>
          <w:szCs w:val="28"/>
        </w:rPr>
        <w:t xml:space="preserve">пустующих муниципальных нежилых помещений </w:t>
      </w:r>
      <w:r w:rsidRPr="00E30C7C">
        <w:rPr>
          <w:snapToGrid w:val="0"/>
          <w:sz w:val="28"/>
          <w:szCs w:val="28"/>
        </w:rPr>
        <w:t>осуществляется до конца месяца, следующего за расчетным периодом</w:t>
      </w:r>
      <w:r w:rsidRPr="00E30C7C">
        <w:rPr>
          <w:sz w:val="28"/>
          <w:szCs w:val="28"/>
        </w:rPr>
        <w:t>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E30C7C">
        <w:rPr>
          <w:sz w:val="28"/>
          <w:szCs w:val="28"/>
        </w:rPr>
        <w:t xml:space="preserve">В случае если по вине </w:t>
      </w:r>
      <w:r>
        <w:rPr>
          <w:sz w:val="28"/>
          <w:szCs w:val="28"/>
        </w:rPr>
        <w:t>Обслуживающей организации</w:t>
      </w:r>
      <w:r w:rsidRPr="00E30C7C">
        <w:rPr>
          <w:sz w:val="28"/>
          <w:szCs w:val="28"/>
        </w:rPr>
        <w:t xml:space="preserve"> акт </w:t>
      </w:r>
      <w:r>
        <w:rPr>
          <w:sz w:val="28"/>
          <w:szCs w:val="28"/>
        </w:rPr>
        <w:t xml:space="preserve">приемки </w:t>
      </w:r>
      <w:r w:rsidRPr="00E30C7C">
        <w:rPr>
          <w:sz w:val="28"/>
          <w:szCs w:val="28"/>
        </w:rPr>
        <w:t xml:space="preserve">оказанных услуг и (или) выполненных работ за расчетный период </w:t>
      </w:r>
      <w:r w:rsidRPr="00A6398E">
        <w:rPr>
          <w:sz w:val="28"/>
          <w:szCs w:val="28"/>
        </w:rPr>
        <w:t xml:space="preserve">подписан позднее </w:t>
      </w:r>
      <w:r w:rsidR="00E245F9">
        <w:rPr>
          <w:sz w:val="28"/>
          <w:szCs w:val="28"/>
        </w:rPr>
        <w:t xml:space="preserve">                 </w:t>
      </w:r>
      <w:r w:rsidRPr="00A6398E">
        <w:rPr>
          <w:sz w:val="28"/>
          <w:szCs w:val="28"/>
        </w:rPr>
        <w:t xml:space="preserve">25-го числа месяца, следующего за расчетным периодом, </w:t>
      </w:r>
      <w:r w:rsidRPr="00A6398E">
        <w:rPr>
          <w:snapToGrid w:val="0"/>
          <w:sz w:val="28"/>
          <w:szCs w:val="28"/>
        </w:rPr>
        <w:t xml:space="preserve">оплата </w:t>
      </w:r>
      <w:r w:rsidRPr="00033D3E">
        <w:rPr>
          <w:snapToGrid w:val="0"/>
          <w:sz w:val="28"/>
          <w:szCs w:val="28"/>
        </w:rPr>
        <w:t xml:space="preserve">расходов </w:t>
      </w:r>
      <w:r>
        <w:rPr>
          <w:snapToGrid w:val="0"/>
          <w:sz w:val="28"/>
          <w:szCs w:val="28"/>
        </w:rPr>
        <w:br/>
      </w:r>
      <w:r w:rsidRPr="00033D3E">
        <w:rPr>
          <w:snapToGrid w:val="0"/>
          <w:sz w:val="28"/>
          <w:szCs w:val="28"/>
        </w:rPr>
        <w:t xml:space="preserve">по содержанию пустующих муниципальных нежилых помещений </w:t>
      </w:r>
      <w:r w:rsidRPr="00A6398E">
        <w:rPr>
          <w:snapToGrid w:val="0"/>
          <w:sz w:val="28"/>
          <w:szCs w:val="28"/>
        </w:rPr>
        <w:t xml:space="preserve">осуществляется в течение </w:t>
      </w:r>
      <w:r w:rsidRPr="00A6398E">
        <w:rPr>
          <w:sz w:val="28"/>
          <w:szCs w:val="28"/>
        </w:rPr>
        <w:t>30 (</w:t>
      </w:r>
      <w:r w:rsidR="00A5307C">
        <w:rPr>
          <w:sz w:val="28"/>
          <w:szCs w:val="28"/>
        </w:rPr>
        <w:t>Т</w:t>
      </w:r>
      <w:r w:rsidRPr="00A6398E">
        <w:rPr>
          <w:sz w:val="28"/>
          <w:szCs w:val="28"/>
        </w:rPr>
        <w:t>ридцати) дней с даты подписания указанного</w:t>
      </w:r>
      <w:r w:rsidRPr="00E30C7C">
        <w:rPr>
          <w:sz w:val="28"/>
          <w:szCs w:val="28"/>
        </w:rPr>
        <w:t xml:space="preserve"> акта.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0C7C">
        <w:rPr>
          <w:rFonts w:eastAsia="Calibri"/>
          <w:sz w:val="28"/>
          <w:szCs w:val="28"/>
          <w:lang w:eastAsia="en-US"/>
        </w:rPr>
        <w:t>2.2.</w:t>
      </w:r>
      <w:r w:rsidRPr="00E30C7C">
        <w:rPr>
          <w:rFonts w:eastAsia="Calibri"/>
          <w:sz w:val="28"/>
          <w:szCs w:val="28"/>
          <w:lang w:eastAsia="en-US"/>
        </w:rPr>
        <w:tab/>
        <w:t>Порядок предоставления докуме</w:t>
      </w:r>
      <w:r>
        <w:rPr>
          <w:rFonts w:eastAsia="Calibri"/>
          <w:sz w:val="28"/>
          <w:szCs w:val="28"/>
          <w:lang w:eastAsia="en-US"/>
        </w:rPr>
        <w:t>нтов Обслуживающей организацией в </w:t>
      </w:r>
      <w:r w:rsidRPr="00E30C7C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УМИ</w:t>
      </w:r>
      <w:r w:rsidRPr="00E30C7C">
        <w:rPr>
          <w:rFonts w:eastAsia="Calibri"/>
          <w:sz w:val="28"/>
          <w:szCs w:val="28"/>
          <w:lang w:eastAsia="en-US"/>
        </w:rPr>
        <w:t>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30C7C">
        <w:rPr>
          <w:rFonts w:eastAsia="Calibri"/>
          <w:sz w:val="28"/>
          <w:szCs w:val="28"/>
          <w:lang w:eastAsia="en-US"/>
        </w:rPr>
        <w:t>2.2.1.</w:t>
      </w:r>
      <w:r w:rsidRPr="00E30C7C">
        <w:rPr>
          <w:rFonts w:eastAsia="Calibri"/>
          <w:sz w:val="28"/>
          <w:szCs w:val="28"/>
          <w:lang w:eastAsia="en-US"/>
        </w:rPr>
        <w:tab/>
        <w:t>В срок не позднее</w:t>
      </w:r>
      <w:r w:rsidRPr="00E30C7C">
        <w:rPr>
          <w:snapToGrid w:val="0"/>
          <w:sz w:val="28"/>
          <w:szCs w:val="28"/>
        </w:rPr>
        <w:t xml:space="preserve"> 10 </w:t>
      </w:r>
      <w:r w:rsidRPr="00E30C7C">
        <w:rPr>
          <w:sz w:val="28"/>
          <w:szCs w:val="28"/>
        </w:rPr>
        <w:t>числа месяца, следующего за расчетн</w:t>
      </w:r>
      <w:r>
        <w:rPr>
          <w:sz w:val="28"/>
          <w:szCs w:val="28"/>
        </w:rPr>
        <w:t>ым (за </w:t>
      </w:r>
      <w:r w:rsidRPr="00E30C7C">
        <w:rPr>
          <w:sz w:val="28"/>
          <w:szCs w:val="28"/>
        </w:rPr>
        <w:t>исключением расчетного периода – декабр</w:t>
      </w:r>
      <w:r w:rsidR="007628CB">
        <w:rPr>
          <w:sz w:val="28"/>
          <w:szCs w:val="28"/>
        </w:rPr>
        <w:t>я</w:t>
      </w:r>
      <w:r w:rsidRPr="00E30C7C">
        <w:rPr>
          <w:sz w:val="28"/>
          <w:szCs w:val="28"/>
        </w:rPr>
        <w:t xml:space="preserve">), и не позднее 15 января следующего года (за расчетный период – декабрь текущего года) </w:t>
      </w:r>
      <w:r>
        <w:rPr>
          <w:sz w:val="28"/>
          <w:szCs w:val="28"/>
        </w:rPr>
        <w:t>Обслуживающая</w:t>
      </w:r>
      <w:r w:rsidRPr="00E30C7C">
        <w:rPr>
          <w:sz w:val="28"/>
          <w:szCs w:val="28"/>
        </w:rPr>
        <w:t xml:space="preserve"> организация представляет в К</w:t>
      </w:r>
      <w:r>
        <w:rPr>
          <w:sz w:val="28"/>
          <w:szCs w:val="28"/>
        </w:rPr>
        <w:t>УМИ</w:t>
      </w:r>
      <w:r w:rsidRPr="00E30C7C">
        <w:rPr>
          <w:sz w:val="28"/>
          <w:szCs w:val="28"/>
        </w:rPr>
        <w:t>:</w:t>
      </w:r>
    </w:p>
    <w:p w:rsidR="003B6105" w:rsidRPr="00E30C7C" w:rsidRDefault="003B6105" w:rsidP="003B610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t> </w:t>
      </w:r>
      <w:r w:rsidRPr="00E30C7C">
        <w:rPr>
          <w:sz w:val="28"/>
          <w:szCs w:val="28"/>
        </w:rPr>
        <w:t xml:space="preserve">акт приемки оказанных услуг и (или) выполненных работ за расчетный период; </w:t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C94472">
        <w:rPr>
          <w:sz w:val="28"/>
          <w:szCs w:val="28"/>
        </w:rPr>
        <w:t>2) счет</w:t>
      </w:r>
      <w:r>
        <w:rPr>
          <w:sz w:val="28"/>
          <w:szCs w:val="28"/>
        </w:rPr>
        <w:t xml:space="preserve"> и (при необходимости) счёт-</w:t>
      </w:r>
      <w:r w:rsidRPr="00E30C7C">
        <w:rPr>
          <w:sz w:val="28"/>
          <w:szCs w:val="28"/>
        </w:rPr>
        <w:t>фактуру;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30C7C">
        <w:rPr>
          <w:sz w:val="28"/>
          <w:szCs w:val="28"/>
        </w:rPr>
        <w:t>подтверждающ</w:t>
      </w:r>
      <w:r>
        <w:rPr>
          <w:sz w:val="28"/>
          <w:szCs w:val="28"/>
        </w:rPr>
        <w:t>ие документы в соответствии с пунктом</w:t>
      </w:r>
      <w:r w:rsidRPr="00E30C7C">
        <w:rPr>
          <w:sz w:val="28"/>
          <w:szCs w:val="28"/>
        </w:rPr>
        <w:t xml:space="preserve"> 2.2.2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оглашения.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30C7C">
        <w:rPr>
          <w:rFonts w:eastAsia="Calibri"/>
          <w:sz w:val="28"/>
          <w:szCs w:val="28"/>
          <w:lang w:eastAsia="en-US"/>
        </w:rPr>
        <w:t>2.2.2.</w:t>
      </w:r>
      <w:r>
        <w:rPr>
          <w:rFonts w:eastAsia="Calibri"/>
          <w:sz w:val="28"/>
          <w:szCs w:val="28"/>
          <w:lang w:eastAsia="en-US"/>
        </w:rPr>
        <w:tab/>
      </w:r>
      <w:r w:rsidRPr="00E30C7C">
        <w:rPr>
          <w:rFonts w:eastAsia="Calibri"/>
          <w:sz w:val="28"/>
          <w:szCs w:val="28"/>
          <w:lang w:eastAsia="en-US"/>
        </w:rPr>
        <w:t xml:space="preserve">С целью оплаты </w:t>
      </w:r>
      <w:r w:rsidRPr="00E72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расчетов по содержанию </w:t>
      </w:r>
      <w:r w:rsidRPr="00EA157E">
        <w:rPr>
          <w:snapToGrid w:val="0"/>
          <w:sz w:val="28"/>
          <w:szCs w:val="28"/>
        </w:rPr>
        <w:t>пустующих</w:t>
      </w:r>
      <w:r w:rsidRPr="00033D3E">
        <w:rPr>
          <w:snapToGrid w:val="0"/>
          <w:sz w:val="28"/>
          <w:szCs w:val="28"/>
        </w:rPr>
        <w:t xml:space="preserve"> муниципальных нежилых помещений </w:t>
      </w:r>
      <w:r>
        <w:rPr>
          <w:sz w:val="28"/>
          <w:szCs w:val="28"/>
        </w:rPr>
        <w:t>Обслуживающая</w:t>
      </w:r>
      <w:r w:rsidRPr="00E30C7C">
        <w:rPr>
          <w:sz w:val="28"/>
          <w:szCs w:val="28"/>
        </w:rPr>
        <w:t xml:space="preserve"> организация представляет в К</w:t>
      </w:r>
      <w:r>
        <w:rPr>
          <w:sz w:val="28"/>
          <w:szCs w:val="28"/>
        </w:rPr>
        <w:t>УМИ</w:t>
      </w:r>
      <w:r w:rsidRPr="00E30C7C">
        <w:rPr>
          <w:sz w:val="28"/>
          <w:szCs w:val="28"/>
        </w:rPr>
        <w:t xml:space="preserve"> следующие подтверждающие документы: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30C7C">
        <w:rPr>
          <w:sz w:val="28"/>
          <w:szCs w:val="28"/>
        </w:rPr>
        <w:t>ежемесячно:</w:t>
      </w:r>
    </w:p>
    <w:p w:rsidR="003B6105" w:rsidRPr="00CE529D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CE529D">
        <w:rPr>
          <w:snapToGrid w:val="0"/>
          <w:sz w:val="28"/>
          <w:szCs w:val="28"/>
        </w:rPr>
        <w:t xml:space="preserve">перечень пустующих муниципальных нежилых помещений (далее – Перечень) </w:t>
      </w:r>
      <w:r w:rsidRPr="00CE529D">
        <w:rPr>
          <w:sz w:val="28"/>
          <w:szCs w:val="28"/>
        </w:rPr>
        <w:t>в соответствии с приложением 2 к Соглашению;</w:t>
      </w:r>
    </w:p>
    <w:p w:rsidR="003B6105" w:rsidRPr="00CE529D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6CF8">
        <w:rPr>
          <w:sz w:val="28"/>
          <w:szCs w:val="28"/>
        </w:rPr>
        <w:t xml:space="preserve">расчет </w:t>
      </w:r>
      <w:r w:rsidRPr="00B66CF8">
        <w:rPr>
          <w:rFonts w:eastAsia="Calibri"/>
          <w:sz w:val="28"/>
          <w:szCs w:val="28"/>
        </w:rPr>
        <w:t>затрат, связанных с содержанием</w:t>
      </w:r>
      <w:r w:rsidRPr="00B66CF8">
        <w:rPr>
          <w:sz w:val="28"/>
          <w:szCs w:val="28"/>
        </w:rPr>
        <w:t xml:space="preserve"> пустующих муниципальных нежилых помещений, в соответствии с приложением 3 к Соглашению;</w:t>
      </w:r>
    </w:p>
    <w:p w:rsidR="003B6105" w:rsidRPr="00033D3E" w:rsidRDefault="003B6105" w:rsidP="003B6105">
      <w:pPr>
        <w:ind w:firstLine="708"/>
        <w:jc w:val="both"/>
        <w:rPr>
          <w:sz w:val="28"/>
          <w:szCs w:val="28"/>
        </w:rPr>
      </w:pPr>
      <w:r w:rsidRPr="00CE529D">
        <w:rPr>
          <w:sz w:val="28"/>
          <w:szCs w:val="28"/>
        </w:rPr>
        <w:t xml:space="preserve">расчет затрат на коммунальные ресурсы, потребляемые в целях содержания общего имущества (холодное водоснабжение, горячее водоснабжение, водоотведение, электроэнергия, отопление), в соответствии </w:t>
      </w:r>
      <w:r w:rsidR="00A85AB7">
        <w:rPr>
          <w:sz w:val="28"/>
          <w:szCs w:val="28"/>
        </w:rPr>
        <w:t xml:space="preserve">                                          </w:t>
      </w:r>
      <w:r w:rsidRPr="00CE529D">
        <w:rPr>
          <w:sz w:val="28"/>
          <w:szCs w:val="28"/>
        </w:rPr>
        <w:t>с приложением 4 к Соглашению</w:t>
      </w:r>
      <w:r>
        <w:rPr>
          <w:sz w:val="28"/>
          <w:szCs w:val="28"/>
        </w:rPr>
        <w:t>;</w:t>
      </w:r>
    </w:p>
    <w:p w:rsidR="003B6105" w:rsidRPr="00033D3E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033D3E">
        <w:rPr>
          <w:sz w:val="28"/>
          <w:szCs w:val="28"/>
        </w:rPr>
        <w:t>2) дополнительно</w:t>
      </w:r>
      <w:r w:rsidRPr="00033D3E">
        <w:rPr>
          <w:snapToGrid w:val="0"/>
          <w:sz w:val="28"/>
          <w:szCs w:val="28"/>
        </w:rPr>
        <w:t>:</w:t>
      </w:r>
    </w:p>
    <w:p w:rsidR="003B6105" w:rsidRPr="00033D3E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033D3E">
        <w:rPr>
          <w:sz w:val="28"/>
          <w:szCs w:val="28"/>
        </w:rPr>
        <w:t xml:space="preserve">выписку из договора обслуживания, содержащую сведения </w:t>
      </w:r>
      <w:r w:rsidRPr="00033D3E">
        <w:rPr>
          <w:sz w:val="28"/>
          <w:szCs w:val="28"/>
        </w:rPr>
        <w:br/>
        <w:t>об установленном размере платы;</w:t>
      </w:r>
    </w:p>
    <w:p w:rsidR="003B6105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napToGrid w:val="0"/>
          <w:sz w:val="28"/>
          <w:szCs w:val="28"/>
        </w:rPr>
      </w:pPr>
      <w:r w:rsidRPr="00033D3E">
        <w:rPr>
          <w:snapToGrid w:val="0"/>
          <w:sz w:val="28"/>
          <w:szCs w:val="28"/>
        </w:rPr>
        <w:t>пояснительную записку о причин</w:t>
      </w:r>
      <w:r>
        <w:rPr>
          <w:snapToGrid w:val="0"/>
          <w:sz w:val="28"/>
          <w:szCs w:val="28"/>
        </w:rPr>
        <w:t>ах</w:t>
      </w:r>
      <w:r w:rsidRPr="00033D3E">
        <w:rPr>
          <w:snapToGrid w:val="0"/>
          <w:sz w:val="28"/>
          <w:szCs w:val="28"/>
        </w:rPr>
        <w:t xml:space="preserve"> несвоевременного включения </w:t>
      </w:r>
      <w:r w:rsidRPr="00033D3E">
        <w:rPr>
          <w:sz w:val="28"/>
          <w:szCs w:val="28"/>
        </w:rPr>
        <w:t xml:space="preserve">пустующего муниципального нежилого помещения в Перечень (в случае необходимости осуществления </w:t>
      </w:r>
      <w:r w:rsidRPr="00033D3E">
        <w:rPr>
          <w:snapToGrid w:val="0"/>
          <w:sz w:val="28"/>
          <w:szCs w:val="28"/>
        </w:rPr>
        <w:t xml:space="preserve">расчетов по содержанию </w:t>
      </w:r>
      <w:r w:rsidRPr="00033D3E">
        <w:rPr>
          <w:sz w:val="28"/>
          <w:szCs w:val="28"/>
        </w:rPr>
        <w:t>пустующего муниципального нежилого помещения за более ранний период расчетов)</w:t>
      </w:r>
      <w:r w:rsidRPr="00033D3E">
        <w:rPr>
          <w:snapToGrid w:val="0"/>
          <w:sz w:val="28"/>
          <w:szCs w:val="28"/>
        </w:rPr>
        <w:t>.</w:t>
      </w:r>
    </w:p>
    <w:p w:rsidR="003B6105" w:rsidRPr="00B66CF8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napToGrid w:val="0"/>
          <w:sz w:val="28"/>
          <w:szCs w:val="28"/>
        </w:rPr>
      </w:pPr>
      <w:r w:rsidRPr="00B66CF8">
        <w:rPr>
          <w:snapToGrid w:val="0"/>
          <w:sz w:val="28"/>
          <w:szCs w:val="28"/>
        </w:rPr>
        <w:t xml:space="preserve">Расчет затрат на коммунальные ресурсы, потребляемые в целях содержания общего имущества, </w:t>
      </w:r>
      <w:r>
        <w:rPr>
          <w:snapToGrid w:val="0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napToGrid w:val="0"/>
          <w:sz w:val="28"/>
          <w:szCs w:val="28"/>
        </w:rPr>
      </w:pPr>
      <w:r w:rsidRPr="00B66CF8">
        <w:rPr>
          <w:snapToGrid w:val="0"/>
          <w:sz w:val="28"/>
          <w:szCs w:val="28"/>
        </w:rPr>
        <w:t>2.3.</w:t>
      </w:r>
      <w:r w:rsidRPr="00B66CF8">
        <w:rPr>
          <w:snapToGrid w:val="0"/>
          <w:sz w:val="28"/>
          <w:szCs w:val="28"/>
        </w:rPr>
        <w:tab/>
        <w:t>Порядок проверки документов КУМИ.</w:t>
      </w:r>
      <w:r w:rsidRPr="00E30C7C">
        <w:rPr>
          <w:snapToGrid w:val="0"/>
          <w:sz w:val="28"/>
          <w:szCs w:val="28"/>
        </w:rPr>
        <w:t xml:space="preserve"> </w:t>
      </w:r>
    </w:p>
    <w:p w:rsidR="003B6105" w:rsidRPr="00E30C7C" w:rsidRDefault="003B6105" w:rsidP="003B61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7C">
        <w:rPr>
          <w:rFonts w:ascii="Times New Roman" w:hAnsi="Times New Roman" w:cs="Times New Roman"/>
          <w:sz w:val="28"/>
          <w:szCs w:val="28"/>
        </w:rPr>
        <w:t>В срок до 25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E30C7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расчетным периодом, К</w:t>
      </w:r>
      <w:r>
        <w:rPr>
          <w:rFonts w:ascii="Times New Roman" w:hAnsi="Times New Roman" w:cs="Times New Roman"/>
          <w:sz w:val="28"/>
          <w:szCs w:val="28"/>
        </w:rPr>
        <w:t>УМИ</w:t>
      </w:r>
      <w:r w:rsidRPr="00E30C7C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>
        <w:rPr>
          <w:rFonts w:ascii="Times New Roman" w:hAnsi="Times New Roman" w:cs="Times New Roman"/>
          <w:snapToGrid w:val="0"/>
          <w:sz w:val="28"/>
          <w:szCs w:val="28"/>
        </w:rPr>
        <w:t>документов, указанных в пункте</w:t>
      </w:r>
      <w:r w:rsidRPr="00E30C7C">
        <w:rPr>
          <w:rFonts w:ascii="Times New Roman" w:hAnsi="Times New Roman" w:cs="Times New Roman"/>
          <w:snapToGrid w:val="0"/>
          <w:sz w:val="28"/>
          <w:szCs w:val="28"/>
        </w:rPr>
        <w:t xml:space="preserve"> 2.2.2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E30C7C">
        <w:rPr>
          <w:rFonts w:ascii="Times New Roman" w:hAnsi="Times New Roman" w:cs="Times New Roman"/>
          <w:snapToGrid w:val="0"/>
          <w:sz w:val="28"/>
          <w:szCs w:val="28"/>
        </w:rPr>
        <w:t>оглашения,</w:t>
      </w:r>
      <w:r w:rsidRPr="00E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0C7C">
        <w:rPr>
          <w:rFonts w:ascii="Times New Roman" w:hAnsi="Times New Roman" w:cs="Times New Roman"/>
          <w:sz w:val="28"/>
          <w:szCs w:val="28"/>
        </w:rPr>
        <w:t xml:space="preserve">и подписывает акт приемки оказанных услуг и (или) выполненных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E30C7C">
        <w:rPr>
          <w:rFonts w:ascii="Times New Roman" w:hAnsi="Times New Roman" w:cs="Times New Roman"/>
          <w:sz w:val="28"/>
          <w:szCs w:val="28"/>
        </w:rPr>
        <w:t xml:space="preserve">за отчетный период или возвращает полученные документы </w:t>
      </w:r>
      <w:r>
        <w:rPr>
          <w:rFonts w:ascii="Times New Roman" w:hAnsi="Times New Roman" w:cs="Times New Roman"/>
          <w:sz w:val="28"/>
          <w:szCs w:val="28"/>
        </w:rPr>
        <w:t>Обслуживающей</w:t>
      </w:r>
      <w:r w:rsidRPr="00E30C7C">
        <w:rPr>
          <w:rFonts w:ascii="Times New Roman" w:hAnsi="Times New Roman" w:cs="Times New Roman"/>
          <w:sz w:val="28"/>
          <w:szCs w:val="28"/>
        </w:rPr>
        <w:t xml:space="preserve"> организации на доработку с указанием причины возврата и срока устранения замечаний.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Обслуживающая</w:t>
      </w:r>
      <w:r w:rsidRPr="00E30C7C">
        <w:rPr>
          <w:sz w:val="28"/>
          <w:szCs w:val="28"/>
        </w:rPr>
        <w:t xml:space="preserve"> организация, в случае возврата документов на доработку</w:t>
      </w:r>
      <w:r w:rsidRPr="008D70C0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C94472">
        <w:rPr>
          <w:sz w:val="28"/>
          <w:szCs w:val="28"/>
        </w:rPr>
        <w:t>течение одного рабочего дня</w:t>
      </w:r>
      <w:r w:rsidRPr="00E30C7C">
        <w:rPr>
          <w:sz w:val="28"/>
          <w:szCs w:val="28"/>
        </w:rPr>
        <w:t xml:space="preserve"> устраняет допущенные нарушения и вновь представляет документы на проверку.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center"/>
        <w:rPr>
          <w:sz w:val="28"/>
          <w:szCs w:val="28"/>
        </w:rPr>
      </w:pPr>
      <w:r w:rsidRPr="00E30C7C">
        <w:rPr>
          <w:sz w:val="28"/>
          <w:szCs w:val="28"/>
        </w:rPr>
        <w:t>3. Заключительные положения</w:t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center"/>
        <w:rPr>
          <w:sz w:val="28"/>
          <w:szCs w:val="28"/>
        </w:rPr>
      </w:pP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E30C7C">
        <w:rPr>
          <w:sz w:val="28"/>
          <w:szCs w:val="28"/>
        </w:rPr>
        <w:t xml:space="preserve">3.1. </w:t>
      </w:r>
      <w:r w:rsidRPr="00E30C7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оглашение вступает</w:t>
      </w:r>
      <w:r>
        <w:rPr>
          <w:sz w:val="28"/>
          <w:szCs w:val="28"/>
        </w:rPr>
        <w:t xml:space="preserve"> в силу </w:t>
      </w:r>
      <w:r w:rsidRPr="00501C20">
        <w:rPr>
          <w:sz w:val="28"/>
          <w:szCs w:val="28"/>
        </w:rPr>
        <w:t>с даты его</w:t>
      </w:r>
      <w:r>
        <w:rPr>
          <w:sz w:val="28"/>
          <w:szCs w:val="28"/>
        </w:rPr>
        <w:t xml:space="preserve"> заключения и </w:t>
      </w:r>
      <w:r w:rsidRPr="00E30C7C">
        <w:rPr>
          <w:sz w:val="28"/>
          <w:szCs w:val="28"/>
        </w:rPr>
        <w:t xml:space="preserve">действует до </w:t>
      </w:r>
      <w:r w:rsidRPr="00501C20">
        <w:rPr>
          <w:sz w:val="28"/>
          <w:szCs w:val="28"/>
        </w:rPr>
        <w:t xml:space="preserve">___________. </w:t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E30C7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30C7C">
        <w:rPr>
          <w:sz w:val="28"/>
          <w:szCs w:val="28"/>
        </w:rPr>
        <w:t>.</w:t>
      </w:r>
      <w:r w:rsidRPr="00E30C7C">
        <w:rPr>
          <w:sz w:val="28"/>
          <w:szCs w:val="28"/>
        </w:rPr>
        <w:tab/>
        <w:t xml:space="preserve">Изменения и дополнения к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оглашению имеют юридическую силу, если они оформлены в письменном виде и подписаны сторонами.</w:t>
      </w:r>
    </w:p>
    <w:p w:rsidR="003B6105" w:rsidRPr="00E30C7C" w:rsidRDefault="003B6105" w:rsidP="003B6105">
      <w:pPr>
        <w:widowControl w:val="0"/>
        <w:tabs>
          <w:tab w:val="left" w:pos="567"/>
          <w:tab w:val="left" w:pos="1276"/>
        </w:tabs>
        <w:snapToGrid w:val="0"/>
        <w:ind w:firstLine="709"/>
        <w:jc w:val="both"/>
        <w:rPr>
          <w:sz w:val="28"/>
          <w:szCs w:val="28"/>
        </w:rPr>
      </w:pPr>
      <w:r w:rsidRPr="00E30C7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30C7C">
        <w:rPr>
          <w:sz w:val="28"/>
          <w:szCs w:val="28"/>
        </w:rPr>
        <w:t>.</w:t>
      </w:r>
      <w:r w:rsidRPr="00E30C7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оглашение составлено в двух экземплярах, имеющих равную юридическую силу, по одному для каждой стороны.</w:t>
      </w:r>
    </w:p>
    <w:p w:rsidR="003B6105" w:rsidRPr="00E30C7C" w:rsidRDefault="003B6105" w:rsidP="003B6105">
      <w:pPr>
        <w:tabs>
          <w:tab w:val="left" w:pos="-5670"/>
          <w:tab w:val="left" w:pos="567"/>
        </w:tabs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E30C7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С</w:t>
      </w:r>
      <w:r w:rsidRPr="00E30C7C">
        <w:rPr>
          <w:sz w:val="28"/>
          <w:szCs w:val="28"/>
        </w:rPr>
        <w:t>оглашение имеет следующие приложения, являющиеся его неотъемлемой частью:</w:t>
      </w:r>
    </w:p>
    <w:p w:rsidR="003B6105" w:rsidRPr="00033D3E" w:rsidRDefault="003B6105" w:rsidP="003B6105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033D3E">
        <w:rPr>
          <w:sz w:val="28"/>
          <w:szCs w:val="28"/>
        </w:rPr>
        <w:t xml:space="preserve">приложение 1 – Перечень </w:t>
      </w:r>
      <w:r w:rsidRPr="00C34E46">
        <w:rPr>
          <w:snapToGrid w:val="0"/>
          <w:sz w:val="28"/>
          <w:szCs w:val="28"/>
        </w:rPr>
        <w:t xml:space="preserve">договоров обслуживания нежилых помещений, расположенных в нежилых зданиях, заключенных с </w:t>
      </w:r>
      <w:r>
        <w:rPr>
          <w:snapToGrid w:val="0"/>
          <w:sz w:val="28"/>
          <w:szCs w:val="28"/>
        </w:rPr>
        <w:t>О</w:t>
      </w:r>
      <w:r w:rsidRPr="00C34E46">
        <w:rPr>
          <w:snapToGrid w:val="0"/>
          <w:sz w:val="28"/>
          <w:szCs w:val="28"/>
        </w:rPr>
        <w:t>бслуживающ</w:t>
      </w:r>
      <w:r>
        <w:rPr>
          <w:snapToGrid w:val="0"/>
          <w:sz w:val="28"/>
          <w:szCs w:val="28"/>
        </w:rPr>
        <w:t>ей</w:t>
      </w:r>
      <w:r w:rsidRPr="00C34E46">
        <w:rPr>
          <w:snapToGrid w:val="0"/>
          <w:sz w:val="28"/>
          <w:szCs w:val="28"/>
        </w:rPr>
        <w:t xml:space="preserve"> организаци</w:t>
      </w:r>
      <w:r>
        <w:rPr>
          <w:snapToGrid w:val="0"/>
          <w:sz w:val="28"/>
          <w:szCs w:val="28"/>
        </w:rPr>
        <w:t>ей</w:t>
      </w:r>
      <w:r w:rsidRPr="00033D3E">
        <w:rPr>
          <w:snapToGrid w:val="0"/>
          <w:sz w:val="28"/>
          <w:szCs w:val="28"/>
        </w:rPr>
        <w:t>;</w:t>
      </w:r>
    </w:p>
    <w:p w:rsidR="003B6105" w:rsidRPr="00B66CF8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6CF8">
        <w:rPr>
          <w:snapToGrid w:val="0"/>
          <w:sz w:val="28"/>
          <w:szCs w:val="28"/>
        </w:rPr>
        <w:t>приложение 2 – Перечень пустующих муниципальных нежилых помещений</w:t>
      </w:r>
      <w:r w:rsidRPr="00B66CF8">
        <w:rPr>
          <w:sz w:val="28"/>
          <w:szCs w:val="28"/>
        </w:rPr>
        <w:t xml:space="preserve"> за  _______ 20</w:t>
      </w:r>
      <w:r w:rsidR="008C67B8">
        <w:rPr>
          <w:sz w:val="28"/>
          <w:szCs w:val="28"/>
        </w:rPr>
        <w:t>_</w:t>
      </w:r>
      <w:r w:rsidRPr="00B66CF8">
        <w:rPr>
          <w:sz w:val="28"/>
          <w:szCs w:val="28"/>
        </w:rPr>
        <w:t>_ г. (форма);</w:t>
      </w:r>
    </w:p>
    <w:p w:rsidR="003B6105" w:rsidRPr="00B66CF8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6CF8">
        <w:rPr>
          <w:snapToGrid w:val="0"/>
          <w:sz w:val="28"/>
          <w:szCs w:val="28"/>
        </w:rPr>
        <w:t xml:space="preserve">приложение 3 – </w:t>
      </w:r>
      <w:r w:rsidRPr="00B66CF8">
        <w:rPr>
          <w:sz w:val="28"/>
          <w:szCs w:val="28"/>
        </w:rPr>
        <w:t xml:space="preserve">Расчет </w:t>
      </w:r>
      <w:r w:rsidRPr="00B66CF8">
        <w:rPr>
          <w:rFonts w:eastAsia="Calibri"/>
          <w:sz w:val="28"/>
          <w:szCs w:val="28"/>
        </w:rPr>
        <w:t>затрат, связанных с содержанием</w:t>
      </w:r>
      <w:r w:rsidRPr="00B66CF8">
        <w:rPr>
          <w:sz w:val="28"/>
          <w:szCs w:val="28"/>
        </w:rPr>
        <w:t xml:space="preserve"> пустующих муниципальных нежилых помещений, за  _____________ 20</w:t>
      </w:r>
      <w:r w:rsidR="008C67B8">
        <w:rPr>
          <w:sz w:val="28"/>
          <w:szCs w:val="28"/>
        </w:rPr>
        <w:t>_</w:t>
      </w:r>
      <w:r w:rsidRPr="00B66CF8">
        <w:rPr>
          <w:sz w:val="28"/>
          <w:szCs w:val="28"/>
        </w:rPr>
        <w:t>_ г. (форма);</w:t>
      </w:r>
    </w:p>
    <w:p w:rsidR="003B6105" w:rsidRPr="00E30C7C" w:rsidRDefault="003B6105" w:rsidP="003B61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66CF8">
        <w:rPr>
          <w:snapToGrid w:val="0"/>
          <w:sz w:val="28"/>
          <w:szCs w:val="28"/>
        </w:rPr>
        <w:t xml:space="preserve">приложение 4 – </w:t>
      </w:r>
      <w:r w:rsidRPr="00B66CF8">
        <w:rPr>
          <w:sz w:val="28"/>
          <w:szCs w:val="28"/>
        </w:rPr>
        <w:t xml:space="preserve">Расчет затрат на коммунальные ресурсы, потребляемые </w:t>
      </w:r>
      <w:r w:rsidR="00E245F9">
        <w:rPr>
          <w:sz w:val="28"/>
          <w:szCs w:val="28"/>
        </w:rPr>
        <w:t xml:space="preserve">                 </w:t>
      </w:r>
      <w:r w:rsidRPr="00B66CF8">
        <w:rPr>
          <w:sz w:val="28"/>
          <w:szCs w:val="28"/>
        </w:rPr>
        <w:t xml:space="preserve">в целях содержания общего имущества (холодное водоснабжение, горячее водоснабжение, водоотведение, электроэнергия, отопление), </w:t>
      </w:r>
      <w:r w:rsidRPr="00B66CF8">
        <w:rPr>
          <w:sz w:val="28"/>
          <w:szCs w:val="28"/>
        </w:rPr>
        <w:br/>
        <w:t>за  _____________20</w:t>
      </w:r>
      <w:r w:rsidR="008C67B8">
        <w:rPr>
          <w:sz w:val="28"/>
          <w:szCs w:val="28"/>
        </w:rPr>
        <w:t>_</w:t>
      </w:r>
      <w:r w:rsidRPr="00B66CF8">
        <w:rPr>
          <w:sz w:val="28"/>
          <w:szCs w:val="28"/>
        </w:rPr>
        <w:t>_ г. (форма).</w:t>
      </w:r>
    </w:p>
    <w:p w:rsidR="003B6105" w:rsidRPr="00E30C7C" w:rsidRDefault="003B6105" w:rsidP="003B6105">
      <w:pPr>
        <w:tabs>
          <w:tab w:val="left" w:pos="1260"/>
        </w:tabs>
        <w:ind w:firstLine="709"/>
        <w:jc w:val="center"/>
        <w:rPr>
          <w:sz w:val="28"/>
          <w:szCs w:val="28"/>
        </w:rPr>
      </w:pPr>
    </w:p>
    <w:p w:rsidR="003B6105" w:rsidRPr="00E30C7C" w:rsidRDefault="003B6105" w:rsidP="003B6105">
      <w:pPr>
        <w:tabs>
          <w:tab w:val="left" w:pos="1260"/>
        </w:tabs>
        <w:ind w:firstLine="709"/>
        <w:jc w:val="center"/>
        <w:rPr>
          <w:sz w:val="28"/>
          <w:szCs w:val="28"/>
        </w:rPr>
      </w:pPr>
      <w:r w:rsidRPr="00E30C7C">
        <w:rPr>
          <w:sz w:val="28"/>
          <w:szCs w:val="28"/>
        </w:rPr>
        <w:t>4. Реквизиты сторон</w:t>
      </w:r>
    </w:p>
    <w:p w:rsidR="003B6105" w:rsidRDefault="003B6105" w:rsidP="003B6105">
      <w:pPr>
        <w:tabs>
          <w:tab w:val="left" w:pos="1260"/>
        </w:tabs>
        <w:ind w:firstLine="709"/>
        <w:jc w:val="center"/>
        <w:rPr>
          <w:sz w:val="22"/>
          <w:szCs w:val="22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0"/>
        <w:gridCol w:w="4611"/>
      </w:tblGrid>
      <w:tr w:rsidR="003B6105" w:rsidRPr="00E30C7C" w:rsidTr="00E973D5">
        <w:trPr>
          <w:trHeight w:val="561"/>
        </w:trPr>
        <w:tc>
          <w:tcPr>
            <w:tcW w:w="5170" w:type="dxa"/>
          </w:tcPr>
          <w:p w:rsidR="003B6105" w:rsidRPr="00E27FF1" w:rsidRDefault="003B6105" w:rsidP="008C67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7FF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</w:p>
          <w:p w:rsidR="003B6105" w:rsidRPr="00E30C7C" w:rsidRDefault="00E245F9" w:rsidP="008C67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6105" w:rsidRPr="00E27FF1">
              <w:rPr>
                <w:rFonts w:ascii="Times New Roman" w:hAnsi="Times New Roman" w:cs="Times New Roman"/>
                <w:sz w:val="28"/>
                <w:szCs w:val="28"/>
              </w:rPr>
              <w:t>униципальным</w:t>
            </w:r>
            <w:r w:rsidR="003B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05" w:rsidRPr="00E27FF1">
              <w:rPr>
                <w:rFonts w:ascii="Times New Roman" w:hAnsi="Times New Roman" w:cs="Times New Roman"/>
                <w:sz w:val="28"/>
                <w:szCs w:val="28"/>
              </w:rPr>
              <w:t>имуществом Администрации Северодвинска</w:t>
            </w:r>
          </w:p>
        </w:tc>
        <w:tc>
          <w:tcPr>
            <w:tcW w:w="4611" w:type="dxa"/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Обслуживающей</w:t>
            </w: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3B6105" w:rsidRPr="00E30C7C" w:rsidTr="00E973D5">
        <w:tblPrEx>
          <w:tblBorders>
            <w:insideH w:val="nil"/>
          </w:tblBorders>
        </w:tblPrEx>
        <w:trPr>
          <w:trHeight w:val="355"/>
        </w:trPr>
        <w:tc>
          <w:tcPr>
            <w:tcW w:w="5170" w:type="dxa"/>
            <w:tcBorders>
              <w:bottom w:val="nil"/>
            </w:tcBorders>
          </w:tcPr>
          <w:p w:rsidR="003B6105" w:rsidRPr="00E30C7C" w:rsidRDefault="003B6105" w:rsidP="008C67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лица:</w:t>
            </w:r>
          </w:p>
        </w:tc>
        <w:tc>
          <w:tcPr>
            <w:tcW w:w="4611" w:type="dxa"/>
            <w:tcBorders>
              <w:bottom w:val="nil"/>
            </w:tcBorders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(индивидуального предпринимателя):</w:t>
            </w:r>
          </w:p>
        </w:tc>
      </w:tr>
      <w:tr w:rsidR="003B6105" w:rsidRPr="00E30C7C" w:rsidTr="00E973D5">
        <w:tc>
          <w:tcPr>
            <w:tcW w:w="5170" w:type="dxa"/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11" w:type="dxa"/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B6105" w:rsidRPr="00E30C7C" w:rsidTr="00E973D5">
        <w:tblPrEx>
          <w:tblBorders>
            <w:insideH w:val="nil"/>
          </w:tblBorders>
        </w:tblPrEx>
        <w:tc>
          <w:tcPr>
            <w:tcW w:w="5170" w:type="dxa"/>
            <w:tcBorders>
              <w:top w:val="nil"/>
            </w:tcBorders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11" w:type="dxa"/>
            <w:tcBorders>
              <w:top w:val="nil"/>
            </w:tcBorders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3B6105" w:rsidRPr="00E30C7C" w:rsidRDefault="003B6105" w:rsidP="003B6105">
      <w:pPr>
        <w:tabs>
          <w:tab w:val="left" w:pos="1260"/>
        </w:tabs>
        <w:ind w:firstLine="709"/>
        <w:jc w:val="center"/>
        <w:rPr>
          <w:sz w:val="28"/>
          <w:szCs w:val="28"/>
        </w:rPr>
      </w:pPr>
    </w:p>
    <w:p w:rsidR="003B6105" w:rsidRPr="00E30C7C" w:rsidRDefault="003B6105" w:rsidP="003B6105">
      <w:pPr>
        <w:tabs>
          <w:tab w:val="left" w:pos="1260"/>
        </w:tabs>
        <w:ind w:firstLine="709"/>
        <w:jc w:val="center"/>
        <w:rPr>
          <w:sz w:val="28"/>
          <w:szCs w:val="28"/>
        </w:rPr>
      </w:pPr>
      <w:r w:rsidRPr="00E30C7C">
        <w:rPr>
          <w:sz w:val="28"/>
          <w:szCs w:val="28"/>
        </w:rPr>
        <w:t>5. Подписи сторон</w:t>
      </w:r>
    </w:p>
    <w:p w:rsidR="003B6105" w:rsidRPr="00E30C7C" w:rsidRDefault="003B6105" w:rsidP="003B6105">
      <w:pPr>
        <w:tabs>
          <w:tab w:val="left" w:pos="126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3B6105" w:rsidRPr="00E30C7C" w:rsidTr="00E973D5">
        <w:tc>
          <w:tcPr>
            <w:tcW w:w="5103" w:type="dxa"/>
          </w:tcPr>
          <w:p w:rsidR="003B6105" w:rsidRPr="00E27FF1" w:rsidRDefault="003B6105" w:rsidP="008C67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7FF1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</w:p>
          <w:p w:rsidR="003B6105" w:rsidRPr="00E30C7C" w:rsidRDefault="003B6105" w:rsidP="008C67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7FF1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Администрации Северодвинска</w:t>
            </w:r>
          </w:p>
        </w:tc>
        <w:tc>
          <w:tcPr>
            <w:tcW w:w="4678" w:type="dxa"/>
          </w:tcPr>
          <w:p w:rsidR="003B6105" w:rsidRPr="00E30C7C" w:rsidRDefault="003B6105" w:rsidP="008C67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r w:rsidRPr="00E30C7C">
              <w:rPr>
                <w:rFonts w:ascii="Times New Roman" w:hAnsi="Times New Roman" w:cs="Times New Roman"/>
                <w:sz w:val="28"/>
                <w:szCs w:val="28"/>
              </w:rPr>
              <w:t>ющей организации</w:t>
            </w:r>
          </w:p>
        </w:tc>
      </w:tr>
      <w:tr w:rsidR="003B6105" w:rsidRPr="00D86CD1" w:rsidTr="00E973D5">
        <w:tc>
          <w:tcPr>
            <w:tcW w:w="5103" w:type="dxa"/>
          </w:tcPr>
          <w:p w:rsidR="003B6105" w:rsidRDefault="003B6105" w:rsidP="008C67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05" w:rsidRPr="00D86CD1" w:rsidRDefault="003B6105" w:rsidP="008C67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</w:tc>
        <w:tc>
          <w:tcPr>
            <w:tcW w:w="4678" w:type="dxa"/>
          </w:tcPr>
          <w:p w:rsidR="003B6105" w:rsidRDefault="003B6105" w:rsidP="008C67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05" w:rsidRPr="00D86CD1" w:rsidRDefault="003B6105" w:rsidP="008C67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86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3B6105" w:rsidRDefault="003B6105" w:rsidP="003B6105">
      <w:pPr>
        <w:tabs>
          <w:tab w:val="left" w:pos="1260"/>
          <w:tab w:val="left" w:pos="6663"/>
        </w:tabs>
        <w:rPr>
          <w:sz w:val="22"/>
          <w:szCs w:val="22"/>
        </w:rPr>
        <w:sectPr w:rsidR="003B6105" w:rsidSect="00E973D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566" w:bottom="709" w:left="1276" w:header="709" w:footer="87" w:gutter="0"/>
          <w:pgNumType w:start="1"/>
          <w:cols w:space="708"/>
          <w:titlePg/>
          <w:docGrid w:linePitch="360"/>
        </w:sectPr>
      </w:pPr>
    </w:p>
    <w:p w:rsidR="003B6105" w:rsidRPr="00E30C7C" w:rsidRDefault="003B6105" w:rsidP="003B6105">
      <w:pPr>
        <w:tabs>
          <w:tab w:val="left" w:pos="1260"/>
          <w:tab w:val="left" w:pos="6663"/>
        </w:tabs>
        <w:ind w:firstLine="3261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Приложение </w:t>
      </w:r>
      <w:r w:rsidRPr="00E30C7C">
        <w:rPr>
          <w:sz w:val="28"/>
          <w:szCs w:val="28"/>
        </w:rPr>
        <w:t xml:space="preserve">1 </w:t>
      </w:r>
    </w:p>
    <w:p w:rsidR="003B6105" w:rsidRPr="00E30C7C" w:rsidRDefault="003B6105" w:rsidP="003B6105">
      <w:pPr>
        <w:overflowPunct w:val="0"/>
        <w:autoSpaceDE w:val="0"/>
        <w:autoSpaceDN w:val="0"/>
        <w:adjustRightInd w:val="0"/>
        <w:ind w:firstLine="6663"/>
        <w:rPr>
          <w:sz w:val="28"/>
          <w:szCs w:val="28"/>
        </w:rPr>
      </w:pPr>
      <w:r w:rsidRPr="00E30C7C">
        <w:rPr>
          <w:sz w:val="28"/>
          <w:szCs w:val="28"/>
        </w:rPr>
        <w:t xml:space="preserve">к соглашению </w:t>
      </w:r>
    </w:p>
    <w:p w:rsidR="003B6105" w:rsidRPr="00E30C7C" w:rsidRDefault="003B6105" w:rsidP="003B6105">
      <w:pPr>
        <w:overflowPunct w:val="0"/>
        <w:autoSpaceDE w:val="0"/>
        <w:autoSpaceDN w:val="0"/>
        <w:adjustRightInd w:val="0"/>
        <w:ind w:right="-62" w:firstLine="6663"/>
        <w:rPr>
          <w:sz w:val="28"/>
          <w:szCs w:val="28"/>
        </w:rPr>
      </w:pPr>
      <w:r>
        <w:rPr>
          <w:sz w:val="28"/>
          <w:szCs w:val="28"/>
        </w:rPr>
        <w:t>от___.___20___ № ________</w:t>
      </w:r>
    </w:p>
    <w:p w:rsidR="003B6105" w:rsidRDefault="003B6105" w:rsidP="003B6105">
      <w:pPr>
        <w:widowControl w:val="0"/>
        <w:jc w:val="both"/>
        <w:rPr>
          <w:sz w:val="22"/>
          <w:szCs w:val="22"/>
        </w:rPr>
      </w:pPr>
    </w:p>
    <w:p w:rsidR="003B6105" w:rsidRDefault="003B6105" w:rsidP="003B6105">
      <w:pPr>
        <w:widowControl w:val="0"/>
        <w:jc w:val="center"/>
        <w:rPr>
          <w:b/>
          <w:snapToGrid w:val="0"/>
          <w:sz w:val="28"/>
          <w:szCs w:val="28"/>
        </w:rPr>
      </w:pPr>
      <w:r w:rsidRPr="00501C20">
        <w:rPr>
          <w:b/>
          <w:snapToGrid w:val="0"/>
          <w:sz w:val="28"/>
          <w:szCs w:val="28"/>
        </w:rPr>
        <w:t xml:space="preserve">Перечень </w:t>
      </w:r>
      <w:r w:rsidRPr="00B70701">
        <w:rPr>
          <w:b/>
          <w:snapToGrid w:val="0"/>
          <w:sz w:val="28"/>
          <w:szCs w:val="28"/>
        </w:rPr>
        <w:t>договоров обслуживания н</w:t>
      </w:r>
      <w:r>
        <w:rPr>
          <w:b/>
          <w:snapToGrid w:val="0"/>
          <w:sz w:val="28"/>
          <w:szCs w:val="28"/>
        </w:rPr>
        <w:t>ежилых помещений, расположенных</w:t>
      </w:r>
    </w:p>
    <w:p w:rsidR="003B6105" w:rsidRDefault="003B6105" w:rsidP="003B6105">
      <w:pPr>
        <w:widowControl w:val="0"/>
        <w:jc w:val="center"/>
        <w:rPr>
          <w:b/>
          <w:snapToGrid w:val="0"/>
          <w:sz w:val="28"/>
          <w:szCs w:val="28"/>
        </w:rPr>
      </w:pPr>
      <w:r w:rsidRPr="00B70701">
        <w:rPr>
          <w:b/>
          <w:snapToGrid w:val="0"/>
          <w:sz w:val="28"/>
          <w:szCs w:val="28"/>
        </w:rPr>
        <w:t xml:space="preserve">в нежилых зданиях, заключенных с </w:t>
      </w:r>
      <w:r>
        <w:rPr>
          <w:b/>
          <w:snapToGrid w:val="0"/>
          <w:sz w:val="28"/>
          <w:szCs w:val="28"/>
        </w:rPr>
        <w:t>О</w:t>
      </w:r>
      <w:r w:rsidRPr="00B70701">
        <w:rPr>
          <w:b/>
          <w:snapToGrid w:val="0"/>
          <w:sz w:val="28"/>
          <w:szCs w:val="28"/>
        </w:rPr>
        <w:t>бслуживающ</w:t>
      </w:r>
      <w:r>
        <w:rPr>
          <w:b/>
          <w:snapToGrid w:val="0"/>
          <w:sz w:val="28"/>
          <w:szCs w:val="28"/>
        </w:rPr>
        <w:t>ей</w:t>
      </w:r>
      <w:r w:rsidRPr="00B70701">
        <w:rPr>
          <w:b/>
          <w:snapToGrid w:val="0"/>
          <w:sz w:val="28"/>
          <w:szCs w:val="28"/>
        </w:rPr>
        <w:t xml:space="preserve"> организаци</w:t>
      </w:r>
      <w:r>
        <w:rPr>
          <w:b/>
          <w:snapToGrid w:val="0"/>
          <w:sz w:val="28"/>
          <w:szCs w:val="28"/>
        </w:rPr>
        <w:t>ей</w:t>
      </w:r>
    </w:p>
    <w:p w:rsidR="003B6105" w:rsidRDefault="003B6105" w:rsidP="003B6105">
      <w:pPr>
        <w:widowControl w:val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347"/>
        <w:gridCol w:w="4734"/>
      </w:tblGrid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center"/>
              <w:rPr>
                <w:sz w:val="22"/>
                <w:szCs w:val="22"/>
              </w:rPr>
            </w:pPr>
            <w:r w:rsidRPr="003E7CB4">
              <w:rPr>
                <w:sz w:val="22"/>
                <w:szCs w:val="22"/>
              </w:rPr>
              <w:t>№ п/п</w:t>
            </w: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center"/>
              <w:rPr>
                <w:sz w:val="22"/>
                <w:szCs w:val="22"/>
              </w:rPr>
            </w:pPr>
            <w:r w:rsidRPr="003E7CB4">
              <w:rPr>
                <w:sz w:val="22"/>
                <w:szCs w:val="22"/>
              </w:rPr>
              <w:t xml:space="preserve">Наименование договора </w:t>
            </w:r>
            <w:r>
              <w:rPr>
                <w:sz w:val="22"/>
                <w:szCs w:val="22"/>
              </w:rPr>
              <w:t>обслуживания</w:t>
            </w: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(при наличии)</w:t>
            </w:r>
            <w:r w:rsidRPr="003E7CB4">
              <w:rPr>
                <w:sz w:val="22"/>
                <w:szCs w:val="22"/>
              </w:rPr>
              <w:t xml:space="preserve"> договора </w:t>
            </w:r>
            <w:r>
              <w:rPr>
                <w:sz w:val="22"/>
                <w:szCs w:val="22"/>
              </w:rPr>
              <w:t>обслуживания</w:t>
            </w: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53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66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3B6105" w:rsidRPr="003E7CB4" w:rsidTr="00E973D5">
        <w:trPr>
          <w:trHeight w:val="278"/>
        </w:trPr>
        <w:tc>
          <w:tcPr>
            <w:tcW w:w="981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7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3B6105" w:rsidRPr="003E7CB4" w:rsidRDefault="003B6105" w:rsidP="00E973D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3B6105" w:rsidRDefault="003B6105" w:rsidP="003B6105">
      <w:pPr>
        <w:widowControl w:val="0"/>
        <w:jc w:val="both"/>
        <w:rPr>
          <w:sz w:val="22"/>
          <w:szCs w:val="22"/>
        </w:rPr>
      </w:pPr>
    </w:p>
    <w:p w:rsidR="003B6105" w:rsidRPr="005B4CED" w:rsidRDefault="003B6105" w:rsidP="003B6105">
      <w:pPr>
        <w:autoSpaceDE w:val="0"/>
        <w:autoSpaceDN w:val="0"/>
        <w:adjustRightInd w:val="0"/>
        <w:jc w:val="both"/>
        <w:rPr>
          <w:lang w:eastAsia="en-US"/>
        </w:rPr>
      </w:pPr>
      <w:r w:rsidRPr="00D10869">
        <w:rPr>
          <w:sz w:val="22"/>
          <w:szCs w:val="22"/>
        </w:rPr>
        <w:t xml:space="preserve">Руководитель Обслуживающей </w:t>
      </w:r>
      <w:r w:rsidRPr="00CE052E">
        <w:rPr>
          <w:sz w:val="22"/>
          <w:szCs w:val="22"/>
        </w:rPr>
        <w:t>организации</w:t>
      </w:r>
      <w:r>
        <w:rPr>
          <w:lang w:eastAsia="en-US"/>
        </w:rPr>
        <w:t xml:space="preserve">  </w:t>
      </w:r>
      <w:r w:rsidRPr="005B4CED">
        <w:rPr>
          <w:lang w:eastAsia="en-US"/>
        </w:rPr>
        <w:t xml:space="preserve"> ______</w:t>
      </w:r>
      <w:r>
        <w:rPr>
          <w:lang w:eastAsia="en-US"/>
        </w:rPr>
        <w:t xml:space="preserve">_____________              </w:t>
      </w:r>
      <w:r w:rsidRPr="005B4CED">
        <w:rPr>
          <w:lang w:eastAsia="en-US"/>
        </w:rPr>
        <w:t>____________________</w:t>
      </w:r>
    </w:p>
    <w:p w:rsidR="003B6105" w:rsidRPr="006D3CDC" w:rsidRDefault="003B6105" w:rsidP="003B6105">
      <w:pPr>
        <w:autoSpaceDE w:val="0"/>
        <w:autoSpaceDN w:val="0"/>
        <w:adjustRightInd w:val="0"/>
        <w:jc w:val="both"/>
        <w:rPr>
          <w:lang w:eastAsia="en-US"/>
        </w:rPr>
      </w:pPr>
      <w:r w:rsidRPr="006D3CDC">
        <w:rPr>
          <w:lang w:eastAsia="en-US"/>
        </w:rPr>
        <w:t xml:space="preserve">                                                        </w:t>
      </w:r>
      <w:r>
        <w:rPr>
          <w:lang w:eastAsia="en-US"/>
        </w:rPr>
        <w:t xml:space="preserve">           </w:t>
      </w:r>
      <w:r w:rsidR="00D63014" w:rsidRPr="00B66CF8">
        <w:rPr>
          <w:sz w:val="22"/>
          <w:szCs w:val="22"/>
          <w:lang w:eastAsia="en-US"/>
        </w:rPr>
        <w:t>(подпись)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наличии))</w:t>
      </w:r>
    </w:p>
    <w:p w:rsidR="003B6105" w:rsidRDefault="003B6105" w:rsidP="003B6105">
      <w:pPr>
        <w:widowControl w:val="0"/>
        <w:jc w:val="both"/>
        <w:rPr>
          <w:sz w:val="22"/>
          <w:szCs w:val="22"/>
        </w:rPr>
      </w:pPr>
    </w:p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0AF">
        <w:rPr>
          <w:sz w:val="22"/>
          <w:szCs w:val="22"/>
        </w:rPr>
        <w:t>Дата «_____» ______________ 20______г.</w:t>
      </w:r>
    </w:p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787"/>
      </w:tblGrid>
      <w:tr w:rsidR="003B6105" w:rsidRPr="00D86CD1" w:rsidTr="00E973D5">
        <w:trPr>
          <w:trHeight w:val="370"/>
        </w:trPr>
        <w:tc>
          <w:tcPr>
            <w:tcW w:w="5245" w:type="dxa"/>
          </w:tcPr>
          <w:p w:rsidR="003B6105" w:rsidRPr="007C5739" w:rsidRDefault="003B6105" w:rsidP="00E973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C57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 по 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муниципальным имуществом Администрации Северодвинска</w:t>
            </w:r>
          </w:p>
        </w:tc>
        <w:tc>
          <w:tcPr>
            <w:tcW w:w="4787" w:type="dxa"/>
          </w:tcPr>
          <w:p w:rsidR="003B6105" w:rsidRPr="00896511" w:rsidRDefault="003B6105" w:rsidP="00A530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651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</w:t>
            </w:r>
            <w:r w:rsidR="00A530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65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3B6105" w:rsidRPr="00D86CD1" w:rsidTr="00E973D5">
        <w:trPr>
          <w:trHeight w:val="1112"/>
        </w:trPr>
        <w:tc>
          <w:tcPr>
            <w:tcW w:w="5245" w:type="dxa"/>
          </w:tcPr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11">
              <w:rPr>
                <w:rFonts w:ascii="Times New Roman" w:hAnsi="Times New Roman" w:cs="Times New Roman"/>
                <w:sz w:val="28"/>
                <w:szCs w:val="28"/>
              </w:rPr>
              <w:t>______________________/____________/</w:t>
            </w:r>
          </w:p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11">
              <w:rPr>
                <w:rFonts w:ascii="Times New Roman" w:hAnsi="Times New Roman" w:cs="Times New Roman"/>
                <w:sz w:val="28"/>
                <w:szCs w:val="28"/>
              </w:rPr>
              <w:t>____________________/____________/</w:t>
            </w:r>
          </w:p>
          <w:p w:rsidR="003B6105" w:rsidRPr="00896511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05" w:rsidRDefault="003B6105" w:rsidP="003B6105">
      <w:pPr>
        <w:widowControl w:val="0"/>
        <w:jc w:val="both"/>
        <w:rPr>
          <w:sz w:val="22"/>
          <w:szCs w:val="22"/>
        </w:rPr>
      </w:pPr>
    </w:p>
    <w:p w:rsidR="003B6105" w:rsidRDefault="003B6105" w:rsidP="003B6105">
      <w:pPr>
        <w:widowControl w:val="0"/>
        <w:jc w:val="both"/>
        <w:rPr>
          <w:sz w:val="22"/>
          <w:szCs w:val="22"/>
        </w:rPr>
        <w:sectPr w:rsidR="003B6105" w:rsidSect="00E973D5">
          <w:headerReference w:type="first" r:id="rId15"/>
          <w:footerReference w:type="first" r:id="rId16"/>
          <w:pgSz w:w="11906" w:h="16838" w:code="9"/>
          <w:pgMar w:top="709" w:right="566" w:bottom="899" w:left="1276" w:header="709" w:footer="709" w:gutter="0"/>
          <w:cols w:space="708"/>
          <w:titlePg/>
          <w:docGrid w:linePitch="360"/>
        </w:sectPr>
      </w:pP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709" w:firstLine="5954"/>
        <w:rPr>
          <w:sz w:val="28"/>
          <w:szCs w:val="28"/>
        </w:rPr>
      </w:pPr>
      <w:r w:rsidRPr="00B66CF8">
        <w:rPr>
          <w:sz w:val="28"/>
          <w:szCs w:val="28"/>
        </w:rPr>
        <w:t xml:space="preserve">Приложение 2 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firstLine="6663"/>
        <w:rPr>
          <w:sz w:val="28"/>
          <w:szCs w:val="28"/>
        </w:rPr>
      </w:pPr>
      <w:r w:rsidRPr="00B66CF8">
        <w:rPr>
          <w:sz w:val="28"/>
          <w:szCs w:val="28"/>
        </w:rPr>
        <w:t xml:space="preserve">к соглашению 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right="-62" w:firstLine="6663"/>
        <w:rPr>
          <w:sz w:val="28"/>
          <w:szCs w:val="28"/>
        </w:rPr>
      </w:pPr>
      <w:r w:rsidRPr="00B66CF8">
        <w:rPr>
          <w:sz w:val="28"/>
          <w:szCs w:val="28"/>
        </w:rPr>
        <w:t>от___.___20___ № _______</w:t>
      </w:r>
    </w:p>
    <w:p w:rsidR="003B6105" w:rsidRPr="00B66CF8" w:rsidRDefault="003B6105" w:rsidP="003B6105">
      <w:pPr>
        <w:tabs>
          <w:tab w:val="left" w:pos="5812"/>
        </w:tabs>
        <w:overflowPunct w:val="0"/>
        <w:autoSpaceDE w:val="0"/>
        <w:autoSpaceDN w:val="0"/>
        <w:adjustRightInd w:val="0"/>
        <w:ind w:left="5955" w:right="-62"/>
        <w:rPr>
          <w:szCs w:val="22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Перечень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пустующих муниципальных нежилых помещений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за ___________ 20___ г.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(месяц)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по __________________________________________________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(наименование организации)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990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417"/>
        <w:gridCol w:w="1168"/>
        <w:gridCol w:w="1649"/>
        <w:gridCol w:w="1349"/>
        <w:gridCol w:w="1199"/>
      </w:tblGrid>
      <w:tr w:rsidR="003B6105" w:rsidRPr="00B66CF8" w:rsidTr="00E973D5">
        <w:trPr>
          <w:trHeight w:val="16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№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Адрес нежилого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помещения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Общая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площадь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пустующего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помещения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Категория,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Дата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освобождения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Дата передачи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 xml:space="preserve">помещения </w:t>
            </w:r>
            <w:r w:rsidR="00E245F9">
              <w:rPr>
                <w:sz w:val="22"/>
                <w:szCs w:val="22"/>
                <w:lang w:eastAsia="en-US"/>
              </w:rPr>
              <w:t xml:space="preserve">                </w:t>
            </w:r>
            <w:r w:rsidRPr="00B66CF8">
              <w:rPr>
                <w:sz w:val="22"/>
                <w:szCs w:val="22"/>
                <w:lang w:eastAsia="en-US"/>
              </w:rPr>
              <w:t>в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пользование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(собственность)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Причины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незанятости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Кол-во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расчетных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 xml:space="preserve">дней </w:t>
            </w:r>
            <w:r w:rsidR="00E245F9">
              <w:rPr>
                <w:sz w:val="22"/>
                <w:szCs w:val="22"/>
                <w:lang w:eastAsia="en-US"/>
              </w:rPr>
              <w:t xml:space="preserve">               </w:t>
            </w:r>
            <w:r w:rsidRPr="00B66CF8">
              <w:rPr>
                <w:sz w:val="22"/>
                <w:szCs w:val="22"/>
                <w:lang w:eastAsia="en-US"/>
              </w:rPr>
              <w:t>за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отчетный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период</w:t>
            </w:r>
          </w:p>
        </w:tc>
      </w:tr>
      <w:tr w:rsidR="003B6105" w:rsidRPr="00B66CF8" w:rsidTr="00E973D5">
        <w:trPr>
          <w:trHeight w:val="182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B6105" w:rsidRPr="00B66CF8" w:rsidTr="00E973D5">
        <w:trPr>
          <w:trHeight w:val="1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6105" w:rsidRPr="00B66CF8" w:rsidTr="00E973D5">
        <w:trPr>
          <w:trHeight w:val="1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6105" w:rsidRPr="00B66CF8" w:rsidTr="00E973D5">
        <w:trPr>
          <w:trHeight w:val="1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B6105" w:rsidRPr="00B66CF8" w:rsidTr="00E973D5">
        <w:trPr>
          <w:trHeight w:val="16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66CF8">
              <w:rPr>
                <w:sz w:val="22"/>
                <w:szCs w:val="22"/>
                <w:lang w:eastAsia="en-US"/>
              </w:rPr>
              <w:t>Итого по предприятию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3B6105" w:rsidRPr="00B66CF8" w:rsidRDefault="003B6105" w:rsidP="003B610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>Руководитель Обслуживающей организации</w:t>
      </w:r>
      <w:r w:rsidRPr="00B66CF8">
        <w:rPr>
          <w:sz w:val="22"/>
          <w:szCs w:val="22"/>
          <w:lang w:eastAsia="en-US"/>
        </w:rPr>
        <w:t xml:space="preserve">     ________________                   ____________________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 xml:space="preserve">                                                                      (подпись)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</w:t>
      </w:r>
      <w:r w:rsidRPr="00B66CF8">
        <w:rPr>
          <w:sz w:val="22"/>
          <w:szCs w:val="22"/>
          <w:lang w:eastAsia="en-US"/>
        </w:rPr>
        <w:t>))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B6105" w:rsidRPr="00B66CF8" w:rsidRDefault="00A85AB7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Г</w:t>
      </w:r>
      <w:r w:rsidR="003B6105" w:rsidRPr="00B66CF8">
        <w:rPr>
          <w:sz w:val="22"/>
          <w:szCs w:val="22"/>
          <w:lang w:eastAsia="en-US"/>
        </w:rPr>
        <w:t>л</w:t>
      </w:r>
      <w:r>
        <w:rPr>
          <w:sz w:val="22"/>
          <w:szCs w:val="22"/>
          <w:lang w:eastAsia="en-US"/>
        </w:rPr>
        <w:t>авный</w:t>
      </w:r>
      <w:r w:rsidR="003B6105" w:rsidRPr="00B66CF8">
        <w:rPr>
          <w:sz w:val="22"/>
          <w:szCs w:val="22"/>
          <w:lang w:eastAsia="en-US"/>
        </w:rPr>
        <w:t xml:space="preserve"> бухгалтер                                          _________________                 ____________________</w:t>
      </w:r>
    </w:p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 xml:space="preserve">                                                                  </w:t>
      </w:r>
      <w:r w:rsidR="00D63014" w:rsidRPr="00B66CF8">
        <w:rPr>
          <w:sz w:val="22"/>
          <w:szCs w:val="22"/>
          <w:lang w:eastAsia="en-US"/>
        </w:rPr>
        <w:t>(подпись)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наличии))</w:t>
      </w:r>
    </w:p>
    <w:p w:rsidR="00D63014" w:rsidRPr="00B66CF8" w:rsidRDefault="00D63014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Дата «_____» ______________ 20______г.</w:t>
      </w:r>
    </w:p>
    <w:p w:rsidR="003B6105" w:rsidRPr="00B66CF8" w:rsidRDefault="003B6105" w:rsidP="003B6105">
      <w:pPr>
        <w:widowControl w:val="0"/>
        <w:tabs>
          <w:tab w:val="left" w:pos="1134"/>
        </w:tabs>
        <w:jc w:val="both"/>
        <w:rPr>
          <w:sz w:val="22"/>
          <w:szCs w:val="22"/>
        </w:rPr>
      </w:pPr>
    </w:p>
    <w:p w:rsidR="003B6105" w:rsidRPr="00B66CF8" w:rsidRDefault="003B6105" w:rsidP="003B6105">
      <w:pPr>
        <w:widowControl w:val="0"/>
        <w:tabs>
          <w:tab w:val="left" w:pos="1134"/>
        </w:tabs>
        <w:jc w:val="both"/>
        <w:rPr>
          <w:sz w:val="22"/>
          <w:szCs w:val="22"/>
        </w:rPr>
      </w:pPr>
    </w:p>
    <w:p w:rsidR="003B6105" w:rsidRPr="00B66CF8" w:rsidRDefault="003B6105" w:rsidP="003B6105">
      <w:pPr>
        <w:widowControl w:val="0"/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91"/>
      </w:tblGrid>
      <w:tr w:rsidR="003B6105" w:rsidRPr="00B66CF8" w:rsidTr="00E973D5">
        <w:trPr>
          <w:trHeight w:val="273"/>
        </w:trPr>
        <w:tc>
          <w:tcPr>
            <w:tcW w:w="5245" w:type="dxa"/>
          </w:tcPr>
          <w:p w:rsidR="003B6105" w:rsidRPr="00B66CF8" w:rsidRDefault="003B6105" w:rsidP="00E973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</w:t>
            </w:r>
          </w:p>
          <w:p w:rsidR="003B6105" w:rsidRPr="00B66CF8" w:rsidRDefault="003B6105" w:rsidP="00E973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8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Администрации Северодвинска</w:t>
            </w:r>
          </w:p>
        </w:tc>
        <w:tc>
          <w:tcPr>
            <w:tcW w:w="4691" w:type="dxa"/>
          </w:tcPr>
          <w:p w:rsidR="003B6105" w:rsidRPr="00B66CF8" w:rsidRDefault="003B6105" w:rsidP="00E973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8">
              <w:rPr>
                <w:rFonts w:ascii="Times New Roman" w:hAnsi="Times New Roman" w:cs="Times New Roman"/>
                <w:sz w:val="28"/>
                <w:szCs w:val="28"/>
              </w:rPr>
              <w:t>Наименование Обслуживающей организации</w:t>
            </w:r>
          </w:p>
        </w:tc>
      </w:tr>
      <w:tr w:rsidR="003B6105" w:rsidRPr="00B66CF8" w:rsidTr="00E973D5">
        <w:trPr>
          <w:trHeight w:val="821"/>
        </w:trPr>
        <w:tc>
          <w:tcPr>
            <w:tcW w:w="5245" w:type="dxa"/>
          </w:tcPr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8">
              <w:rPr>
                <w:rFonts w:ascii="Times New Roman" w:hAnsi="Times New Roman" w:cs="Times New Roman"/>
                <w:sz w:val="28"/>
                <w:szCs w:val="28"/>
              </w:rPr>
              <w:t>______________________/____________/</w:t>
            </w:r>
          </w:p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CF8">
              <w:rPr>
                <w:rFonts w:ascii="Times New Roman" w:hAnsi="Times New Roman" w:cs="Times New Roman"/>
                <w:sz w:val="28"/>
                <w:szCs w:val="28"/>
              </w:rPr>
              <w:t>____________________/____________/</w:t>
            </w:r>
          </w:p>
          <w:p w:rsidR="003B6105" w:rsidRPr="00B66CF8" w:rsidRDefault="003B6105" w:rsidP="00E973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105" w:rsidRPr="00B66CF8" w:rsidRDefault="003B6105" w:rsidP="003B6105">
      <w:pPr>
        <w:widowControl w:val="0"/>
        <w:tabs>
          <w:tab w:val="left" w:pos="1134"/>
        </w:tabs>
        <w:jc w:val="both"/>
        <w:rPr>
          <w:sz w:val="22"/>
          <w:szCs w:val="22"/>
        </w:rPr>
        <w:sectPr w:rsidR="003B6105" w:rsidRPr="00B66CF8" w:rsidSect="00E973D5">
          <w:headerReference w:type="default" r:id="rId17"/>
          <w:footerReference w:type="default" r:id="rId18"/>
          <w:pgSz w:w="11906" w:h="16838" w:code="9"/>
          <w:pgMar w:top="963" w:right="707" w:bottom="284" w:left="1276" w:header="17" w:footer="0" w:gutter="0"/>
          <w:pgNumType w:start="8"/>
          <w:cols w:space="720"/>
        </w:sectPr>
      </w:pP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>Приложение 3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 xml:space="preserve">к соглашению </w:t>
      </w:r>
    </w:p>
    <w:p w:rsidR="003B6105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>от___.___20___ № _____</w:t>
      </w:r>
    </w:p>
    <w:p w:rsidR="00A85AB7" w:rsidRPr="00B66CF8" w:rsidRDefault="00A85AB7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</w:p>
    <w:p w:rsidR="003B6105" w:rsidRPr="00B66CF8" w:rsidRDefault="003B6105" w:rsidP="003B6105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Расчет затрат, связанных с содержанием пустующих муниципальных нежилых помещений,</w:t>
      </w:r>
    </w:p>
    <w:p w:rsidR="003B6105" w:rsidRPr="00B66CF8" w:rsidRDefault="003B6105" w:rsidP="003B6105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 xml:space="preserve"> за ___________ 20___ г.</w:t>
      </w:r>
    </w:p>
    <w:p w:rsidR="003B6105" w:rsidRPr="00B66CF8" w:rsidRDefault="003B6105" w:rsidP="003B6105">
      <w:pPr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(месяц)</w:t>
      </w:r>
    </w:p>
    <w:p w:rsidR="003B6105" w:rsidRPr="00B66CF8" w:rsidRDefault="003B6105" w:rsidP="003B6105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по__________________________________________________</w:t>
      </w:r>
    </w:p>
    <w:p w:rsidR="003B6105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(наименование организации)</w:t>
      </w:r>
    </w:p>
    <w:p w:rsidR="00A85AB7" w:rsidRPr="00B66CF8" w:rsidRDefault="00A85AB7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tbl>
      <w:tblPr>
        <w:tblW w:w="15334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567"/>
        <w:gridCol w:w="401"/>
        <w:gridCol w:w="907"/>
        <w:gridCol w:w="936"/>
        <w:gridCol w:w="992"/>
        <w:gridCol w:w="1206"/>
        <w:gridCol w:w="837"/>
        <w:gridCol w:w="835"/>
        <w:gridCol w:w="836"/>
        <w:gridCol w:w="974"/>
        <w:gridCol w:w="1054"/>
        <w:gridCol w:w="663"/>
        <w:gridCol w:w="1154"/>
        <w:gridCol w:w="743"/>
        <w:gridCol w:w="701"/>
        <w:gridCol w:w="696"/>
        <w:gridCol w:w="695"/>
        <w:gridCol w:w="695"/>
      </w:tblGrid>
      <w:tr w:rsidR="003B6105" w:rsidRPr="00B66CF8" w:rsidTr="00D63014">
        <w:trPr>
          <w:trHeight w:val="167"/>
          <w:jc w:val="center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№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Адрес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Общая площадь пустующего помещения, кв. м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Категория,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этаж</w:t>
            </w:r>
          </w:p>
        </w:tc>
        <w:tc>
          <w:tcPr>
            <w:tcW w:w="56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Плата (цена) с НДС по видам расходов</w:t>
            </w:r>
          </w:p>
        </w:tc>
        <w:tc>
          <w:tcPr>
            <w:tcW w:w="45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Сумма к возмещению (руб.)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Дата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освобождения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Дата передачи помещения в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пользование (собственность)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Количество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расчетных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дней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Количество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расчетных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дней отопления</w:t>
            </w:r>
          </w:p>
        </w:tc>
      </w:tr>
      <w:tr w:rsidR="003B6105" w:rsidRPr="00B66CF8" w:rsidTr="00D63014">
        <w:trPr>
          <w:trHeight w:val="176"/>
          <w:jc w:val="center"/>
        </w:trPr>
        <w:tc>
          <w:tcPr>
            <w:tcW w:w="4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Размер платы 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за содержание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помещения,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руб./кв. м (гр.6+гр.7)</w:t>
            </w:r>
          </w:p>
        </w:tc>
        <w:tc>
          <w:tcPr>
            <w:tcW w:w="21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В т.ч. размер платы: </w:t>
            </w:r>
          </w:p>
        </w:tc>
        <w:tc>
          <w:tcPr>
            <w:tcW w:w="250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Отопление</w:t>
            </w:r>
          </w:p>
        </w:tc>
        <w:tc>
          <w:tcPr>
            <w:tcW w:w="9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Pr="00B66CF8">
              <w:rPr>
                <w:sz w:val="16"/>
                <w:szCs w:val="16"/>
                <w:lang w:eastAsia="en-US"/>
              </w:rPr>
              <w:t>одержание, текущий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ремонт (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6 * гр. 3) /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к-во дней в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отчетном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месяце *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0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Отопление,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(гр. 10 *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8 *гр.3/</w:t>
            </w:r>
          </w:p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к-во дней 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в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месяце *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19 или гр. 9*гр. 10/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к-во дней в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отчетном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месяце *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Охрана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здания,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Коммунальные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ресурсы, потребляемые в целях содержания общего имущества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(гр. 26</w:t>
            </w:r>
          </w:p>
          <w:p w:rsidR="003B6105" w:rsidRPr="00B66CF8" w:rsidRDefault="00D63014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3B6105" w:rsidRPr="00B66CF8">
              <w:rPr>
                <w:sz w:val="16"/>
                <w:szCs w:val="16"/>
                <w:lang w:eastAsia="en-US"/>
              </w:rPr>
              <w:t>риложения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Pr="00B66CF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Всего,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Сумма гр.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11–14</w:t>
            </w:r>
          </w:p>
        </w:tc>
        <w:tc>
          <w:tcPr>
            <w:tcW w:w="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105" w:rsidRPr="00B66CF8" w:rsidTr="00D63014">
        <w:trPr>
          <w:trHeight w:val="1712"/>
          <w:jc w:val="center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По содержанию, текущему ремонту, руб./кв. 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За коммун. ресурсы, потребляемые </w:t>
            </w:r>
          </w:p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в целях </w:t>
            </w:r>
          </w:p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содерж</w:t>
            </w:r>
            <w:r w:rsidR="00D63014">
              <w:rPr>
                <w:sz w:val="16"/>
                <w:szCs w:val="16"/>
                <w:lang w:eastAsia="en-US"/>
              </w:rPr>
              <w:t>ани</w:t>
            </w:r>
            <w:r w:rsidRPr="00B66CF8">
              <w:rPr>
                <w:sz w:val="16"/>
                <w:szCs w:val="16"/>
                <w:lang w:eastAsia="en-US"/>
              </w:rPr>
              <w:t xml:space="preserve">я общего </w:t>
            </w:r>
          </w:p>
          <w:p w:rsidR="003B6105" w:rsidRPr="00B66CF8" w:rsidRDefault="003B6105" w:rsidP="00D6301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им</w:t>
            </w:r>
            <w:r w:rsidR="00D63014">
              <w:rPr>
                <w:sz w:val="16"/>
                <w:szCs w:val="16"/>
                <w:lang w:eastAsia="en-US"/>
              </w:rPr>
              <w:t>ущества</w:t>
            </w:r>
            <w:r w:rsidRPr="00B66CF8">
              <w:rPr>
                <w:sz w:val="16"/>
                <w:szCs w:val="16"/>
                <w:lang w:eastAsia="en-US"/>
              </w:rPr>
              <w:t xml:space="preserve"> (гр.31 </w:t>
            </w:r>
            <w:r w:rsidR="00D63014">
              <w:rPr>
                <w:sz w:val="16"/>
                <w:szCs w:val="16"/>
                <w:lang w:eastAsia="en-US"/>
              </w:rPr>
              <w:t>п</w:t>
            </w:r>
            <w:r w:rsidRPr="00B66CF8">
              <w:rPr>
                <w:sz w:val="16"/>
                <w:szCs w:val="16"/>
                <w:lang w:eastAsia="en-US"/>
              </w:rPr>
              <w:t>рилож. 3)</w:t>
            </w:r>
            <w:r w:rsidR="008C67B8">
              <w:rPr>
                <w:sz w:val="16"/>
                <w:szCs w:val="16"/>
                <w:lang w:eastAsia="en-US"/>
              </w:rPr>
              <w:t>,</w:t>
            </w:r>
            <w:r w:rsidRPr="00B66CF8">
              <w:rPr>
                <w:sz w:val="16"/>
                <w:szCs w:val="16"/>
                <w:lang w:eastAsia="en-US"/>
              </w:rPr>
              <w:t xml:space="preserve"> руб./ кв. 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Норматив теплопот-ребления, Гкал/ кв. 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Объем теплопот-ребления по данным ОДПУ, Гкал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Тариф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 на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тепловую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энергию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105" w:rsidRPr="00B66CF8" w:rsidTr="00D63014">
        <w:trPr>
          <w:trHeight w:val="167"/>
          <w:jc w:val="center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  <w:r w:rsidRPr="00B66CF8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  <w:r w:rsidRPr="00B66CF8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  <w:r w:rsidRPr="00B66CF8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  <w:r w:rsidRPr="00B66CF8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B66CF8">
              <w:rPr>
                <w:sz w:val="16"/>
                <w:szCs w:val="16"/>
                <w:lang w:val="en-US" w:eastAsia="en-US"/>
              </w:rPr>
              <w:t>19</w:t>
            </w:r>
          </w:p>
        </w:tc>
      </w:tr>
      <w:tr w:rsidR="003B6105" w:rsidRPr="00B66CF8" w:rsidTr="00D63014">
        <w:trPr>
          <w:trHeight w:val="167"/>
          <w:jc w:val="center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105" w:rsidRPr="00B66CF8" w:rsidTr="00D63014">
        <w:trPr>
          <w:trHeight w:val="167"/>
          <w:jc w:val="center"/>
        </w:trPr>
        <w:tc>
          <w:tcPr>
            <w:tcW w:w="10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>Руководитель Обслуживающей организации</w:t>
      </w:r>
      <w:r w:rsidRPr="00B66CF8">
        <w:rPr>
          <w:sz w:val="22"/>
          <w:szCs w:val="22"/>
          <w:lang w:eastAsia="en-US"/>
        </w:rPr>
        <w:t xml:space="preserve"> _________________                   __________________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 xml:space="preserve">                                                                           (подпись)                  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</w:t>
      </w:r>
      <w:r w:rsidRPr="00B66CF8">
        <w:rPr>
          <w:sz w:val="22"/>
          <w:szCs w:val="22"/>
          <w:lang w:eastAsia="en-US"/>
        </w:rPr>
        <w:t>))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 xml:space="preserve">Главный бухгалтер   </w:t>
      </w:r>
      <w:r w:rsidRPr="00B66CF8">
        <w:rPr>
          <w:sz w:val="22"/>
          <w:szCs w:val="22"/>
          <w:lang w:eastAsia="en-US"/>
        </w:rPr>
        <w:t>_____________                    _____________</w:t>
      </w:r>
    </w:p>
    <w:p w:rsidR="003B6105" w:rsidRPr="00B66CF8" w:rsidRDefault="003B6105" w:rsidP="003B6105">
      <w:pPr>
        <w:rPr>
          <w:lang w:eastAsia="en-US"/>
        </w:rPr>
      </w:pPr>
      <w:r w:rsidRPr="00B66CF8">
        <w:rPr>
          <w:sz w:val="22"/>
          <w:szCs w:val="22"/>
          <w:lang w:eastAsia="en-US"/>
        </w:rPr>
        <w:t xml:space="preserve">                                        (подпись)         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</w:t>
      </w:r>
      <w:r w:rsidRPr="00B66CF8">
        <w:rPr>
          <w:sz w:val="22"/>
          <w:szCs w:val="22"/>
          <w:lang w:eastAsia="en-US"/>
        </w:rPr>
        <w:t>))</w:t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  <w:t>Расчет проверен:</w:t>
      </w:r>
    </w:p>
    <w:p w:rsidR="003B6105" w:rsidRPr="00B66CF8" w:rsidRDefault="003B6105" w:rsidP="003B6105">
      <w:pPr>
        <w:rPr>
          <w:sz w:val="22"/>
          <w:szCs w:val="22"/>
        </w:rPr>
      </w:pP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</w:r>
      <w:r w:rsidRPr="00B66CF8">
        <w:rPr>
          <w:sz w:val="22"/>
          <w:szCs w:val="22"/>
        </w:rPr>
        <w:tab/>
        <w:t>Дата_____________</w:t>
      </w:r>
    </w:p>
    <w:p w:rsidR="003B6105" w:rsidRPr="00B66CF8" w:rsidRDefault="003B6105" w:rsidP="003B6105">
      <w:pPr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 xml:space="preserve"> </w:t>
      </w:r>
      <w:r w:rsidRPr="00B66CF8">
        <w:rPr>
          <w:sz w:val="22"/>
          <w:szCs w:val="22"/>
          <w:lang w:eastAsia="en-US"/>
        </w:rPr>
        <w:t>Дата «_____» ______________ 20______ г.</w:t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  <w:t>Подпись__________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B6105" w:rsidRPr="00B66CF8" w:rsidRDefault="003B6105" w:rsidP="003B6105">
      <w:pPr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66CF8">
        <w:rPr>
          <w:sz w:val="18"/>
          <w:szCs w:val="18"/>
        </w:rPr>
        <w:t>Исполнитель: фамилия, имя, отчество, телефон</w:t>
      </w:r>
    </w:p>
    <w:p w:rsidR="003B6105" w:rsidRPr="00B66CF8" w:rsidRDefault="003B6105" w:rsidP="003B6105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709" w:firstLine="5954"/>
        <w:rPr>
          <w:sz w:val="22"/>
          <w:szCs w:val="22"/>
        </w:rPr>
        <w:sectPr w:rsidR="003B6105" w:rsidRPr="00B66CF8" w:rsidSect="007628CB">
          <w:headerReference w:type="default" r:id="rId19"/>
          <w:pgSz w:w="16838" w:h="11906" w:orient="landscape" w:code="9"/>
          <w:pgMar w:top="709" w:right="709" w:bottom="707" w:left="993" w:header="17" w:footer="0" w:gutter="0"/>
          <w:pgNumType w:start="8"/>
          <w:cols w:space="720"/>
          <w:docGrid w:linePitch="272"/>
        </w:sectPr>
      </w:pP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 xml:space="preserve">Приложение 4 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 xml:space="preserve">к соглашению </w:t>
      </w:r>
    </w:p>
    <w:p w:rsidR="003B6105" w:rsidRPr="00B66CF8" w:rsidRDefault="003B6105" w:rsidP="003B6105">
      <w:pPr>
        <w:overflowPunct w:val="0"/>
        <w:autoSpaceDE w:val="0"/>
        <w:autoSpaceDN w:val="0"/>
        <w:adjustRightInd w:val="0"/>
        <w:ind w:left="8914" w:firstLine="3135"/>
        <w:rPr>
          <w:sz w:val="28"/>
          <w:szCs w:val="28"/>
        </w:rPr>
      </w:pPr>
      <w:r w:rsidRPr="00B66CF8">
        <w:rPr>
          <w:sz w:val="28"/>
          <w:szCs w:val="28"/>
        </w:rPr>
        <w:t>от___.___ 20___ № _____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Расчет затрат на коммунальные ресурсы, потребляемые в целях содержания</w:t>
      </w:r>
      <w:r w:rsidRPr="00B66CF8">
        <w:rPr>
          <w:sz w:val="28"/>
          <w:szCs w:val="28"/>
          <w:lang w:eastAsia="en-US"/>
        </w:rPr>
        <w:br/>
        <w:t>общего имущества (холодное водоснабжение, горячее водоснабжение, водоотведение, электроэнергия, отопление)</w:t>
      </w:r>
      <w:r w:rsidR="00A85AB7">
        <w:rPr>
          <w:sz w:val="28"/>
          <w:szCs w:val="28"/>
          <w:lang w:eastAsia="en-US"/>
        </w:rPr>
        <w:t>,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за ___________ 20___ г.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(месяц)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66CF8">
        <w:rPr>
          <w:sz w:val="28"/>
          <w:szCs w:val="28"/>
          <w:lang w:eastAsia="en-US"/>
        </w:rPr>
        <w:t>по__________________________________________________</w:t>
      </w:r>
    </w:p>
    <w:p w:rsidR="003B6105" w:rsidRPr="00B66CF8" w:rsidRDefault="003B6105" w:rsidP="003B610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>(наименование организации)</w:t>
      </w:r>
    </w:p>
    <w:tbl>
      <w:tblPr>
        <w:tblW w:w="16018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426"/>
        <w:gridCol w:w="567"/>
        <w:gridCol w:w="567"/>
        <w:gridCol w:w="425"/>
        <w:gridCol w:w="425"/>
        <w:gridCol w:w="425"/>
        <w:gridCol w:w="426"/>
        <w:gridCol w:w="708"/>
        <w:gridCol w:w="567"/>
        <w:gridCol w:w="709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</w:tblGrid>
      <w:tr w:rsidR="003B6105" w:rsidRPr="00B66CF8" w:rsidTr="00E973D5">
        <w:trPr>
          <w:cantSplit/>
          <w:trHeight w:val="83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B66CF8">
              <w:rPr>
                <w:sz w:val="14"/>
                <w:szCs w:val="14"/>
                <w:lang w:eastAsia="en-US"/>
              </w:rPr>
              <w:t>Адрес помещения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Общая площ. пуст. помещения (кв. м)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Коэффициент соотношения площадей ОИД </w:t>
            </w:r>
            <w:hyperlink w:anchor="Par140" w:history="1">
              <w:r w:rsidRPr="00B66CF8">
                <w:rPr>
                  <w:sz w:val="16"/>
                  <w:szCs w:val="16"/>
                  <w:lang w:eastAsia="en-US"/>
                </w:rPr>
                <w:t>(для</w:t>
              </w:r>
            </w:hyperlink>
            <w:r w:rsidRPr="00B66CF8">
              <w:rPr>
                <w:sz w:val="16"/>
                <w:szCs w:val="16"/>
                <w:lang w:eastAsia="en-US"/>
              </w:rPr>
              <w:t xml:space="preserve"> ХВС, ГВС, стоки)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Коэффициент соотношения площадей ОИД </w:t>
            </w:r>
            <w:hyperlink w:anchor="Par140" w:history="1">
              <w:r w:rsidRPr="00B66CF8">
                <w:rPr>
                  <w:sz w:val="16"/>
                  <w:szCs w:val="16"/>
                  <w:lang w:eastAsia="en-US"/>
                </w:rPr>
                <w:t>(для</w:t>
              </w:r>
            </w:hyperlink>
            <w:r w:rsidRPr="00B66CF8">
              <w:rPr>
                <w:sz w:val="16"/>
                <w:szCs w:val="16"/>
                <w:lang w:eastAsia="en-US"/>
              </w:rPr>
              <w:t xml:space="preserve"> э/энергии)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014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 xml:space="preserve">Нормативы потребления ком. ресурса 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по содержанию общего имущества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Объем потребленного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коммунального ресурса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Тариф на коммунальный ресурс,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руб. на ед. изм.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Стоимость за расчетный период, руб.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</w:rPr>
              <w:t>Размер платы за коммунальные ресурсы, потребляемые в целях содержания общего имущества, руб. на кв. м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Кол-во расчетных дней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предоставления</w:t>
            </w:r>
          </w:p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коммунального ресурса</w:t>
            </w:r>
          </w:p>
        </w:tc>
      </w:tr>
      <w:tr w:rsidR="003B6105" w:rsidRPr="00B66CF8" w:rsidTr="00E973D5">
        <w:trPr>
          <w:cantSplit/>
          <w:trHeight w:val="2271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Улица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№ дома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ХВС, куб. м</w:t>
            </w:r>
            <w:r w:rsidR="00D63014">
              <w:rPr>
                <w:sz w:val="16"/>
                <w:szCs w:val="16"/>
                <w:lang w:eastAsia="en-US"/>
              </w:rPr>
              <w:t xml:space="preserve"> </w:t>
            </w:r>
            <w:r w:rsidRPr="00B66CF8">
              <w:rPr>
                <w:sz w:val="16"/>
                <w:szCs w:val="16"/>
                <w:lang w:eastAsia="en-US"/>
              </w:rPr>
              <w:t>/ кв. м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Стоки, куб. м / кв. м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Э/энергия, кВт/ кв. м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ГВС, куб. м / кв. 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ХВС куб. м (гр.3*гр.4*гр.6/ к-во дней месяца*гр. 32 или данные согласно показаниям ОДПУ)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Стоки, куб. м (гр.3*гр.4*гр.7/ к-во дней месяца*гр. 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Э/энергия, кВт (гр.3*гр.5*гр.8/ к-во дней месяца*гр. 34 или данные согласно показаниям ОДПУ)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 xml:space="preserve">ГВС на теплоноситель, </w:t>
            </w:r>
            <w:r w:rsidRPr="00B66CF8">
              <w:rPr>
                <w:sz w:val="16"/>
                <w:szCs w:val="16"/>
                <w:lang w:eastAsia="en-US"/>
              </w:rPr>
              <w:t>куб. м</w:t>
            </w:r>
            <w:r w:rsidRPr="00B66CF8">
              <w:rPr>
                <w:sz w:val="16"/>
                <w:szCs w:val="16"/>
              </w:rPr>
              <w:t xml:space="preserve"> (гр.3*гр.4*гр.9/ к-во дней месяца* гр.35 или данные согласно показаниям ОДПУ)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</w:rPr>
              <w:t>ГВС на подогрев воды, Гкал (показания ОДПУ)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ХВС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Стоки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Э/энергия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ГВС на теплоноситель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ГВС на подогрев воды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ХВС (гр.10*гр. 15)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Стоки (гр.11*гр.16)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Э/энергия (гр.12*гр.17)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ГВС на теплоноситель (гр.13*гр.18)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ГВС на подогрев воды (гр.14*гр.19)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66CF8">
              <w:rPr>
                <w:bCs/>
                <w:sz w:val="16"/>
                <w:szCs w:val="16"/>
              </w:rPr>
              <w:t>Итого по ГВС (гр.23+гр.24)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66CF8">
              <w:rPr>
                <w:bCs/>
                <w:sz w:val="16"/>
                <w:szCs w:val="16"/>
              </w:rPr>
              <w:t>Итого (гр.20+гр.21+гр.22+гр.25)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ХВС (гр.20/гр.3)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Стоки (гр.21/гр.3)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Э/энергия (гр.22/гр.3)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ГВС (гр.25/гр.3)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6CF8">
              <w:rPr>
                <w:sz w:val="16"/>
                <w:szCs w:val="16"/>
              </w:rPr>
              <w:t>Итого, гр.27+гр.28+гр.29+гр.30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ХВС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Стоки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Э/эн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ГВС</w:t>
            </w:r>
          </w:p>
        </w:tc>
      </w:tr>
      <w:tr w:rsidR="003B6105" w:rsidRPr="00B66CF8" w:rsidTr="00E973D5">
        <w:trPr>
          <w:trHeight w:val="140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35</w:t>
            </w:r>
          </w:p>
        </w:tc>
      </w:tr>
      <w:tr w:rsidR="003B6105" w:rsidRPr="00B66CF8" w:rsidTr="00E973D5">
        <w:trPr>
          <w:trHeight w:val="25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B6105" w:rsidRPr="00B66CF8" w:rsidTr="00E973D5">
        <w:trPr>
          <w:trHeight w:val="140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B66CF8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105" w:rsidRPr="00B66CF8" w:rsidRDefault="003B6105" w:rsidP="00E973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B6105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>Руководитель Обслуживающей организации</w:t>
      </w:r>
      <w:r w:rsidRPr="00B66CF8">
        <w:rPr>
          <w:sz w:val="22"/>
          <w:szCs w:val="22"/>
          <w:lang w:eastAsia="en-US"/>
        </w:rPr>
        <w:t xml:space="preserve"> _________________                   __________________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  <w:lang w:eastAsia="en-US"/>
        </w:rPr>
        <w:t xml:space="preserve">                                                                           (подпись)                  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="00D63014" w:rsidRPr="00B66CF8">
        <w:rPr>
          <w:sz w:val="22"/>
          <w:szCs w:val="22"/>
          <w:lang w:eastAsia="en-US"/>
        </w:rPr>
        <w:t>при наличии</w:t>
      </w:r>
      <w:r w:rsidRPr="00B66CF8">
        <w:rPr>
          <w:sz w:val="22"/>
          <w:szCs w:val="22"/>
          <w:lang w:eastAsia="en-US"/>
        </w:rPr>
        <w:t>))</w:t>
      </w:r>
    </w:p>
    <w:p w:rsidR="003B6105" w:rsidRPr="00B66CF8" w:rsidRDefault="003B6105" w:rsidP="003B610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66CF8">
        <w:rPr>
          <w:sz w:val="22"/>
          <w:szCs w:val="22"/>
        </w:rPr>
        <w:t xml:space="preserve">Главный бухгалтер   </w:t>
      </w:r>
      <w:r w:rsidRPr="00B66CF8">
        <w:rPr>
          <w:sz w:val="22"/>
          <w:szCs w:val="22"/>
          <w:lang w:eastAsia="en-US"/>
        </w:rPr>
        <w:t>_____________                    _____________</w:t>
      </w:r>
    </w:p>
    <w:p w:rsidR="003B6105" w:rsidRPr="003B6105" w:rsidRDefault="003B6105" w:rsidP="003B6105">
      <w:pPr>
        <w:rPr>
          <w:sz w:val="22"/>
          <w:szCs w:val="22"/>
          <w:lang w:eastAsia="en-US"/>
        </w:rPr>
        <w:sectPr w:rsidR="003B6105" w:rsidRPr="003B6105" w:rsidSect="00E973D5">
          <w:headerReference w:type="default" r:id="rId20"/>
          <w:pgSz w:w="16838" w:h="11906" w:orient="landscape" w:code="9"/>
          <w:pgMar w:top="709" w:right="709" w:bottom="707" w:left="993" w:header="17" w:footer="0" w:gutter="0"/>
          <w:pgNumType w:start="8"/>
          <w:cols w:space="720"/>
          <w:docGrid w:linePitch="326"/>
        </w:sectPr>
      </w:pPr>
      <w:r w:rsidRPr="00B66CF8">
        <w:rPr>
          <w:sz w:val="22"/>
          <w:szCs w:val="22"/>
          <w:lang w:eastAsia="en-US"/>
        </w:rPr>
        <w:t xml:space="preserve">                                        (подпись)           (фамилия, имя, отчество (</w:t>
      </w:r>
      <w:r w:rsidR="00D63014">
        <w:rPr>
          <w:sz w:val="22"/>
          <w:szCs w:val="22"/>
          <w:lang w:eastAsia="en-US"/>
        </w:rPr>
        <w:t xml:space="preserve">последнее – </w:t>
      </w:r>
      <w:r w:rsidRPr="00B66CF8">
        <w:rPr>
          <w:sz w:val="22"/>
          <w:szCs w:val="22"/>
          <w:lang w:eastAsia="en-US"/>
        </w:rPr>
        <w:t>при наличии))</w:t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  <w:lang w:eastAsia="en-US"/>
        </w:rPr>
        <w:tab/>
      </w:r>
      <w:r w:rsidRPr="00B66CF8">
        <w:rPr>
          <w:sz w:val="22"/>
          <w:szCs w:val="22"/>
        </w:rPr>
        <w:tab/>
        <w:t xml:space="preserve">                          </w:t>
      </w:r>
      <w:r w:rsidRPr="00B66CF8">
        <w:rPr>
          <w:sz w:val="18"/>
          <w:szCs w:val="18"/>
        </w:rPr>
        <w:t>Исполнитель: фамилия, имя, отчество, телефон</w:t>
      </w:r>
    </w:p>
    <w:p w:rsidR="00810297" w:rsidRDefault="00810297" w:rsidP="00A85AB7"/>
    <w:sectPr w:rsidR="0081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CB" w:rsidRDefault="007628CB">
      <w:r>
        <w:separator/>
      </w:r>
    </w:p>
  </w:endnote>
  <w:endnote w:type="continuationSeparator" w:id="0">
    <w:p w:rsidR="007628CB" w:rsidRDefault="007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Pr="00874C92" w:rsidRDefault="007628CB" w:rsidP="00E973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Pr="000D371C" w:rsidRDefault="007628CB" w:rsidP="00E973D5">
    <w:pPr>
      <w:pStyle w:val="a3"/>
    </w:pPr>
  </w:p>
  <w:p w:rsidR="007628CB" w:rsidRDefault="007628CB"/>
  <w:p w:rsidR="007628CB" w:rsidRPr="00825147" w:rsidRDefault="007628CB" w:rsidP="00E973D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/>
  <w:p w:rsidR="007628CB" w:rsidRPr="00825147" w:rsidRDefault="007628CB" w:rsidP="00E973D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 w:rsidP="00E973D5">
    <w:pPr>
      <w:pStyle w:val="a3"/>
      <w:tabs>
        <w:tab w:val="clear" w:pos="4677"/>
        <w:tab w:val="clear" w:pos="9355"/>
        <w:tab w:val="center" w:pos="4961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CB" w:rsidRDefault="007628CB">
      <w:r>
        <w:separator/>
      </w:r>
    </w:p>
  </w:footnote>
  <w:footnote w:type="continuationSeparator" w:id="0">
    <w:p w:rsidR="007628CB" w:rsidRDefault="0076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  <w:jc w:val="center"/>
    </w:pPr>
    <w:r>
      <w:t>2</w:t>
    </w:r>
  </w:p>
  <w:p w:rsidR="007628CB" w:rsidRDefault="00762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Pr="00ED3F47" w:rsidRDefault="007628CB">
    <w:pPr>
      <w:pStyle w:val="a5"/>
      <w:jc w:val="center"/>
      <w:rPr>
        <w:color w:val="FFFFFF"/>
      </w:rPr>
    </w:pPr>
    <w:r w:rsidRPr="00ED3F47">
      <w:rPr>
        <w:color w:val="FFFFFF"/>
      </w:rPr>
      <w:fldChar w:fldCharType="begin"/>
    </w:r>
    <w:r w:rsidRPr="00ED3F47">
      <w:rPr>
        <w:color w:val="FFFFFF"/>
      </w:rPr>
      <w:instrText xml:space="preserve"> PAGE   \* MERGEFORMAT </w:instrText>
    </w:r>
    <w:r w:rsidRPr="00ED3F47">
      <w:rPr>
        <w:color w:val="FFFFFF"/>
      </w:rPr>
      <w:fldChar w:fldCharType="separate"/>
    </w:r>
    <w:r>
      <w:rPr>
        <w:noProof/>
        <w:color w:val="FFFFFF"/>
      </w:rPr>
      <w:t>3</w:t>
    </w:r>
    <w:r w:rsidRPr="00ED3F47">
      <w:rPr>
        <w:color w:val="FFFFFF"/>
      </w:rPr>
      <w:fldChar w:fldCharType="end"/>
    </w:r>
  </w:p>
  <w:p w:rsidR="007628CB" w:rsidRDefault="00762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 w:rsidP="00E973D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Pr="008B06D9" w:rsidRDefault="007628CB">
    <w:pPr>
      <w:pStyle w:val="a5"/>
      <w:jc w:val="center"/>
      <w:rPr>
        <w:sz w:val="24"/>
        <w:szCs w:val="24"/>
      </w:rPr>
    </w:pPr>
    <w:r w:rsidRPr="008B06D9">
      <w:rPr>
        <w:sz w:val="24"/>
        <w:szCs w:val="24"/>
      </w:rPr>
      <w:fldChar w:fldCharType="begin"/>
    </w:r>
    <w:r w:rsidRPr="008B06D9">
      <w:rPr>
        <w:sz w:val="24"/>
        <w:szCs w:val="24"/>
      </w:rPr>
      <w:instrText>PAGE   \* MERGEFORMAT</w:instrText>
    </w:r>
    <w:r w:rsidRPr="008B06D9">
      <w:rPr>
        <w:sz w:val="24"/>
        <w:szCs w:val="24"/>
      </w:rPr>
      <w:fldChar w:fldCharType="separate"/>
    </w:r>
    <w:r w:rsidR="008C67B8">
      <w:rPr>
        <w:noProof/>
        <w:sz w:val="24"/>
        <w:szCs w:val="24"/>
      </w:rPr>
      <w:t>3</w:t>
    </w:r>
    <w:r w:rsidRPr="008B06D9">
      <w:rPr>
        <w:sz w:val="24"/>
        <w:szCs w:val="24"/>
      </w:rPr>
      <w:fldChar w:fldCharType="end"/>
    </w:r>
  </w:p>
  <w:p w:rsidR="007628CB" w:rsidRDefault="007628CB">
    <w:pPr>
      <w:pStyle w:val="a5"/>
    </w:pPr>
    <w:r>
      <w:t>Соглашение № _____ от «___» ___________ 202___</w:t>
    </w:r>
  </w:p>
  <w:p w:rsidR="007628CB" w:rsidRDefault="007628C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  <w:jc w:val="center"/>
    </w:pPr>
  </w:p>
  <w:p w:rsidR="007628CB" w:rsidRDefault="007628CB">
    <w:pPr>
      <w:pStyle w:val="a5"/>
      <w:jc w:val="center"/>
    </w:pPr>
  </w:p>
  <w:p w:rsidR="007628CB" w:rsidRDefault="007628CB" w:rsidP="00E973D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  <w:jc w:val="center"/>
    </w:pPr>
  </w:p>
  <w:p w:rsidR="007628CB" w:rsidRDefault="007628CB">
    <w:pPr>
      <w:pStyle w:val="a5"/>
      <w:jc w:val="center"/>
    </w:pPr>
  </w:p>
  <w:p w:rsidR="007628CB" w:rsidRDefault="007628CB" w:rsidP="007628CB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CB" w:rsidRDefault="007628CB">
    <w:pPr>
      <w:pStyle w:val="a5"/>
      <w:jc w:val="center"/>
    </w:pPr>
  </w:p>
  <w:p w:rsidR="007628CB" w:rsidRDefault="007628CB">
    <w:pPr>
      <w:pStyle w:val="a5"/>
      <w:jc w:val="center"/>
    </w:pPr>
  </w:p>
  <w:p w:rsidR="007628CB" w:rsidRDefault="007628CB" w:rsidP="00E973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56CC2"/>
    <w:multiLevelType w:val="multilevel"/>
    <w:tmpl w:val="6C902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6"/>
    <w:rsid w:val="00082084"/>
    <w:rsid w:val="002979C6"/>
    <w:rsid w:val="002E23E6"/>
    <w:rsid w:val="003B6105"/>
    <w:rsid w:val="005D57F3"/>
    <w:rsid w:val="007628CB"/>
    <w:rsid w:val="00810297"/>
    <w:rsid w:val="008C67B8"/>
    <w:rsid w:val="00A50202"/>
    <w:rsid w:val="00A5307C"/>
    <w:rsid w:val="00A85AB7"/>
    <w:rsid w:val="00D63014"/>
    <w:rsid w:val="00E245F9"/>
    <w:rsid w:val="00E973D5"/>
    <w:rsid w:val="00F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5D771FC-1D62-4554-9B07-67BEBA4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61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B6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B61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B6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 Знак"/>
    <w:basedOn w:val="a"/>
    <w:link w:val="a8"/>
    <w:rsid w:val="003B6105"/>
    <w:pPr>
      <w:jc w:val="both"/>
    </w:pPr>
    <w:rPr>
      <w:sz w:val="22"/>
      <w:szCs w:val="20"/>
      <w:lang w:val="x-none" w:eastAsia="x-none"/>
    </w:rPr>
  </w:style>
  <w:style w:type="character" w:customStyle="1" w:styleId="a8">
    <w:name w:val="Основной текст Знак"/>
    <w:aliases w:val=" Знак Знак"/>
    <w:basedOn w:val="a0"/>
    <w:link w:val="a7"/>
    <w:rsid w:val="003B610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B61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6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2660</Words>
  <Characters>15165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Левкина</dc:creator>
  <cp:lastModifiedBy>Самигулина Светлана Васильевна</cp:lastModifiedBy>
  <cp:revision>2</cp:revision>
  <dcterms:created xsi:type="dcterms:W3CDTF">2021-11-26T08:55:00Z</dcterms:created>
  <dcterms:modified xsi:type="dcterms:W3CDTF">2021-11-26T08:55:00Z</dcterms:modified>
</cp:coreProperties>
</file>