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920B6" w:rsidTr="00D920B6">
        <w:trPr>
          <w:trHeight w:val="964"/>
        </w:trPr>
        <w:tc>
          <w:tcPr>
            <w:tcW w:w="9356" w:type="dxa"/>
            <w:vAlign w:val="center"/>
            <w:hideMark/>
          </w:tcPr>
          <w:p w:rsidR="00D920B6" w:rsidRDefault="00D920B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0B6" w:rsidRDefault="00D920B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D920B6" w:rsidTr="00D920B6">
        <w:trPr>
          <w:trHeight w:val="964"/>
        </w:trPr>
        <w:tc>
          <w:tcPr>
            <w:tcW w:w="9356" w:type="dxa"/>
            <w:vAlign w:val="center"/>
          </w:tcPr>
          <w:p w:rsidR="00D920B6" w:rsidRDefault="00D920B6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D920B6" w:rsidRDefault="00D920B6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D920B6" w:rsidRDefault="00D920B6">
            <w:pPr>
              <w:jc w:val="center"/>
              <w:rPr>
                <w:b/>
              </w:rPr>
            </w:pPr>
          </w:p>
        </w:tc>
      </w:tr>
    </w:tbl>
    <w:p w:rsidR="00D920B6" w:rsidRDefault="00D920B6" w:rsidP="00D920B6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920B6" w:rsidTr="00D920B6">
        <w:tc>
          <w:tcPr>
            <w:tcW w:w="4820" w:type="dxa"/>
            <w:hideMark/>
          </w:tcPr>
          <w:p w:rsidR="00D920B6" w:rsidRDefault="0045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…………….. № ……………</w:t>
            </w:r>
          </w:p>
          <w:p w:rsidR="00D920B6" w:rsidRDefault="00D920B6"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D920B6" w:rsidRDefault="00D920B6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D920B6" w:rsidRDefault="00D920B6" w:rsidP="00D920B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мерах по предупреждению </w:t>
      </w:r>
    </w:p>
    <w:p w:rsidR="00D920B6" w:rsidRDefault="00D920B6" w:rsidP="00D920B6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несчастных случаев на водных </w:t>
      </w:r>
    </w:p>
    <w:p w:rsidR="00C77ED7" w:rsidRDefault="00D920B6" w:rsidP="00D920B6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объектах Северодвинска </w:t>
      </w:r>
    </w:p>
    <w:p w:rsidR="00D920B6" w:rsidRDefault="00D920B6" w:rsidP="00D920B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в</w:t>
      </w:r>
      <w:r w:rsidR="00C77ED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осенне-зимний период</w:t>
      </w:r>
      <w:r>
        <w:rPr>
          <w:b/>
          <w:bCs/>
          <w:sz w:val="28"/>
          <w:szCs w:val="28"/>
        </w:rPr>
        <w:t xml:space="preserve"> 2021–2022 годов</w:t>
      </w:r>
    </w:p>
    <w:p w:rsidR="00D920B6" w:rsidRDefault="00D920B6" w:rsidP="00D920B6">
      <w:pPr>
        <w:autoSpaceDE w:val="0"/>
        <w:autoSpaceDN w:val="0"/>
        <w:adjustRightInd w:val="0"/>
        <w:ind w:firstLine="700"/>
        <w:jc w:val="both"/>
      </w:pPr>
    </w:p>
    <w:p w:rsidR="00D920B6" w:rsidRDefault="00D920B6" w:rsidP="00D920B6">
      <w:pPr>
        <w:autoSpaceDE w:val="0"/>
        <w:autoSpaceDN w:val="0"/>
        <w:adjustRightInd w:val="0"/>
        <w:ind w:firstLine="700"/>
        <w:jc w:val="both"/>
      </w:pPr>
    </w:p>
    <w:p w:rsidR="00D920B6" w:rsidRDefault="00D920B6" w:rsidP="00D9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предупреждения несчастных случаев на водных объектах Северодвинска, </w:t>
      </w:r>
      <w:r>
        <w:rPr>
          <w:sz w:val="28"/>
          <w:szCs w:val="28"/>
        </w:rPr>
        <w:t>предотвращения чрезвычайных ситуаций, связанных с гибелью людей на льду водоемов</w:t>
      </w:r>
      <w:r>
        <w:rPr>
          <w:sz w:val="28"/>
          <w:szCs w:val="28"/>
          <w:lang w:eastAsia="ar-SA"/>
        </w:rPr>
        <w:t xml:space="preserve"> в осенне-зимний период</w:t>
      </w:r>
      <w:r>
        <w:rPr>
          <w:bCs/>
          <w:sz w:val="28"/>
          <w:szCs w:val="28"/>
        </w:rPr>
        <w:t xml:space="preserve"> 2021–2022 годов,</w:t>
      </w:r>
      <w:r>
        <w:rPr>
          <w:sz w:val="28"/>
          <w:szCs w:val="28"/>
        </w:rPr>
        <w:t xml:space="preserve"> в соответствии с постановлением администрации Архангельской области от 28.04.2009 № 119-па/17 «Об утверждении правил охраны жизни людей на водных объектах в Архангельской области», решением </w:t>
      </w:r>
      <w:r>
        <w:rPr>
          <w:bCs/>
          <w:sz w:val="28"/>
          <w:szCs w:val="28"/>
        </w:rPr>
        <w:t xml:space="preserve">комиссии по предупреждению и ликвидации чрезвычайных ситуаций и обеспечению пожарной безопасности Северодвинска от 27.10.2021 № </w:t>
      </w:r>
      <w:r>
        <w:rPr>
          <w:sz w:val="28"/>
          <w:szCs w:val="28"/>
        </w:rPr>
        <w:t>5</w:t>
      </w:r>
    </w:p>
    <w:p w:rsidR="00D920B6" w:rsidRDefault="00D920B6" w:rsidP="00D9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0B6" w:rsidRDefault="00476FC1" w:rsidP="00D920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920B6">
        <w:rPr>
          <w:b/>
          <w:sz w:val="28"/>
          <w:szCs w:val="28"/>
        </w:rPr>
        <w:t>:</w:t>
      </w:r>
    </w:p>
    <w:p w:rsidR="00D920B6" w:rsidRDefault="00D920B6" w:rsidP="00D9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0B6" w:rsidRDefault="00D920B6" w:rsidP="00D9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Запретить выезд наземных транспортных средств, за исключением снегоходов промышленного и самодельного изготовления, на лед водных объектов общего пользования на территории Северодвинска на весь период ледостава в осенне-зимний период 2021–2022 годов.</w:t>
      </w:r>
    </w:p>
    <w:p w:rsidR="00D920B6" w:rsidRDefault="00D920B6" w:rsidP="00D920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Запретить выход людей на лед водных объектов Северодвинска при наличии критериев опасности при выходе на лед водных объектов Северодвинска согласно приложению.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 Отделу гражданской защиты Администрации Северодвинска: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1) определить и согласовать с Северодвинским инспекторским отделением «Центр ГИМС ГУ МЧС России по Архангельской области»: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места установки специальных информационных знаков безопасности на воде «Переход (переезд) по льду запрещен» в период льдообразования и интенсивного таяния льда вдоль берегов водоемов, опасных по состоянию ледового покрытия, в местах массового выхода людей на лед для зимней рыбалки и перехода через водные объекты на территории Северодвинска;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точки для проведения замеров толщины льда на водных объектах Северодвинска;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 совместно с ОМВД России по г. Северодвинску и Северодвинским инспекторским отделением «Центр ГИМС ГУ МЧС России по Архангельской области» обеспечивать контроль за выходом (выездом) населения на лед, организовывать работу должностных лиц, уполномоченных составлять протоколы об административных правонарушениях в соответствии со статьей 2.1</w:t>
      </w:r>
      <w:r w:rsidR="0099302E">
        <w:rPr>
          <w:sz w:val="28"/>
          <w:szCs w:val="28"/>
        </w:rPr>
        <w:t>.</w:t>
      </w:r>
      <w:r>
        <w:rPr>
          <w:sz w:val="28"/>
          <w:szCs w:val="28"/>
        </w:rPr>
        <w:t xml:space="preserve"> «Нарушение правил охраны жизни людей на водных объектах Архангельской области» областного закона от 03.06.2003 № 172-22-ОЗ «Об административных правонарушениях»;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3) информировать население Северодвинска через средства массовой информации о состоянии ледового покрытия мест массового выхода людей на лед для зимней рыбалки и перехода через водные объекты на территории Северодвинска.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4. Муниципальному казенному учреждению «Аварийно-спасательная служба Северодвинска»: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1) осуществлять патрулирование, визуальное обследование состояния ледового покрытия на водных объектах в местах массового выхода людей на лед в период льдообразования, интенсивного таяния льда и при</w:t>
      </w:r>
      <w:r>
        <w:t> </w:t>
      </w:r>
      <w:r>
        <w:rPr>
          <w:color w:val="000000"/>
          <w:sz w:val="28"/>
          <w:szCs w:val="28"/>
        </w:rPr>
        <w:t>наличии критериев опасности</w:t>
      </w:r>
      <w:r>
        <w:rPr>
          <w:sz w:val="28"/>
          <w:szCs w:val="28"/>
        </w:rPr>
        <w:t>;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2) производить периодические замеры толщины льда в период льдообразования, интенсивного таяния льда и при</w:t>
      </w:r>
      <w:r>
        <w:rPr>
          <w:color w:val="000000"/>
          <w:sz w:val="28"/>
          <w:szCs w:val="28"/>
        </w:rPr>
        <w:t xml:space="preserve"> наличии критериев опасности в точках, определенных </w:t>
      </w:r>
      <w:r>
        <w:rPr>
          <w:sz w:val="28"/>
          <w:szCs w:val="28"/>
        </w:rPr>
        <w:t>Отделом гражданской защиты Администрации Северодвинска. Информацию о результатах проведенных замеров толщины льда направлять в МКУ «ЕДДС Северодвинска»;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3) установить специальные информационные знаки «Переход (переезд) по льду запрещен» в местах, определенных Отделом гражданской защиты Администрации Северодвинска;</w:t>
      </w:r>
    </w:p>
    <w:p w:rsidR="00D920B6" w:rsidRDefault="00D920B6" w:rsidP="00D920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4) обеспечить постоянную готовность необходимых сил и средств для спасения людей, провалившихся под лед.</w:t>
      </w:r>
    </w:p>
    <w:p w:rsidR="00D920B6" w:rsidRDefault="00D920B6" w:rsidP="00D920B6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 Рекомендовать ОМВД России по городу Северодвинску оказывать содействие в обеспечении охраны общественного порядка организаторам мероприятий в период выхода населения на лед водных объектов при проведении массовых мероприятий.</w:t>
      </w:r>
    </w:p>
    <w:p w:rsidR="00D920B6" w:rsidRDefault="00B97C39" w:rsidP="00B97C39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Отделу по связям со средствами массовой информации Администрации Северодвинска </w:t>
      </w:r>
      <w:bookmarkStart w:id="0" w:name="_GoBack"/>
      <w:r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</w:t>
      </w:r>
      <w:r w:rsidR="00476FC1">
        <w:rPr>
          <w:sz w:val="28"/>
          <w:szCs w:val="28"/>
        </w:rPr>
        <w:t>ьно» и разместить</w:t>
      </w:r>
      <w:r w:rsidR="00F4379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сетевом издании «Вполне официально» (вполне-официально.рф).</w:t>
      </w:r>
    </w:p>
    <w:bookmarkEnd w:id="0"/>
    <w:p w:rsidR="00D920B6" w:rsidRDefault="00D920B6" w:rsidP="00D92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Контроль за исполнением настоящего постановления возложить на заместителя Главы Администрации Северодвинска по городскому хозяйству.</w:t>
      </w:r>
    </w:p>
    <w:p w:rsidR="00D920B6" w:rsidRDefault="00D920B6" w:rsidP="00D920B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20B6" w:rsidRDefault="00D920B6" w:rsidP="00D920B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20B6" w:rsidRDefault="00D920B6" w:rsidP="00D920B6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И.В. Скубенко</w:t>
      </w:r>
    </w:p>
    <w:p w:rsidR="004F4745" w:rsidRDefault="004F4745" w:rsidP="00D920B6">
      <w:pPr>
        <w:rPr>
          <w:sz w:val="20"/>
          <w:szCs w:val="20"/>
        </w:rPr>
      </w:pPr>
    </w:p>
    <w:p w:rsidR="004F4745" w:rsidRDefault="004F4745" w:rsidP="004F4745">
      <w:pPr>
        <w:rPr>
          <w:sz w:val="20"/>
          <w:szCs w:val="20"/>
        </w:rPr>
      </w:pPr>
    </w:p>
    <w:p w:rsidR="00D920B6" w:rsidRPr="004F4745" w:rsidRDefault="00D920B6" w:rsidP="004F4745">
      <w:pPr>
        <w:rPr>
          <w:sz w:val="20"/>
          <w:szCs w:val="20"/>
        </w:rPr>
        <w:sectPr w:rsidR="00D920B6" w:rsidRPr="004F4745" w:rsidSect="004F4745">
          <w:headerReference w:type="default" r:id="rId8"/>
          <w:pgSz w:w="11906" w:h="16838"/>
          <w:pgMar w:top="851" w:right="567" w:bottom="851" w:left="1985" w:header="709" w:footer="709" w:gutter="0"/>
          <w:pgNumType w:start="1"/>
          <w:cols w:space="720"/>
          <w:titlePg/>
          <w:docGrid w:linePitch="326"/>
        </w:sectPr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</w:p>
    <w:p w:rsidR="00D920B6" w:rsidRDefault="00D920B6" w:rsidP="00D920B6">
      <w:pPr>
        <w:tabs>
          <w:tab w:val="left" w:pos="1000"/>
        </w:tabs>
        <w:jc w:val="both"/>
      </w:pPr>
      <w:r>
        <w:t>Магомедов Валентин Магомедович</w:t>
      </w:r>
    </w:p>
    <w:p w:rsidR="00D920B6" w:rsidRDefault="00D920B6" w:rsidP="00D920B6">
      <w:pPr>
        <w:tabs>
          <w:tab w:val="left" w:pos="1000"/>
        </w:tabs>
        <w:jc w:val="both"/>
      </w:pPr>
      <w:r>
        <w:t>50-08-11</w:t>
      </w:r>
    </w:p>
    <w:p w:rsidR="00D920B6" w:rsidRDefault="00D920B6" w:rsidP="00D920B6">
      <w:pPr>
        <w:rPr>
          <w:sz w:val="20"/>
          <w:szCs w:val="20"/>
        </w:rPr>
        <w:sectPr w:rsidR="00D920B6" w:rsidSect="004F4745">
          <w:pgSz w:w="11906" w:h="16838"/>
          <w:pgMar w:top="851" w:right="567" w:bottom="851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920B6" w:rsidTr="00D920B6">
        <w:tc>
          <w:tcPr>
            <w:tcW w:w="5070" w:type="dxa"/>
          </w:tcPr>
          <w:p w:rsidR="00D920B6" w:rsidRDefault="00D920B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D920B6" w:rsidRDefault="00D920B6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D920B6" w:rsidRDefault="00D920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D920B6" w:rsidRDefault="00D920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Северодвинска</w:t>
            </w:r>
          </w:p>
          <w:p w:rsidR="00D920B6" w:rsidRDefault="00D920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от________________ № _______</w:t>
            </w:r>
          </w:p>
        </w:tc>
      </w:tr>
    </w:tbl>
    <w:p w:rsidR="00D920B6" w:rsidRDefault="00D920B6" w:rsidP="00D920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D920B6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D920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</w:t>
      </w:r>
    </w:p>
    <w:p w:rsidR="00D920B6" w:rsidRDefault="00D920B6" w:rsidP="00D920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опасности при выходе на лед водных объектов Северодвинска</w:t>
      </w:r>
    </w:p>
    <w:p w:rsidR="00D920B6" w:rsidRDefault="00D920B6" w:rsidP="00D920B6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(установлены решением </w:t>
      </w:r>
      <w:r>
        <w:rPr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9302E">
        <w:rPr>
          <w:bCs/>
          <w:sz w:val="28"/>
          <w:szCs w:val="28"/>
        </w:rPr>
        <w:t>Северодвинска от 27.10.2021</w:t>
      </w:r>
      <w:r>
        <w:rPr>
          <w:bCs/>
          <w:sz w:val="28"/>
          <w:szCs w:val="28"/>
        </w:rPr>
        <w:t xml:space="preserve"> № 5)</w:t>
      </w:r>
    </w:p>
    <w:p w:rsidR="00D920B6" w:rsidRDefault="00D920B6" w:rsidP="00D920B6">
      <w:pPr>
        <w:jc w:val="both"/>
        <w:rPr>
          <w:color w:val="000000"/>
          <w:sz w:val="28"/>
          <w:szCs w:val="28"/>
        </w:rPr>
      </w:pP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Состояние льда: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  <w:szCs w:val="28"/>
          </w:rPr>
          <w:t>10 сантиметров</w:t>
        </w:r>
      </w:smartTag>
      <w:r>
        <w:rPr>
          <w:color w:val="000000"/>
          <w:sz w:val="28"/>
          <w:szCs w:val="28"/>
        </w:rPr>
        <w:t>;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слома припая льда, отрывов льда, отжимов льда от берега.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Гидрометеорологические условия: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  <w:szCs w:val="28"/>
          </w:rPr>
          <w:t>12 метров</w:t>
        </w:r>
      </w:smartTag>
      <w:r>
        <w:rPr>
          <w:color w:val="000000"/>
          <w:sz w:val="28"/>
          <w:szCs w:val="28"/>
        </w:rPr>
        <w:t xml:space="preserve"> в секунду;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 воздуха выше 0 градусов продолжительностью более 1 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  <w:szCs w:val="28"/>
          </w:rPr>
          <w:t>10 сантиметров</w:t>
        </w:r>
      </w:smartTag>
      <w:r>
        <w:rPr>
          <w:color w:val="000000"/>
          <w:sz w:val="28"/>
          <w:szCs w:val="28"/>
        </w:rPr>
        <w:t>) толщине льда;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  <w:szCs w:val="28"/>
          </w:rPr>
          <w:t>500 метров</w:t>
        </w:r>
      </w:smartTag>
      <w:r>
        <w:rPr>
          <w:color w:val="000000"/>
          <w:sz w:val="28"/>
          <w:szCs w:val="28"/>
        </w:rPr>
        <w:t xml:space="preserve">, на заливах –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  <w:szCs w:val="28"/>
          </w:rPr>
          <w:t>1000 метров</w:t>
        </w:r>
      </w:smartTag>
      <w:r>
        <w:rPr>
          <w:color w:val="000000"/>
          <w:sz w:val="28"/>
          <w:szCs w:val="28"/>
        </w:rPr>
        <w:t>;</w:t>
      </w:r>
    </w:p>
    <w:p w:rsidR="00D920B6" w:rsidRDefault="00D920B6" w:rsidP="00D92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метели.</w:t>
      </w:r>
    </w:p>
    <w:p w:rsidR="00D920B6" w:rsidRDefault="00D920B6" w:rsidP="00D920B6"/>
    <w:p w:rsidR="00D920B6" w:rsidRDefault="00D920B6" w:rsidP="00D920B6"/>
    <w:p w:rsidR="00973D36" w:rsidRDefault="00973D36"/>
    <w:sectPr w:rsidR="00973D36" w:rsidSect="004F474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5B" w:rsidRDefault="008F225B" w:rsidP="004F4745">
      <w:r>
        <w:separator/>
      </w:r>
    </w:p>
  </w:endnote>
  <w:endnote w:type="continuationSeparator" w:id="0">
    <w:p w:rsidR="008F225B" w:rsidRDefault="008F225B" w:rsidP="004F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5B" w:rsidRDefault="008F225B" w:rsidP="004F4745">
      <w:r>
        <w:separator/>
      </w:r>
    </w:p>
  </w:footnote>
  <w:footnote w:type="continuationSeparator" w:id="0">
    <w:p w:rsidR="008F225B" w:rsidRDefault="008F225B" w:rsidP="004F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857485"/>
      <w:docPartObj>
        <w:docPartGallery w:val="Page Numbers (Top of Page)"/>
        <w:docPartUnique/>
      </w:docPartObj>
    </w:sdtPr>
    <w:sdtEndPr/>
    <w:sdtContent>
      <w:p w:rsidR="004F4745" w:rsidRDefault="004F4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52">
          <w:rPr>
            <w:noProof/>
          </w:rPr>
          <w:t>2</w:t>
        </w:r>
        <w:r>
          <w:fldChar w:fldCharType="end"/>
        </w:r>
      </w:p>
    </w:sdtContent>
  </w:sdt>
  <w:p w:rsidR="004F4745" w:rsidRDefault="004F47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B6"/>
    <w:rsid w:val="00123D1B"/>
    <w:rsid w:val="00140EC1"/>
    <w:rsid w:val="00346A6F"/>
    <w:rsid w:val="004542C2"/>
    <w:rsid w:val="00476FC1"/>
    <w:rsid w:val="004905F1"/>
    <w:rsid w:val="004F4745"/>
    <w:rsid w:val="00850EE5"/>
    <w:rsid w:val="008F225B"/>
    <w:rsid w:val="00973D36"/>
    <w:rsid w:val="0099302E"/>
    <w:rsid w:val="00A22600"/>
    <w:rsid w:val="00B14C52"/>
    <w:rsid w:val="00B97C39"/>
    <w:rsid w:val="00C77ED7"/>
    <w:rsid w:val="00D85EAF"/>
    <w:rsid w:val="00D920B6"/>
    <w:rsid w:val="00F34CFB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C5C3CB-22CC-411D-9586-096D1FF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20B6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D92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920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0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47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C26C-BA29-4C49-A73A-7A4FA7A7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756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2021-11-09T11:58:00Z</cp:lastPrinted>
  <dcterms:created xsi:type="dcterms:W3CDTF">2021-12-02T13:52:00Z</dcterms:created>
  <dcterms:modified xsi:type="dcterms:W3CDTF">2021-12-02T13:52:00Z</dcterms:modified>
</cp:coreProperties>
</file>