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Y="1135"/>
        <w:tblOverlap w:val="never"/>
        <w:tblW w:w="9356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B6105" w:rsidRPr="00A87FD0" w:rsidTr="00E973D5">
        <w:trPr>
          <w:trHeight w:val="964"/>
        </w:trPr>
        <w:tc>
          <w:tcPr>
            <w:tcW w:w="9356" w:type="dxa"/>
            <w:vAlign w:val="center"/>
          </w:tcPr>
          <w:p w:rsidR="003B6105" w:rsidRPr="00A87FD0" w:rsidRDefault="003B6105" w:rsidP="00E973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105" w:rsidRPr="00A87FD0" w:rsidRDefault="003B6105" w:rsidP="00E973D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7FD0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B6105" w:rsidRPr="00A87FD0" w:rsidTr="00E973D5">
        <w:trPr>
          <w:trHeight w:val="964"/>
        </w:trPr>
        <w:tc>
          <w:tcPr>
            <w:tcW w:w="9356" w:type="dxa"/>
            <w:vAlign w:val="center"/>
          </w:tcPr>
          <w:p w:rsidR="003B6105" w:rsidRPr="00A87FD0" w:rsidRDefault="003B6105" w:rsidP="00E973D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A87FD0">
              <w:rPr>
                <w:b/>
                <w:caps/>
                <w:sz w:val="28"/>
                <w:szCs w:val="28"/>
              </w:rPr>
              <w:t>АДМИНИСТРАЦИЯ</w:t>
            </w:r>
            <w:r w:rsidRPr="00A87FD0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A87FD0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3B6105" w:rsidRPr="00A87FD0" w:rsidRDefault="003B6105" w:rsidP="00E973D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A87FD0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B6105" w:rsidRPr="00A87FD0" w:rsidRDefault="003B6105" w:rsidP="00E973D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3B6105" w:rsidRDefault="003B6105" w:rsidP="003B6105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3B6105" w:rsidRPr="00A87FD0" w:rsidTr="00E973D5">
        <w:tc>
          <w:tcPr>
            <w:tcW w:w="4820" w:type="dxa"/>
            <w:shd w:val="clear" w:color="auto" w:fill="auto"/>
          </w:tcPr>
          <w:p w:rsidR="003B6105" w:rsidRPr="00A87FD0" w:rsidRDefault="003B6105" w:rsidP="00E973D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7FD0">
              <w:rPr>
                <w:sz w:val="28"/>
                <w:szCs w:val="28"/>
              </w:rPr>
              <w:t>от ………………№ ……………….</w:t>
            </w:r>
          </w:p>
          <w:p w:rsidR="003B6105" w:rsidRPr="001D6B79" w:rsidRDefault="003B6105" w:rsidP="00E973D5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A87FD0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3B6105" w:rsidRDefault="003B6105" w:rsidP="00E973D5">
            <w:pPr>
              <w:overflowPunct w:val="0"/>
              <w:autoSpaceDE w:val="0"/>
              <w:autoSpaceDN w:val="0"/>
              <w:adjustRightInd w:val="0"/>
            </w:pP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3B6105" w:rsidRPr="00A87FD0" w:rsidTr="00E973D5">
        <w:tc>
          <w:tcPr>
            <w:tcW w:w="4820" w:type="dxa"/>
            <w:shd w:val="clear" w:color="auto" w:fill="auto"/>
          </w:tcPr>
          <w:p w:rsidR="003B6105" w:rsidRPr="00A87FD0" w:rsidRDefault="003B6105" w:rsidP="00715AB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073AD">
              <w:rPr>
                <w:b/>
                <w:sz w:val="28"/>
                <w:szCs w:val="28"/>
              </w:rPr>
              <w:t>О</w:t>
            </w:r>
            <w:r w:rsidR="00715AB1">
              <w:rPr>
                <w:b/>
                <w:sz w:val="28"/>
                <w:szCs w:val="28"/>
              </w:rPr>
              <w:t xml:space="preserve"> внесении изменений</w:t>
            </w:r>
            <w:r w:rsidR="00715AB1">
              <w:rPr>
                <w:b/>
                <w:sz w:val="28"/>
                <w:szCs w:val="28"/>
              </w:rPr>
              <w:br/>
              <w:t xml:space="preserve">в постановление </w:t>
            </w:r>
            <w:r w:rsidR="00715AB1">
              <w:rPr>
                <w:b/>
                <w:sz w:val="28"/>
                <w:szCs w:val="28"/>
              </w:rPr>
              <w:br/>
              <w:t xml:space="preserve">Администрации Северодвинска </w:t>
            </w:r>
            <w:r w:rsidR="00715AB1">
              <w:rPr>
                <w:b/>
                <w:sz w:val="28"/>
                <w:szCs w:val="28"/>
              </w:rPr>
              <w:br/>
              <w:t>от 25.11.2021 № 408-па</w:t>
            </w:r>
          </w:p>
        </w:tc>
      </w:tr>
    </w:tbl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ind w:firstLine="709"/>
        <w:jc w:val="both"/>
        <w:rPr>
          <w:sz w:val="28"/>
          <w:szCs w:val="28"/>
        </w:rPr>
      </w:pPr>
      <w:r w:rsidRPr="00502606">
        <w:rPr>
          <w:sz w:val="28"/>
          <w:szCs w:val="28"/>
        </w:rPr>
        <w:t>В</w:t>
      </w:r>
      <w:r w:rsidR="00715AB1">
        <w:rPr>
          <w:sz w:val="28"/>
          <w:szCs w:val="28"/>
        </w:rPr>
        <w:t xml:space="preserve"> целях оптимизации порядка </w:t>
      </w:r>
      <w:r w:rsidR="00715AB1" w:rsidRPr="00715AB1">
        <w:rPr>
          <w:sz w:val="28"/>
          <w:szCs w:val="28"/>
        </w:rPr>
        <w:t xml:space="preserve">оплаты оказанных услуг </w:t>
      </w:r>
      <w:r w:rsidR="00C2716F">
        <w:rPr>
          <w:sz w:val="28"/>
          <w:szCs w:val="28"/>
        </w:rPr>
        <w:br/>
      </w:r>
      <w:r w:rsidR="00715AB1" w:rsidRPr="00715AB1">
        <w:rPr>
          <w:sz w:val="28"/>
          <w:szCs w:val="28"/>
        </w:rPr>
        <w:t xml:space="preserve">и (или) выполненных работ по содержанию </w:t>
      </w:r>
      <w:r w:rsidR="00715AB1">
        <w:rPr>
          <w:sz w:val="28"/>
          <w:szCs w:val="28"/>
        </w:rPr>
        <w:t xml:space="preserve">и ремонту общего имущества нежилых зданий, в которых находятся </w:t>
      </w:r>
      <w:r w:rsidR="00715AB1" w:rsidRPr="00715AB1">
        <w:rPr>
          <w:sz w:val="28"/>
          <w:szCs w:val="28"/>
        </w:rPr>
        <w:t>пустующи</w:t>
      </w:r>
      <w:r w:rsidR="00715AB1">
        <w:rPr>
          <w:sz w:val="28"/>
          <w:szCs w:val="28"/>
        </w:rPr>
        <w:t>е</w:t>
      </w:r>
      <w:r w:rsidR="00715AB1" w:rsidRPr="00715AB1">
        <w:rPr>
          <w:sz w:val="28"/>
          <w:szCs w:val="28"/>
        </w:rPr>
        <w:t xml:space="preserve"> муниципальны</w:t>
      </w:r>
      <w:r w:rsidR="00715AB1">
        <w:rPr>
          <w:sz w:val="28"/>
          <w:szCs w:val="28"/>
        </w:rPr>
        <w:t>е</w:t>
      </w:r>
      <w:r w:rsidR="00715AB1" w:rsidRPr="00715AB1">
        <w:rPr>
          <w:sz w:val="28"/>
          <w:szCs w:val="28"/>
        </w:rPr>
        <w:t xml:space="preserve"> </w:t>
      </w:r>
      <w:r w:rsidR="00C2716F">
        <w:rPr>
          <w:sz w:val="28"/>
          <w:szCs w:val="28"/>
        </w:rPr>
        <w:br/>
      </w:r>
      <w:r w:rsidR="00715AB1" w:rsidRPr="00715AB1">
        <w:rPr>
          <w:sz w:val="28"/>
          <w:szCs w:val="28"/>
        </w:rPr>
        <w:t>нежилы</w:t>
      </w:r>
      <w:r w:rsidR="00715AB1">
        <w:rPr>
          <w:sz w:val="28"/>
          <w:szCs w:val="28"/>
        </w:rPr>
        <w:t>е</w:t>
      </w:r>
      <w:r w:rsidR="00715AB1" w:rsidRPr="00715AB1">
        <w:rPr>
          <w:sz w:val="28"/>
          <w:szCs w:val="28"/>
        </w:rPr>
        <w:t xml:space="preserve"> помещени</w:t>
      </w:r>
      <w:r w:rsidR="00715AB1">
        <w:rPr>
          <w:sz w:val="28"/>
          <w:szCs w:val="28"/>
        </w:rPr>
        <w:t>я</w:t>
      </w:r>
      <w:r w:rsidR="00715AB1" w:rsidRPr="00715AB1">
        <w:rPr>
          <w:sz w:val="28"/>
          <w:szCs w:val="28"/>
        </w:rPr>
        <w:t xml:space="preserve">, </w:t>
      </w:r>
      <w:r w:rsidR="00715AB1">
        <w:rPr>
          <w:sz w:val="28"/>
          <w:szCs w:val="28"/>
        </w:rPr>
        <w:t xml:space="preserve">в рамках </w:t>
      </w:r>
      <w:r w:rsidRPr="003422CD">
        <w:rPr>
          <w:sz w:val="28"/>
          <w:szCs w:val="28"/>
        </w:rPr>
        <w:t xml:space="preserve">исполнения муниципальным </w:t>
      </w:r>
      <w:r w:rsidR="00C2716F">
        <w:rPr>
          <w:sz w:val="28"/>
          <w:szCs w:val="28"/>
        </w:rPr>
        <w:br/>
      </w:r>
      <w:r w:rsidRPr="003422CD">
        <w:rPr>
          <w:sz w:val="28"/>
          <w:szCs w:val="28"/>
        </w:rPr>
        <w:t>образованием «Северодвинск»</w:t>
      </w:r>
      <w:r>
        <w:rPr>
          <w:sz w:val="28"/>
          <w:szCs w:val="28"/>
        </w:rPr>
        <w:t xml:space="preserve"> обязательств </w:t>
      </w:r>
      <w:r w:rsidR="00715AB1">
        <w:rPr>
          <w:sz w:val="28"/>
          <w:szCs w:val="28"/>
        </w:rPr>
        <w:t xml:space="preserve">как собственника муниципальных </w:t>
      </w:r>
      <w:r w:rsidRPr="00023E18">
        <w:rPr>
          <w:sz w:val="28"/>
          <w:szCs w:val="28"/>
        </w:rPr>
        <w:t>неиспользуемых нежилых помещений</w:t>
      </w:r>
      <w:r w:rsidR="00715AB1">
        <w:rPr>
          <w:sz w:val="28"/>
          <w:szCs w:val="28"/>
        </w:rPr>
        <w:t xml:space="preserve">, расположенных </w:t>
      </w:r>
      <w:r w:rsidR="00C2716F">
        <w:rPr>
          <w:sz w:val="28"/>
          <w:szCs w:val="28"/>
        </w:rPr>
        <w:br/>
      </w:r>
      <w:r>
        <w:rPr>
          <w:sz w:val="28"/>
          <w:szCs w:val="28"/>
        </w:rPr>
        <w:t>в нежилых зданиях</w:t>
      </w:r>
      <w:r w:rsidRPr="003422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3B6105" w:rsidRDefault="003B6105" w:rsidP="003B6105">
      <w:pPr>
        <w:jc w:val="both"/>
        <w:rPr>
          <w:b/>
          <w:sz w:val="28"/>
          <w:szCs w:val="28"/>
        </w:rPr>
      </w:pPr>
    </w:p>
    <w:p w:rsidR="003B6105" w:rsidRPr="002D765B" w:rsidRDefault="003B6105" w:rsidP="003B6105">
      <w:pPr>
        <w:jc w:val="both"/>
        <w:rPr>
          <w:b/>
          <w:sz w:val="28"/>
          <w:szCs w:val="28"/>
        </w:rPr>
      </w:pPr>
      <w:r w:rsidRPr="002D765B">
        <w:rPr>
          <w:b/>
          <w:sz w:val="28"/>
          <w:szCs w:val="28"/>
        </w:rPr>
        <w:t>ПОСТАНОВЛЯЕТ:</w:t>
      </w:r>
    </w:p>
    <w:p w:rsidR="003B6105" w:rsidRPr="00C11174" w:rsidRDefault="003B6105" w:rsidP="003B6105">
      <w:pPr>
        <w:ind w:firstLine="709"/>
        <w:jc w:val="both"/>
        <w:rPr>
          <w:sz w:val="28"/>
          <w:szCs w:val="28"/>
        </w:rPr>
      </w:pPr>
    </w:p>
    <w:p w:rsidR="001A1F9B" w:rsidRDefault="003B6105" w:rsidP="00715A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15AB1">
        <w:rPr>
          <w:sz w:val="28"/>
          <w:szCs w:val="28"/>
        </w:rPr>
        <w:t xml:space="preserve">Внести в постановление Администрации Северодвинска </w:t>
      </w:r>
      <w:r w:rsidR="00715AB1">
        <w:rPr>
          <w:sz w:val="28"/>
          <w:szCs w:val="28"/>
        </w:rPr>
        <w:br/>
        <w:t xml:space="preserve">от 25.11.2021 № 408-па «Об определении порядка оплаты оказанных услуг </w:t>
      </w:r>
      <w:r w:rsidR="001A1F9B">
        <w:rPr>
          <w:sz w:val="28"/>
          <w:szCs w:val="28"/>
        </w:rPr>
        <w:br/>
      </w:r>
      <w:r w:rsidR="00715AB1">
        <w:rPr>
          <w:sz w:val="28"/>
          <w:szCs w:val="28"/>
        </w:rPr>
        <w:t xml:space="preserve">и (или) выполненных работ </w:t>
      </w:r>
      <w:r w:rsidR="00715AB1" w:rsidRPr="00715AB1">
        <w:rPr>
          <w:sz w:val="28"/>
          <w:szCs w:val="28"/>
        </w:rPr>
        <w:t xml:space="preserve">по содержанию пустующих муниципальных нежилых помещений, расположенных </w:t>
      </w:r>
      <w:r w:rsidR="00715AB1">
        <w:rPr>
          <w:sz w:val="28"/>
          <w:szCs w:val="28"/>
        </w:rPr>
        <w:t xml:space="preserve">в нежилых зданиях, </w:t>
      </w:r>
      <w:r w:rsidR="00715AB1" w:rsidRPr="00715AB1">
        <w:rPr>
          <w:sz w:val="28"/>
          <w:szCs w:val="28"/>
        </w:rPr>
        <w:t>и коммунальных ресурсов, потребляемых в целях содержания общего имущества</w:t>
      </w:r>
      <w:r w:rsidR="00715AB1">
        <w:rPr>
          <w:sz w:val="28"/>
          <w:szCs w:val="28"/>
        </w:rPr>
        <w:t>»</w:t>
      </w:r>
      <w:r w:rsidR="001A1F9B">
        <w:rPr>
          <w:sz w:val="28"/>
          <w:szCs w:val="28"/>
        </w:rPr>
        <w:t xml:space="preserve"> следующие изменения:</w:t>
      </w:r>
    </w:p>
    <w:p w:rsidR="001A1F9B" w:rsidRDefault="001A1F9B" w:rsidP="00715A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66BC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8766BC">
        <w:rPr>
          <w:sz w:val="28"/>
          <w:szCs w:val="28"/>
        </w:rPr>
        <w:t>п</w:t>
      </w:r>
      <w:r>
        <w:rPr>
          <w:sz w:val="28"/>
          <w:szCs w:val="28"/>
        </w:rPr>
        <w:t>ункт 1 изложить в следующей редакции:</w:t>
      </w:r>
    </w:p>
    <w:p w:rsidR="003B6105" w:rsidRDefault="001A1F9B" w:rsidP="001A1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63967">
        <w:rPr>
          <w:sz w:val="28"/>
          <w:szCs w:val="28"/>
        </w:rPr>
        <w:t>1.</w:t>
      </w:r>
      <w:r w:rsidR="008766BC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="003B6105" w:rsidRPr="00EC24AD">
        <w:rPr>
          <w:sz w:val="28"/>
          <w:szCs w:val="28"/>
        </w:rPr>
        <w:t xml:space="preserve">плата </w:t>
      </w:r>
      <w:r w:rsidRPr="001A1F9B">
        <w:rPr>
          <w:sz w:val="28"/>
          <w:szCs w:val="28"/>
        </w:rPr>
        <w:t xml:space="preserve">оказанных услуг и (или) выполненных работ </w:t>
      </w:r>
      <w:r w:rsidR="00563967">
        <w:rPr>
          <w:sz w:val="28"/>
          <w:szCs w:val="28"/>
        </w:rPr>
        <w:br/>
      </w:r>
      <w:r w:rsidRPr="001A1F9B">
        <w:rPr>
          <w:sz w:val="28"/>
          <w:szCs w:val="28"/>
        </w:rPr>
        <w:t>по содержанию и ремонту общего имущества нежилых зданий, в которых находятся пустующие муниципальные нежилые помещения,</w:t>
      </w:r>
      <w:r w:rsidR="003B6105" w:rsidRPr="00EC24AD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Комитетом по управлению муниципальным имуществом Администрации Северодвинска </w:t>
      </w:r>
      <w:r w:rsidR="00C2716F">
        <w:rPr>
          <w:sz w:val="28"/>
          <w:szCs w:val="28"/>
        </w:rPr>
        <w:t>на основании</w:t>
      </w:r>
      <w:r w:rsidR="003B6105" w:rsidRPr="00EC2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контрактов, заключенных </w:t>
      </w:r>
      <w:r>
        <w:rPr>
          <w:sz w:val="28"/>
          <w:szCs w:val="28"/>
        </w:rPr>
        <w:br/>
        <w:t xml:space="preserve">в соответствии с </w:t>
      </w:r>
      <w:r w:rsidRPr="001A1F9B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1A1F9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A1F9B">
        <w:rPr>
          <w:sz w:val="28"/>
          <w:szCs w:val="28"/>
        </w:rPr>
        <w:t xml:space="preserve"> от 05.04.2013 </w:t>
      </w:r>
      <w:r>
        <w:rPr>
          <w:sz w:val="28"/>
          <w:szCs w:val="28"/>
        </w:rPr>
        <w:t>№</w:t>
      </w:r>
      <w:r w:rsidRPr="001A1F9B">
        <w:rPr>
          <w:sz w:val="28"/>
          <w:szCs w:val="28"/>
        </w:rPr>
        <w:t xml:space="preserve"> 44-ФЗ </w:t>
      </w:r>
      <w:r>
        <w:rPr>
          <w:sz w:val="28"/>
          <w:szCs w:val="28"/>
        </w:rPr>
        <w:br/>
        <w:t>«</w:t>
      </w:r>
      <w:r w:rsidRPr="001A1F9B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</w:t>
      </w:r>
      <w:r w:rsidRPr="00C2716F">
        <w:rPr>
          <w:sz w:val="28"/>
          <w:szCs w:val="28"/>
        </w:rPr>
        <w:t>»</w:t>
      </w:r>
      <w:r w:rsidR="008766BC">
        <w:rPr>
          <w:sz w:val="28"/>
          <w:szCs w:val="28"/>
        </w:rPr>
        <w:t>, в рамках доведенных лимитов.»;</w:t>
      </w:r>
    </w:p>
    <w:p w:rsidR="00C2716F" w:rsidRDefault="00C2716F" w:rsidP="003B6105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1A1F9B" w:rsidRDefault="001A1F9B" w:rsidP="003B6105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766BC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8766BC">
        <w:rPr>
          <w:sz w:val="28"/>
          <w:szCs w:val="28"/>
        </w:rPr>
        <w:t>п</w:t>
      </w:r>
      <w:r>
        <w:rPr>
          <w:sz w:val="28"/>
          <w:szCs w:val="28"/>
        </w:rPr>
        <w:t xml:space="preserve">ункт </w:t>
      </w:r>
      <w:r w:rsidR="003B610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A1F9B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93392C" w:rsidRDefault="0093392C" w:rsidP="003B6105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766BC">
        <w:rPr>
          <w:sz w:val="28"/>
          <w:szCs w:val="28"/>
        </w:rPr>
        <w:t>2. </w:t>
      </w:r>
      <w:r w:rsidRPr="00F84292">
        <w:rPr>
          <w:sz w:val="28"/>
          <w:szCs w:val="28"/>
        </w:rPr>
        <w:t>Действие настоящего по</w:t>
      </w:r>
      <w:r>
        <w:rPr>
          <w:sz w:val="28"/>
          <w:szCs w:val="28"/>
        </w:rPr>
        <w:t>становления распространяется на </w:t>
      </w:r>
      <w:r w:rsidRPr="00F84292">
        <w:rPr>
          <w:sz w:val="28"/>
          <w:szCs w:val="28"/>
        </w:rPr>
        <w:t xml:space="preserve">правоотношения, </w:t>
      </w:r>
      <w:r w:rsidRPr="00501C20">
        <w:rPr>
          <w:sz w:val="28"/>
          <w:szCs w:val="28"/>
        </w:rPr>
        <w:t>возникшие с 01.0</w:t>
      </w:r>
      <w:r>
        <w:rPr>
          <w:sz w:val="28"/>
          <w:szCs w:val="28"/>
        </w:rPr>
        <w:t>1</w:t>
      </w:r>
      <w:r w:rsidRPr="00501C20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501C2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8766BC">
        <w:rPr>
          <w:sz w:val="28"/>
          <w:szCs w:val="28"/>
        </w:rPr>
        <w:t>;</w:t>
      </w:r>
    </w:p>
    <w:p w:rsidR="0093392C" w:rsidRDefault="0093392C" w:rsidP="0093392C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66BC">
        <w:rPr>
          <w:sz w:val="28"/>
          <w:szCs w:val="28"/>
        </w:rPr>
        <w:t>)</w:t>
      </w:r>
      <w:r w:rsidRPr="0093392C">
        <w:rPr>
          <w:sz w:val="28"/>
          <w:szCs w:val="28"/>
        </w:rPr>
        <w:t xml:space="preserve"> </w:t>
      </w:r>
      <w:r w:rsidR="008766BC">
        <w:rPr>
          <w:sz w:val="28"/>
          <w:szCs w:val="28"/>
        </w:rPr>
        <w:t>п</w:t>
      </w:r>
      <w:r>
        <w:rPr>
          <w:sz w:val="28"/>
          <w:szCs w:val="28"/>
        </w:rPr>
        <w:t>ункт 4 исключить.</w:t>
      </w:r>
    </w:p>
    <w:p w:rsidR="003B6105" w:rsidRPr="00C11174" w:rsidRDefault="0093392C" w:rsidP="0093392C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</w:pPr>
      <w:r>
        <w:rPr>
          <w:sz w:val="28"/>
          <w:szCs w:val="28"/>
        </w:rPr>
        <w:t>2</w:t>
      </w:r>
      <w:r w:rsidR="003B6105" w:rsidRPr="00F84292">
        <w:rPr>
          <w:sz w:val="28"/>
          <w:szCs w:val="28"/>
        </w:rPr>
        <w:t>.</w:t>
      </w:r>
      <w:r w:rsidR="00592C3C">
        <w:rPr>
          <w:sz w:val="28"/>
          <w:szCs w:val="28"/>
        </w:rPr>
        <w:t> </w:t>
      </w:r>
      <w:r w:rsidRPr="00F84292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Pr="00F84292"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</w:t>
      </w:r>
      <w:r w:rsidRPr="00E55D5D">
        <w:rPr>
          <w:sz w:val="28"/>
          <w:szCs w:val="28"/>
        </w:rPr>
        <w:t xml:space="preserve"> образования «Северодвинск» «Вполне официально» и разместить в сетевом издании «Вполне официально» (вполне-официально.рф</w:t>
      </w:r>
      <w:r w:rsidR="00C2716F">
        <w:rPr>
          <w:sz w:val="28"/>
          <w:szCs w:val="28"/>
        </w:rPr>
        <w:t>).</w:t>
      </w:r>
    </w:p>
    <w:bookmarkEnd w:id="0"/>
    <w:p w:rsidR="003B6105" w:rsidRDefault="003B6105" w:rsidP="003B6105">
      <w:pPr>
        <w:tabs>
          <w:tab w:val="left" w:pos="0"/>
          <w:tab w:val="left" w:pos="993"/>
          <w:tab w:val="left" w:pos="1843"/>
        </w:tabs>
        <w:autoSpaceDE w:val="0"/>
        <w:autoSpaceDN w:val="0"/>
        <w:adjustRightInd w:val="0"/>
        <w:jc w:val="both"/>
      </w:pPr>
    </w:p>
    <w:p w:rsidR="003B6105" w:rsidRPr="00C11174" w:rsidRDefault="003B6105" w:rsidP="003B6105">
      <w:pPr>
        <w:tabs>
          <w:tab w:val="left" w:pos="0"/>
          <w:tab w:val="left" w:pos="993"/>
          <w:tab w:val="left" w:pos="1843"/>
        </w:tabs>
        <w:autoSpaceDE w:val="0"/>
        <w:autoSpaceDN w:val="0"/>
        <w:adjustRightInd w:val="0"/>
        <w:jc w:val="both"/>
      </w:pPr>
    </w:p>
    <w:p w:rsidR="003B6105" w:rsidRDefault="003B6105" w:rsidP="003B6105">
      <w:pPr>
        <w:rPr>
          <w:sz w:val="28"/>
          <w:szCs w:val="28"/>
        </w:rPr>
        <w:sectPr w:rsidR="003B6105" w:rsidSect="00E973D5">
          <w:headerReference w:type="default" r:id="rId8"/>
          <w:pgSz w:w="11906" w:h="16838"/>
          <w:pgMar w:top="1134" w:right="567" w:bottom="1134" w:left="1985" w:header="709" w:footer="709" w:gutter="0"/>
          <w:pgNumType w:start="2"/>
          <w:cols w:space="708"/>
          <w:titlePg/>
          <w:docGrid w:linePitch="360"/>
        </w:sectPr>
      </w:pPr>
      <w:r w:rsidRPr="00C1117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C11174">
        <w:rPr>
          <w:sz w:val="28"/>
          <w:szCs w:val="28"/>
        </w:rPr>
        <w:t xml:space="preserve"> Северодвинска</w:t>
      </w:r>
      <w:r w:rsidRPr="00C11174">
        <w:rPr>
          <w:sz w:val="28"/>
          <w:szCs w:val="28"/>
        </w:rPr>
        <w:tab/>
      </w:r>
      <w:r w:rsidRPr="00C11174">
        <w:rPr>
          <w:sz w:val="28"/>
          <w:szCs w:val="28"/>
        </w:rPr>
        <w:tab/>
      </w:r>
      <w:r w:rsidRPr="00C11174">
        <w:rPr>
          <w:sz w:val="28"/>
          <w:szCs w:val="28"/>
        </w:rPr>
        <w:tab/>
        <w:t xml:space="preserve">                  </w:t>
      </w:r>
      <w:r w:rsidRPr="00C11174">
        <w:rPr>
          <w:sz w:val="28"/>
          <w:szCs w:val="28"/>
        </w:rPr>
        <w:tab/>
      </w:r>
      <w:r w:rsidRPr="00C11174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C1117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И.В. Скубенко</w:t>
      </w: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C2716F" w:rsidRDefault="00C2716F" w:rsidP="003B6105">
      <w:pPr>
        <w:rPr>
          <w:sz w:val="28"/>
          <w:szCs w:val="28"/>
        </w:rPr>
      </w:pPr>
    </w:p>
    <w:p w:rsidR="003B6105" w:rsidRPr="004D7F45" w:rsidRDefault="003B6105" w:rsidP="003B6105">
      <w:pPr>
        <w:tabs>
          <w:tab w:val="left" w:pos="567"/>
        </w:tabs>
        <w:jc w:val="both"/>
      </w:pPr>
      <w:r>
        <w:t>Терновая Татьяна Владимировна</w:t>
      </w:r>
    </w:p>
    <w:p w:rsidR="00810297" w:rsidRDefault="003B6105" w:rsidP="0093392C">
      <w:pPr>
        <w:tabs>
          <w:tab w:val="left" w:pos="567"/>
        </w:tabs>
        <w:jc w:val="both"/>
      </w:pPr>
      <w:r w:rsidRPr="004D7F45">
        <w:t>58-</w:t>
      </w:r>
      <w:r>
        <w:t>23</w:t>
      </w:r>
      <w:r w:rsidRPr="004D7F45">
        <w:t>-2</w:t>
      </w:r>
      <w:r w:rsidR="0093392C">
        <w:t>2</w:t>
      </w:r>
    </w:p>
    <w:sectPr w:rsidR="0081029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92C" w:rsidRDefault="0093392C">
      <w:r>
        <w:separator/>
      </w:r>
    </w:p>
  </w:endnote>
  <w:endnote w:type="continuationSeparator" w:id="0">
    <w:p w:rsidR="0093392C" w:rsidRDefault="0093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92C" w:rsidRDefault="0093392C">
      <w:r>
        <w:separator/>
      </w:r>
    </w:p>
  </w:footnote>
  <w:footnote w:type="continuationSeparator" w:id="0">
    <w:p w:rsidR="0093392C" w:rsidRDefault="00933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92C" w:rsidRDefault="0093392C">
    <w:pPr>
      <w:pStyle w:val="a5"/>
      <w:jc w:val="center"/>
    </w:pPr>
    <w:r>
      <w:t>2</w:t>
    </w:r>
  </w:p>
  <w:p w:rsidR="0093392C" w:rsidRDefault="009339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92C" w:rsidRDefault="0093392C">
    <w:pPr>
      <w:pStyle w:val="a5"/>
      <w:jc w:val="center"/>
    </w:pPr>
  </w:p>
  <w:p w:rsidR="0093392C" w:rsidRDefault="0093392C">
    <w:pPr>
      <w:pStyle w:val="a5"/>
      <w:jc w:val="center"/>
    </w:pPr>
  </w:p>
  <w:p w:rsidR="0093392C" w:rsidRDefault="0093392C" w:rsidP="00E973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56CC2"/>
    <w:multiLevelType w:val="multilevel"/>
    <w:tmpl w:val="6C902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C6"/>
    <w:rsid w:val="001A1F9B"/>
    <w:rsid w:val="002979C6"/>
    <w:rsid w:val="002E23E6"/>
    <w:rsid w:val="003B6105"/>
    <w:rsid w:val="004026D3"/>
    <w:rsid w:val="00563967"/>
    <w:rsid w:val="00592C3C"/>
    <w:rsid w:val="005D57F3"/>
    <w:rsid w:val="006C1DB6"/>
    <w:rsid w:val="00715AB1"/>
    <w:rsid w:val="007610D5"/>
    <w:rsid w:val="007628CB"/>
    <w:rsid w:val="00810297"/>
    <w:rsid w:val="008766BC"/>
    <w:rsid w:val="008C67B8"/>
    <w:rsid w:val="0093392C"/>
    <w:rsid w:val="00A50202"/>
    <w:rsid w:val="00A5307C"/>
    <w:rsid w:val="00A85AB7"/>
    <w:rsid w:val="00C2716F"/>
    <w:rsid w:val="00D63014"/>
    <w:rsid w:val="00E245F9"/>
    <w:rsid w:val="00E973D5"/>
    <w:rsid w:val="00F3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5576AD3-6C30-4017-B9C0-9AA286FC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B610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3B61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B610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3B61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B61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B61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aliases w:val=" Знак"/>
    <w:basedOn w:val="a"/>
    <w:link w:val="a8"/>
    <w:rsid w:val="003B6105"/>
    <w:pPr>
      <w:jc w:val="both"/>
    </w:pPr>
    <w:rPr>
      <w:sz w:val="22"/>
      <w:szCs w:val="20"/>
      <w:lang w:val="x-none" w:eastAsia="x-none"/>
    </w:rPr>
  </w:style>
  <w:style w:type="character" w:customStyle="1" w:styleId="a8">
    <w:name w:val="Основной текст Знак"/>
    <w:aliases w:val=" Знак Знак"/>
    <w:basedOn w:val="a0"/>
    <w:link w:val="a7"/>
    <w:rsid w:val="003B6105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3B61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610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A1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331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Левкина</dc:creator>
  <cp:lastModifiedBy>Самигулина Светлана Васильевна</cp:lastModifiedBy>
  <cp:revision>2</cp:revision>
  <cp:lastPrinted>2022-02-01T11:31:00Z</cp:lastPrinted>
  <dcterms:created xsi:type="dcterms:W3CDTF">2022-02-25T07:03:00Z</dcterms:created>
  <dcterms:modified xsi:type="dcterms:W3CDTF">2022-02-25T07:03:00Z</dcterms:modified>
</cp:coreProperties>
</file>