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F642FE" w:rsidRPr="000D3037" w:rsidTr="00C46855">
        <w:trPr>
          <w:trHeight w:val="964"/>
        </w:trPr>
        <w:tc>
          <w:tcPr>
            <w:tcW w:w="9356" w:type="dxa"/>
            <w:vAlign w:val="center"/>
          </w:tcPr>
          <w:p w:rsidR="00F642FE" w:rsidRPr="000D3037" w:rsidRDefault="00940C97" w:rsidP="00C4685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4035" cy="60706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403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2FE" w:rsidRPr="000D3037" w:rsidRDefault="00F642FE" w:rsidP="00C4685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037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F642FE" w:rsidRPr="000D3037" w:rsidTr="00C46855">
        <w:trPr>
          <w:trHeight w:val="964"/>
        </w:trPr>
        <w:tc>
          <w:tcPr>
            <w:tcW w:w="9356" w:type="dxa"/>
            <w:vAlign w:val="center"/>
          </w:tcPr>
          <w:p w:rsidR="00F642FE" w:rsidRPr="000D3037" w:rsidRDefault="00F642FE" w:rsidP="00C4685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0D3037">
              <w:rPr>
                <w:b/>
                <w:caps/>
                <w:sz w:val="28"/>
                <w:szCs w:val="28"/>
              </w:rPr>
              <w:t>АДМИНИСТРАЦИЯ</w:t>
            </w:r>
            <w:r w:rsidRPr="000D3037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0D3037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F642FE" w:rsidRPr="000D3037" w:rsidRDefault="00F642FE" w:rsidP="00C4685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0D3037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F642FE" w:rsidRPr="000D3037" w:rsidRDefault="00F642FE" w:rsidP="00C4685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F642FE" w:rsidRPr="000D3037" w:rsidRDefault="00F642FE" w:rsidP="00C46855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2"/>
      </w:tblGrid>
      <w:tr w:rsidR="00F642FE" w:rsidRPr="000D3037" w:rsidTr="00C46855">
        <w:tc>
          <w:tcPr>
            <w:tcW w:w="4962" w:type="dxa"/>
          </w:tcPr>
          <w:p w:rsidR="00F642FE" w:rsidRPr="000D3037" w:rsidRDefault="00F642FE" w:rsidP="00C4685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3037">
              <w:rPr>
                <w:sz w:val="28"/>
                <w:szCs w:val="28"/>
              </w:rPr>
              <w:t>от ………………№ ……………….</w:t>
            </w:r>
          </w:p>
          <w:p w:rsidR="00F642FE" w:rsidRPr="000D3037" w:rsidRDefault="00F642FE" w:rsidP="00C46855">
            <w:pPr>
              <w:overflowPunct w:val="0"/>
              <w:autoSpaceDE w:val="0"/>
              <w:autoSpaceDN w:val="0"/>
              <w:adjustRightInd w:val="0"/>
            </w:pPr>
            <w:r w:rsidRPr="000D3037">
              <w:t>г.</w:t>
            </w:r>
            <w:r w:rsidRPr="000D3037">
              <w:rPr>
                <w:lang w:val="en-US"/>
              </w:rPr>
              <w:t> </w:t>
            </w:r>
            <w:r w:rsidRPr="000D3037">
              <w:t xml:space="preserve">Северодвинск Архангельской области 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t xml:space="preserve">               </w:t>
            </w:r>
          </w:p>
        </w:tc>
      </w:tr>
      <w:tr w:rsidR="00F642FE" w:rsidRPr="000D3037" w:rsidTr="00C46855">
        <w:tblPrEx>
          <w:tblLook w:val="00A0" w:firstRow="1" w:lastRow="0" w:firstColumn="1" w:lastColumn="0" w:noHBand="0" w:noVBand="0"/>
        </w:tblPrEx>
        <w:trPr>
          <w:trHeight w:val="1656"/>
        </w:trPr>
        <w:tc>
          <w:tcPr>
            <w:tcW w:w="4962" w:type="dxa"/>
          </w:tcPr>
          <w:p w:rsidR="00F642FE" w:rsidRPr="000D3037" w:rsidRDefault="00F642FE" w:rsidP="00C46855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D3037">
              <w:rPr>
                <w:b/>
                <w:sz w:val="28"/>
                <w:szCs w:val="28"/>
              </w:rPr>
              <w:t>О внесении изменен</w:t>
            </w:r>
            <w:r>
              <w:rPr>
                <w:b/>
                <w:sz w:val="28"/>
                <w:szCs w:val="28"/>
              </w:rPr>
              <w:t>ий</w:t>
            </w:r>
          </w:p>
          <w:p w:rsidR="00F642FE" w:rsidRPr="000D3037" w:rsidRDefault="00F642FE" w:rsidP="00C46855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D3037">
              <w:rPr>
                <w:b/>
                <w:sz w:val="28"/>
                <w:szCs w:val="28"/>
              </w:rPr>
              <w:t xml:space="preserve">в постановление Администрации </w:t>
            </w:r>
          </w:p>
          <w:p w:rsidR="00F642FE" w:rsidRPr="000D3037" w:rsidRDefault="00F642FE" w:rsidP="00C46855">
            <w:pPr>
              <w:overflowPunct w:val="0"/>
              <w:autoSpaceDE w:val="0"/>
              <w:autoSpaceDN w:val="0"/>
              <w:adjustRightInd w:val="0"/>
              <w:ind w:right="-249"/>
              <w:rPr>
                <w:b/>
                <w:sz w:val="28"/>
                <w:szCs w:val="28"/>
              </w:rPr>
            </w:pPr>
            <w:r w:rsidRPr="000D3037">
              <w:rPr>
                <w:b/>
                <w:sz w:val="28"/>
                <w:szCs w:val="28"/>
              </w:rPr>
              <w:t>Северодвинска</w:t>
            </w:r>
            <w:r w:rsidRPr="000D3037">
              <w:rPr>
                <w:sz w:val="28"/>
                <w:szCs w:val="28"/>
              </w:rPr>
              <w:t xml:space="preserve"> </w:t>
            </w:r>
            <w:r w:rsidRPr="000D3037">
              <w:rPr>
                <w:b/>
                <w:sz w:val="28"/>
                <w:szCs w:val="28"/>
              </w:rPr>
              <w:t>от 0</w:t>
            </w:r>
            <w:r>
              <w:rPr>
                <w:b/>
                <w:sz w:val="28"/>
                <w:szCs w:val="28"/>
              </w:rPr>
              <w:t>7</w:t>
            </w:r>
            <w:r w:rsidRPr="000D3037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2</w:t>
            </w:r>
            <w:r w:rsidRPr="000D3037">
              <w:rPr>
                <w:b/>
                <w:sz w:val="28"/>
                <w:szCs w:val="28"/>
              </w:rPr>
              <w:t>.2011 № 5</w:t>
            </w:r>
            <w:r>
              <w:rPr>
                <w:b/>
                <w:sz w:val="28"/>
                <w:szCs w:val="28"/>
              </w:rPr>
              <w:t>21</w:t>
            </w:r>
            <w:r w:rsidRPr="000D3037">
              <w:rPr>
                <w:b/>
                <w:sz w:val="28"/>
                <w:szCs w:val="28"/>
              </w:rPr>
              <w:t xml:space="preserve">-па </w:t>
            </w:r>
          </w:p>
          <w:p w:rsidR="00F642FE" w:rsidRPr="000D3037" w:rsidRDefault="00F642FE" w:rsidP="00C46855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D3037">
              <w:rPr>
                <w:b/>
                <w:sz w:val="28"/>
                <w:szCs w:val="28"/>
              </w:rPr>
              <w:t xml:space="preserve">(в редакции от </w:t>
            </w:r>
            <w:r>
              <w:rPr>
                <w:b/>
                <w:sz w:val="28"/>
                <w:szCs w:val="28"/>
              </w:rPr>
              <w:t>21</w:t>
            </w:r>
            <w:r w:rsidRPr="000D303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10</w:t>
            </w:r>
            <w:r w:rsidRPr="000D3037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1</w:t>
            </w:r>
            <w:r w:rsidRPr="000D3037">
              <w:rPr>
                <w:b/>
                <w:sz w:val="28"/>
                <w:szCs w:val="28"/>
              </w:rPr>
              <w:t>)</w:t>
            </w:r>
          </w:p>
          <w:p w:rsidR="00F642FE" w:rsidRPr="000D3037" w:rsidRDefault="00F642FE" w:rsidP="00C46855">
            <w:pPr>
              <w:rPr>
                <w:b/>
                <w:sz w:val="28"/>
                <w:szCs w:val="28"/>
              </w:rPr>
            </w:pPr>
          </w:p>
        </w:tc>
      </w:tr>
    </w:tbl>
    <w:p w:rsidR="00F642FE" w:rsidRDefault="00F642FE"/>
    <w:p w:rsidR="00F642FE" w:rsidRPr="00C46855" w:rsidRDefault="00F642FE" w:rsidP="00C46855"/>
    <w:p w:rsidR="00F642FE" w:rsidRPr="00C46855" w:rsidRDefault="00F642FE" w:rsidP="00C46855"/>
    <w:p w:rsidR="00F642FE" w:rsidRPr="00C46855" w:rsidRDefault="00F642FE" w:rsidP="00C46855"/>
    <w:p w:rsidR="00F642FE" w:rsidRPr="00C46855" w:rsidRDefault="00F642FE" w:rsidP="00C46855"/>
    <w:p w:rsidR="00F642FE" w:rsidRPr="00C46855" w:rsidRDefault="00F642FE" w:rsidP="00C46855"/>
    <w:p w:rsidR="00F642FE" w:rsidRPr="00C46855" w:rsidRDefault="00F642FE" w:rsidP="00C46855"/>
    <w:p w:rsidR="00F642FE" w:rsidRPr="00C46855" w:rsidRDefault="00F642FE" w:rsidP="00C46855"/>
    <w:p w:rsidR="00F642FE" w:rsidRPr="00C46855" w:rsidRDefault="00F642FE" w:rsidP="00C46855"/>
    <w:p w:rsidR="00F642FE" w:rsidRPr="00C46855" w:rsidRDefault="00F642FE" w:rsidP="00C46855"/>
    <w:p w:rsidR="00F642FE" w:rsidRPr="0021774C" w:rsidRDefault="00F642FE" w:rsidP="00C556B6">
      <w:pPr>
        <w:ind w:firstLine="708"/>
        <w:jc w:val="both"/>
        <w:rPr>
          <w:sz w:val="40"/>
          <w:szCs w:val="40"/>
        </w:rPr>
      </w:pPr>
      <w:r w:rsidRPr="00C46855">
        <w:rPr>
          <w:sz w:val="28"/>
          <w:szCs w:val="28"/>
        </w:rPr>
        <w:t>В целях актуализации муниципального правового акта и</w:t>
      </w:r>
      <w:r>
        <w:rPr>
          <w:sz w:val="28"/>
          <w:szCs w:val="28"/>
        </w:rPr>
        <w:t> </w:t>
      </w:r>
      <w:r w:rsidRPr="00C46855">
        <w:rPr>
          <w:sz w:val="28"/>
          <w:szCs w:val="28"/>
        </w:rPr>
        <w:t>уточнения перечня объектов особо ценного движимого и недвижимого имущества, закрепленного на п</w:t>
      </w:r>
      <w:r>
        <w:rPr>
          <w:sz w:val="28"/>
          <w:szCs w:val="28"/>
        </w:rPr>
        <w:t>раве оперативного управления за </w:t>
      </w:r>
      <w:r w:rsidRPr="00C46855">
        <w:rPr>
          <w:sz w:val="28"/>
          <w:szCs w:val="28"/>
        </w:rPr>
        <w:t>муниципальным  автономным учреждением культуры «Северодвинский драматический театр», на основании обращения директора учреждения от 14.01.2022</w:t>
      </w:r>
      <w:r w:rsidRPr="00C556B6">
        <w:rPr>
          <w:sz w:val="28"/>
          <w:szCs w:val="28"/>
        </w:rPr>
        <w:t xml:space="preserve"> </w:t>
      </w:r>
      <w:r>
        <w:rPr>
          <w:sz w:val="28"/>
          <w:szCs w:val="28"/>
        </w:rPr>
        <w:t>и в соответствии с постановлением Администрации муниципального образования «Северодвинск» от 21.12.2010 № 477-па «О порядке отнесения имущества муниципального автономного или бюджетного учреждения к категории особо ценного движимого имущества»</w:t>
      </w:r>
    </w:p>
    <w:p w:rsidR="00F642FE" w:rsidRPr="00C46855" w:rsidRDefault="00F642FE" w:rsidP="00C46855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642FE" w:rsidRPr="00C46855" w:rsidRDefault="00F642FE" w:rsidP="00C46855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C46855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C46855">
        <w:rPr>
          <w:b/>
          <w:sz w:val="28"/>
          <w:szCs w:val="28"/>
        </w:rPr>
        <w:t>:</w:t>
      </w:r>
    </w:p>
    <w:p w:rsidR="00F642FE" w:rsidRPr="00C46855" w:rsidRDefault="00F642FE" w:rsidP="00C46855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F642FE" w:rsidRPr="00C46855" w:rsidRDefault="00F642FE" w:rsidP="00C4685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  <w:lang w:eastAsia="en-US"/>
        </w:rPr>
      </w:pPr>
      <w:r w:rsidRPr="00C46855">
        <w:rPr>
          <w:sz w:val="28"/>
          <w:szCs w:val="28"/>
          <w:lang w:eastAsia="en-US"/>
        </w:rPr>
        <w:t>1. Внести в постановление Администрации Северодвинска от 07.12.2011 № 521-па «Об изменении типа муниципального учреждения культуры «Северодвинский драматический театр» (в редакции от </w:t>
      </w:r>
      <w:r>
        <w:rPr>
          <w:sz w:val="28"/>
          <w:szCs w:val="28"/>
          <w:lang w:eastAsia="en-US"/>
        </w:rPr>
        <w:t>21.10</w:t>
      </w:r>
      <w:r w:rsidRPr="00C46855">
        <w:rPr>
          <w:sz w:val="28"/>
          <w:szCs w:val="28"/>
          <w:lang w:eastAsia="en-US"/>
        </w:rPr>
        <w:t>.2021) изменени</w:t>
      </w:r>
      <w:r>
        <w:rPr>
          <w:sz w:val="28"/>
          <w:szCs w:val="28"/>
          <w:lang w:eastAsia="en-US"/>
        </w:rPr>
        <w:t>я</w:t>
      </w:r>
      <w:r w:rsidRPr="00C46855">
        <w:rPr>
          <w:sz w:val="28"/>
          <w:szCs w:val="28"/>
          <w:lang w:eastAsia="en-US"/>
        </w:rPr>
        <w:t>, излож</w:t>
      </w:r>
      <w:r>
        <w:rPr>
          <w:sz w:val="28"/>
          <w:szCs w:val="28"/>
          <w:lang w:eastAsia="en-US"/>
        </w:rPr>
        <w:t>ив приложение 1 и приложение 1а </w:t>
      </w:r>
      <w:r w:rsidRPr="00C46855">
        <w:rPr>
          <w:sz w:val="28"/>
          <w:szCs w:val="28"/>
          <w:lang w:eastAsia="en-US"/>
        </w:rPr>
        <w:t>в прилагаемой редакции.</w:t>
      </w:r>
    </w:p>
    <w:p w:rsidR="00F642FE" w:rsidRPr="00C46855" w:rsidRDefault="00F642FE" w:rsidP="00C46855">
      <w:pPr>
        <w:ind w:firstLine="709"/>
        <w:jc w:val="both"/>
        <w:rPr>
          <w:sz w:val="28"/>
          <w:szCs w:val="28"/>
        </w:rPr>
      </w:pPr>
      <w:r w:rsidRPr="00C46855">
        <w:rPr>
          <w:sz w:val="28"/>
          <w:szCs w:val="28"/>
          <w:lang w:eastAsia="en-US"/>
        </w:rPr>
        <w:t xml:space="preserve">2. Отделу по связям со средствами массовой информации Администрации Северодвинска </w:t>
      </w:r>
      <w:bookmarkStart w:id="0" w:name="_GoBack"/>
      <w:r w:rsidRPr="00C46855">
        <w:rPr>
          <w:sz w:val="28"/>
          <w:szCs w:val="28"/>
          <w:lang w:eastAsia="en-US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опубликовать (разместить) полный текст постановления в сетевом издании «Вполне официально» (вполне-официально.рф).</w:t>
      </w:r>
    </w:p>
    <w:bookmarkEnd w:id="0"/>
    <w:p w:rsidR="00F642FE" w:rsidRPr="00C46855" w:rsidRDefault="00F642FE" w:rsidP="00C46855">
      <w:pPr>
        <w:jc w:val="both"/>
        <w:rPr>
          <w:sz w:val="28"/>
          <w:szCs w:val="28"/>
        </w:rPr>
      </w:pPr>
    </w:p>
    <w:p w:rsidR="00F642FE" w:rsidRPr="00C46855" w:rsidRDefault="00F642FE" w:rsidP="00C46855">
      <w:pPr>
        <w:jc w:val="both"/>
        <w:rPr>
          <w:sz w:val="28"/>
          <w:szCs w:val="28"/>
        </w:rPr>
      </w:pPr>
    </w:p>
    <w:p w:rsidR="00F642FE" w:rsidRPr="00C46855" w:rsidRDefault="00F642FE" w:rsidP="00C46855">
      <w:pPr>
        <w:jc w:val="both"/>
        <w:rPr>
          <w:sz w:val="20"/>
          <w:szCs w:val="20"/>
          <w:lang w:eastAsia="en-US"/>
        </w:rPr>
        <w:sectPr w:rsidR="00F642FE" w:rsidRPr="00C46855" w:rsidSect="00940C97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/>
          <w:pgMar w:top="1134" w:right="567" w:bottom="1134" w:left="1985" w:header="709" w:footer="709" w:gutter="0"/>
          <w:pgNumType w:start="3"/>
          <w:cols w:space="708"/>
          <w:titlePg/>
          <w:docGrid w:linePitch="360"/>
        </w:sectPr>
      </w:pPr>
      <w:r w:rsidRPr="00C46855">
        <w:rPr>
          <w:sz w:val="28"/>
          <w:szCs w:val="28"/>
        </w:rPr>
        <w:t>Глав</w:t>
      </w:r>
      <w:r w:rsidR="00555ADA">
        <w:rPr>
          <w:sz w:val="28"/>
          <w:szCs w:val="28"/>
        </w:rPr>
        <w:t>а</w:t>
      </w:r>
      <w:r w:rsidRPr="00C46855">
        <w:rPr>
          <w:sz w:val="28"/>
          <w:szCs w:val="28"/>
        </w:rPr>
        <w:t xml:space="preserve"> Северодвинска                                                      </w:t>
      </w:r>
      <w:r w:rsidR="00555ADA">
        <w:rPr>
          <w:sz w:val="28"/>
          <w:szCs w:val="28"/>
        </w:rPr>
        <w:t>И.В. Скубенко</w:t>
      </w: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  <w:r w:rsidRPr="00C46855">
        <w:rPr>
          <w:lang w:eastAsia="en-US"/>
        </w:rPr>
        <w:t>Михайленко Елена Валерьевна</w:t>
      </w:r>
    </w:p>
    <w:p w:rsidR="00F642FE" w:rsidRPr="00C46855" w:rsidRDefault="00F642FE" w:rsidP="00C46855">
      <w:pPr>
        <w:rPr>
          <w:lang w:eastAsia="en-US"/>
        </w:rPr>
      </w:pPr>
      <w:r w:rsidRPr="00C46855">
        <w:rPr>
          <w:lang w:eastAsia="en-US"/>
        </w:rPr>
        <w:t>58-53-84</w:t>
      </w:r>
    </w:p>
    <w:p w:rsidR="00F642FE" w:rsidRDefault="00F642FE" w:rsidP="00C46855">
      <w:pPr>
        <w:tabs>
          <w:tab w:val="left" w:pos="2400"/>
        </w:tabs>
        <w:sectPr w:rsidR="00F642FE" w:rsidSect="005847C9">
          <w:pgSz w:w="11906" w:h="16838"/>
          <w:pgMar w:top="1134" w:right="567" w:bottom="1134" w:left="1701" w:header="708" w:footer="708" w:gutter="0"/>
          <w:pgNumType w:start="0"/>
          <w:cols w:space="708"/>
          <w:titlePg/>
          <w:docGrid w:linePitch="360"/>
        </w:sectPr>
      </w:pPr>
    </w:p>
    <w:p w:rsidR="00F642FE" w:rsidRDefault="00F642FE" w:rsidP="00C46855">
      <w:pPr>
        <w:tabs>
          <w:tab w:val="left" w:pos="2400"/>
        </w:tabs>
      </w:pP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4476"/>
        <w:gridCol w:w="5052"/>
      </w:tblGrid>
      <w:tr w:rsidR="00F642FE" w:rsidTr="005847C9">
        <w:trPr>
          <w:trHeight w:val="728"/>
        </w:trPr>
        <w:tc>
          <w:tcPr>
            <w:tcW w:w="4476" w:type="dxa"/>
          </w:tcPr>
          <w:p w:rsidR="00F642FE" w:rsidRDefault="00F642FE" w:rsidP="005847C9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F642FE" w:rsidRDefault="00F642FE" w:rsidP="005847C9">
            <w:r>
              <w:rPr>
                <w:sz w:val="28"/>
                <w:szCs w:val="28"/>
              </w:rPr>
              <w:t xml:space="preserve">Приложение 1 к постановлению Администрации Северодвинска </w:t>
            </w:r>
          </w:p>
          <w:p w:rsidR="00F642FE" w:rsidRDefault="00F642FE" w:rsidP="005847C9">
            <w:r>
              <w:rPr>
                <w:sz w:val="28"/>
                <w:szCs w:val="28"/>
              </w:rPr>
              <w:t xml:space="preserve">от 07.12.2011 № 521-па </w:t>
            </w:r>
          </w:p>
          <w:p w:rsidR="00F642FE" w:rsidRDefault="00F642FE" w:rsidP="005847C9">
            <w:r>
              <w:rPr>
                <w:sz w:val="28"/>
                <w:szCs w:val="28"/>
              </w:rPr>
              <w:t>(в редакции  от ________ № ____ )</w:t>
            </w:r>
          </w:p>
          <w:p w:rsidR="00F642FE" w:rsidRDefault="00F642FE" w:rsidP="005847C9">
            <w:pPr>
              <w:rPr>
                <w:sz w:val="28"/>
                <w:szCs w:val="28"/>
              </w:rPr>
            </w:pPr>
          </w:p>
        </w:tc>
      </w:tr>
    </w:tbl>
    <w:p w:rsidR="00F642FE" w:rsidRDefault="00F642FE" w:rsidP="00A5188F">
      <w:pPr>
        <w:jc w:val="center"/>
      </w:pPr>
      <w:r>
        <w:rPr>
          <w:sz w:val="28"/>
          <w:szCs w:val="28"/>
        </w:rPr>
        <w:t xml:space="preserve">Перечень объектов особо ценного движимого имущества, </w:t>
      </w:r>
    </w:p>
    <w:p w:rsidR="00F642FE" w:rsidRDefault="00F642FE" w:rsidP="00A5188F">
      <w:pPr>
        <w:jc w:val="center"/>
      </w:pPr>
      <w:r>
        <w:rPr>
          <w:sz w:val="28"/>
          <w:szCs w:val="28"/>
        </w:rPr>
        <w:t>закреплённого на праве оперативного управления</w:t>
      </w:r>
    </w:p>
    <w:p w:rsidR="00F642FE" w:rsidRDefault="00F642FE" w:rsidP="00A5188F">
      <w:pPr>
        <w:jc w:val="center"/>
      </w:pPr>
      <w:r>
        <w:rPr>
          <w:sz w:val="28"/>
          <w:szCs w:val="28"/>
        </w:rPr>
        <w:t xml:space="preserve">за муниципальным автономным учреждением культуры </w:t>
      </w:r>
    </w:p>
    <w:p w:rsidR="00F642FE" w:rsidRDefault="00F642FE" w:rsidP="00A5188F">
      <w:pPr>
        <w:jc w:val="center"/>
      </w:pPr>
      <w:r>
        <w:rPr>
          <w:sz w:val="28"/>
          <w:szCs w:val="28"/>
        </w:rPr>
        <w:t>«Северодвинский драматический театр», по состоянию на 01.01.2022</w:t>
      </w:r>
    </w:p>
    <w:p w:rsidR="00F642FE" w:rsidRDefault="00F642FE" w:rsidP="00A5188F">
      <w:pPr>
        <w:jc w:val="center"/>
        <w:rPr>
          <w:sz w:val="28"/>
          <w:szCs w:val="28"/>
        </w:rPr>
      </w:pPr>
    </w:p>
    <w:tbl>
      <w:tblPr>
        <w:tblW w:w="0" w:type="auto"/>
        <w:tblInd w:w="-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3408"/>
        <w:gridCol w:w="1644"/>
        <w:gridCol w:w="1656"/>
        <w:gridCol w:w="1560"/>
        <w:gridCol w:w="1596"/>
        <w:gridCol w:w="60"/>
      </w:tblGrid>
      <w:tr w:rsidR="00F642FE" w:rsidTr="005847C9">
        <w:trPr>
          <w:trHeight w:val="85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№ </w:t>
            </w:r>
          </w:p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п/п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Инвентарный (учетный) номер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ввода </w:t>
            </w:r>
          </w:p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в эксплуатацию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Балансовая стоимость, тыс. руб.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Остаточ</w:t>
            </w:r>
            <w:r>
              <w:rPr>
                <w:color w:val="000000"/>
              </w:rPr>
              <w:softHyphen/>
              <w:t>ная стои</w:t>
            </w:r>
            <w:r>
              <w:rPr>
                <w:color w:val="000000"/>
              </w:rPr>
              <w:softHyphen/>
              <w:t>мость, тыс. руб.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420"/>
        </w:trPr>
        <w:tc>
          <w:tcPr>
            <w:tcW w:w="10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Объекты особо ценного движимого имущества 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COEF Moving head Заливочный набор (Управляемый прожектор)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ОС00001151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15.02.2010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82,22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94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2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COEF MP 700 Wash DV Вращающаяся голова PAN 540 TILT270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ОС00001213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15.02.2010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82,22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138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3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YAMAHA 01V96VCM Цифровой микшер 24bit/96kHz,32канала, ADAT I/O (Звукоаппаратное оборудование)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ОС00000689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03.11.2011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99,70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32,68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97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4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Firewire-интерфейс FOCUSRITE Saffire PRO 40 i/o (20 входов, Прибор звукоаппаратной)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ОС00000690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10.11.2011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18,94</w:t>
            </w:r>
          </w:p>
        </w:tc>
        <w:tc>
          <w:tcPr>
            <w:tcW w:w="1596" w:type="dxa"/>
            <w:tcBorders>
              <w:left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5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SILVER STAR «Поворотная голова»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ОС00002111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69,49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28,95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6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SILVER STAR «Поворотная голова»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ОС00002112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69,49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28,95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7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SILVER STAR «Поворотная голова»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ОС00002113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69,49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28,95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8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SILVER STAR «Поворотная голова»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ОС00002114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69,49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28,95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9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SILVER STAR «Поворотная голова»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ОС00002115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69,49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28,95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10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Pr="00A7506F" w:rsidRDefault="00F642FE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ОС00002116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24,25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11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Pr="00A7506F" w:rsidRDefault="00F642FE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ОС00002117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24,25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940C97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auto"/>
            </w:tcBorders>
          </w:tcPr>
          <w:p w:rsidR="00F642FE" w:rsidRDefault="00F642FE" w:rsidP="005847C9">
            <w:r>
              <w:rPr>
                <w:color w:val="000000"/>
              </w:rPr>
              <w:t>12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Pr="00A7506F" w:rsidRDefault="00F642FE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ОС00002118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24,25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940C97">
        <w:trPr>
          <w:trHeight w:val="6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E" w:rsidRDefault="00F642FE" w:rsidP="005847C9"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Pr="00A7506F" w:rsidRDefault="00F642FE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24,25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940C97">
        <w:trPr>
          <w:trHeight w:val="6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E" w:rsidRDefault="00F642FE" w:rsidP="005847C9">
            <w:r>
              <w:rPr>
                <w:color w:val="000000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Pr="00A7506F" w:rsidRDefault="00F642FE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24,25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910299">
        <w:trPr>
          <w:trHeight w:val="63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Pr="00A7506F" w:rsidRDefault="00F642FE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24,25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16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Pr="00A7506F" w:rsidRDefault="00F642FE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ОС00002122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24,25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17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Pr="00A7506F" w:rsidRDefault="00F642FE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ОС00002123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24,25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18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Pr="00A7506F" w:rsidRDefault="00F642FE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ОС00002124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24,25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19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Pr="00A7506F" w:rsidRDefault="00F642FE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ОС00002125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24,25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20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Pr="00A7506F" w:rsidRDefault="00F642FE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ОС00002126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24,25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21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Pr="00A7506F" w:rsidRDefault="00F642FE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ОС00002127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24,25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22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Pr="00A7506F" w:rsidRDefault="00F642FE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ОС00002128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24,25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23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Pr="00A7506F" w:rsidRDefault="00F642FE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ОС00002129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24,25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24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Pr="00A7506F" w:rsidRDefault="00F642FE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ОС00002130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24,25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25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Pr="00A7506F" w:rsidRDefault="00F642FE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ОС00002132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24,25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26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ОС00002133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1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27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ОС00002134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6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28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ОС00002135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7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29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ОС00002136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30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ОС00002137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4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31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ОС00002138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32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ОС00002139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33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ОС00002140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940C97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auto"/>
            </w:tcBorders>
          </w:tcPr>
          <w:p w:rsidR="00F642FE" w:rsidRDefault="00F642FE" w:rsidP="005847C9">
            <w:r>
              <w:rPr>
                <w:color w:val="000000"/>
              </w:rPr>
              <w:t>34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ОС00002141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940C97">
        <w:trPr>
          <w:trHeight w:val="6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E" w:rsidRDefault="00F642FE" w:rsidP="005847C9">
            <w:r>
              <w:rPr>
                <w:color w:val="000000"/>
              </w:rPr>
              <w:lastRenderedPageBreak/>
              <w:t>35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ОС00002142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940C97">
        <w:trPr>
          <w:trHeight w:val="6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E" w:rsidRDefault="00F642FE" w:rsidP="005847C9">
            <w:r>
              <w:rPr>
                <w:color w:val="000000"/>
              </w:rPr>
              <w:t>36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ОС00002143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910299">
        <w:trPr>
          <w:trHeight w:val="63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37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ОС00002144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38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ОС00002145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39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ОС00002146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0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40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ОС00002147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1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41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ОС00002148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42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SVETOCH D-3 Цифровой диммерный блок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ОС00002164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22.03.2013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53,50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22,29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31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43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Автомобиль УАЗ -22069-04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М000000431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23.12.2005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238,14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31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44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Автомобиль легковой  ГАЗ-3102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ОС00002199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21.05.2013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384,00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7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45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Аккумуляторная батарея аварийного освещения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ОС00002085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27.02.2013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187,43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21,87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37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46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Антрактно-раздвижной занавес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М000000168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01.07.1989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232,05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31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47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Блок диммерный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М000000614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30.06.2008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40,90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4,09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31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48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Блок диммерный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ОС00001212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30.06.2008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40,90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4,09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315"/>
        </w:trPr>
        <w:tc>
          <w:tcPr>
            <w:tcW w:w="564" w:type="dxa"/>
            <w:tcBorders>
              <w:left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49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Гобелен «Искусство и музыка»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М000000169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01.07.1989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280,08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50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t>Декорации сцены зрительного зала (одежда сцены)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 xml:space="preserve">ОС00002244                   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22.08.2014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478,50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176,21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</w:pPr>
          </w:p>
        </w:tc>
      </w:tr>
      <w:tr w:rsidR="00F642FE" w:rsidTr="005847C9">
        <w:trPr>
          <w:trHeight w:val="100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51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Колорчейнчжер PR LIGHTING COLORS-1200 FR (прожектор со световым эффектом)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ОС00000673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31.12.2010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55,00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14,67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40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52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Комплекс светового оборудования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М000000225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01.10.2003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971,17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42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53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Комплекс светового оборудования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М000000170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01.10.2003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585,46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9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54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t>Кресло «Сан-Ремо-new»</w:t>
            </w:r>
          </w:p>
          <w:p w:rsidR="00F642FE" w:rsidRDefault="00F642FE" w:rsidP="005847C9">
            <w:r>
              <w:t>(746 шт.)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ОС00001280-ОС00002026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20.07.2012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5451,53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36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55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Лебедка вращающегося круга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ОС00001183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01.03.1984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62,87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33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56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Лебедка  дымовых люков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М000000206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01.03.1984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54,52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100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57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Моноблок iMac 21.5" Core i5 2.5G/4Gb/500Gb/ATiHD6750/SD (оборудование звукоаппар)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ОС00000687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03.11.2011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62,98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22,67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940C97">
        <w:trPr>
          <w:trHeight w:val="960"/>
        </w:trPr>
        <w:tc>
          <w:tcPr>
            <w:tcW w:w="564" w:type="dxa"/>
            <w:tcBorders>
              <w:left w:val="single" w:sz="4" w:space="0" w:color="000000"/>
              <w:bottom w:val="single" w:sz="4" w:space="0" w:color="auto"/>
            </w:tcBorders>
          </w:tcPr>
          <w:p w:rsidR="00F642FE" w:rsidRDefault="00F642FE" w:rsidP="005847C9">
            <w:r>
              <w:rPr>
                <w:color w:val="000000"/>
              </w:rPr>
              <w:t>58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Моноблочная автоматическая насосная станция для установок пожаротушения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ОС00000663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29.12.2010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345,15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940C97">
        <w:trPr>
          <w:trHeight w:val="9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E" w:rsidRDefault="00F642FE" w:rsidP="005847C9">
            <w:r>
              <w:rPr>
                <w:color w:val="000000"/>
              </w:rPr>
              <w:t>59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Моноблочная автоматическая насосная станция для установок пожаротушения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ОС00001195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29.12.2010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1112,00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9,00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940C97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E" w:rsidRDefault="00F642FE" w:rsidP="005847C9">
            <w:r>
              <w:rPr>
                <w:color w:val="000000"/>
              </w:rPr>
              <w:t>60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Одежда сцены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ОС00001008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30.11.2010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242,73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63,38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910299">
        <w:trPr>
          <w:trHeight w:val="34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61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Оборудование звукоаппаратной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М000000222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01.10.2003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354,44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31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62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Пожарная сигнализация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ОС00001211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08.03.2008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253,00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63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19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ОС00002173                    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64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19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ОС00002174                    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65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19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ОС00002175                    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66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19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ОС00002176                    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67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26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ОС00002177                    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68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26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ОС00002178                    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69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26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ОС00002179                    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70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26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ОС00002180                    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71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26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ОС00002181                    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72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26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ОС00002182                    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73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26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ОС00002183                    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74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26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ОС00002184                    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75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26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ОС00002185                    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76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26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ОС00002186                    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77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26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ОС00002187                    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78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26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ОС00002188                    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79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26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ОС00002189                    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80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26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ОС00002190                    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940C97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auto"/>
            </w:tcBorders>
          </w:tcPr>
          <w:p w:rsidR="00F642FE" w:rsidRDefault="00F642FE" w:rsidP="005847C9">
            <w:r>
              <w:rPr>
                <w:color w:val="000000"/>
              </w:rPr>
              <w:t>81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26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ОС00002191                    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940C97">
        <w:trPr>
          <w:trHeight w:val="6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E" w:rsidRDefault="00F642FE" w:rsidP="005847C9">
            <w:r>
              <w:rPr>
                <w:color w:val="000000"/>
              </w:rPr>
              <w:t>82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ОС00002192                   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940C97">
        <w:trPr>
          <w:trHeight w:val="6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E" w:rsidRDefault="00F642FE" w:rsidP="005847C9">
            <w:r>
              <w:rPr>
                <w:color w:val="000000"/>
              </w:rPr>
              <w:t>83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ОС00002193                   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910299">
        <w:trPr>
          <w:trHeight w:val="63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84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ОС00002194                   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85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36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ОС00002195                    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86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36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ОС00002196                    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87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DIALIGHTING PROFILE LIGHT 50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ОС00002197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88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DIALIGHTING PROFILE LIGHT 50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ОС00002198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42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89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COLORS-1200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ОС00000674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31.12.2010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63,11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16,83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3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90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Рояль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М000000171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01.03.1984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81,50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91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 xml:space="preserve">Система озвучивания зрительного зала     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М000000224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01.10.2003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709,74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39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92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Система озвучивания    сцены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М000000226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01.10.2003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343,95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93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910299">
            <w:r>
              <w:rPr>
                <w:color w:val="000000"/>
              </w:rPr>
              <w:t>Система оповещения людей о пожаре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ОС00002087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27.02.2013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2549,31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297,42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94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pacing w:after="160"/>
            </w:pPr>
            <w:r>
              <w:rPr>
                <w:color w:val="000000"/>
              </w:rPr>
              <w:t>Компьютер (бухгалтер ОС)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ОС00000648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31.12.2009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25,49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95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pacing w:after="160"/>
            </w:pPr>
            <w:r>
              <w:rPr>
                <w:color w:val="000000"/>
              </w:rPr>
              <w:t>Компьютер (кассир)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0.000000092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01.03.2004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15,31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37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96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Телефонная станция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М000000229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01.03.1984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65,28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37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97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Узел теплоцентральный</w:t>
            </w:r>
          </w:p>
        </w:tc>
        <w:tc>
          <w:tcPr>
            <w:tcW w:w="1644" w:type="dxa"/>
            <w:tcBorders>
              <w:left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ОС00001149</w:t>
            </w:r>
          </w:p>
        </w:tc>
        <w:tc>
          <w:tcPr>
            <w:tcW w:w="1656" w:type="dxa"/>
            <w:tcBorders>
              <w:left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01.10.2009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357,59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72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98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t>PANASONIC PT-VX420E Проектор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СП00002238                   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17.12.2015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72,23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43,34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31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99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t>SONI FDR-AX33 Видеокамера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СП00002237                   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17.12.2015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61,99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100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t>Комплект современного светового оборудования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СП00002239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17.12.2015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1566,29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941,65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101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t xml:space="preserve">Система видеонаблюдения </w:t>
            </w:r>
          </w:p>
          <w:p w:rsidR="00F642FE" w:rsidRDefault="00F642FE" w:rsidP="005847C9">
            <w:r>
              <w:t>(в сборе)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СП00002360                   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17.10.2016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174,30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40,40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31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102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42FE" w:rsidRDefault="00F642FE" w:rsidP="005847C9">
            <w:r>
              <w:rPr>
                <w:color w:val="000000"/>
              </w:rPr>
              <w:t>Металлоконструкция пандуса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СП00002490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16.06.2017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95,00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9,50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31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103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42FE" w:rsidRDefault="00F642FE" w:rsidP="005847C9">
            <w:r>
              <w:rPr>
                <w:color w:val="000000"/>
              </w:rPr>
              <w:t xml:space="preserve">Декорация Баннерная сетка 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СП00002500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10.07.2017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50,00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5,83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363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104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42FE" w:rsidRDefault="00F642FE" w:rsidP="005847C9">
            <w:r>
              <w:rPr>
                <w:color w:val="000000"/>
              </w:rPr>
              <w:t>Задник из габардина на сп. «Душа моя – сцена»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СП00002501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28.09.2017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50,50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7,57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105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42FE" w:rsidRDefault="00F642FE" w:rsidP="005847C9">
            <w:r>
              <w:rPr>
                <w:color w:val="000000"/>
              </w:rPr>
              <w:t>Баннер на спектакль «Душа моя сцена» 9*12 м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СП00002506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10.10.2017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72,00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12,00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940C97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auto"/>
            </w:tcBorders>
          </w:tcPr>
          <w:p w:rsidR="00F642FE" w:rsidRDefault="00F642FE" w:rsidP="005847C9">
            <w:r>
              <w:rPr>
                <w:color w:val="000000"/>
              </w:rPr>
              <w:t>106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642FE" w:rsidRDefault="00F642FE" w:rsidP="005847C9">
            <w:r>
              <w:rPr>
                <w:color w:val="000000"/>
              </w:rPr>
              <w:t>Система пульта помощника режиссера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СП00002507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27.10.2017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1895,97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1369,31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940C97">
        <w:trPr>
          <w:trHeight w:val="6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E" w:rsidRDefault="00F642FE" w:rsidP="005847C9">
            <w:r>
              <w:rPr>
                <w:color w:val="000000"/>
              </w:rPr>
              <w:t>107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Pr="00A7506F" w:rsidRDefault="00F642FE" w:rsidP="00940C97">
            <w:pPr>
              <w:spacing w:after="100" w:afterAutospacing="1"/>
              <w:rPr>
                <w:lang w:val="en-US"/>
              </w:rPr>
            </w:pPr>
            <w:r>
              <w:t>Цифровой</w:t>
            </w:r>
            <w:r>
              <w:rPr>
                <w:lang w:val="en-US"/>
              </w:rPr>
              <w:t xml:space="preserve"> </w:t>
            </w:r>
            <w:r>
              <w:t>микшер</w:t>
            </w:r>
            <w:r>
              <w:rPr>
                <w:lang w:val="en-US"/>
              </w:rPr>
              <w:t xml:space="preserve"> ALLEN&amp;HEATH QU-24C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СП00002508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10.11.2017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199,50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83,12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940C97">
        <w:trPr>
          <w:trHeight w:val="63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108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642FE" w:rsidRDefault="00F642FE" w:rsidP="00940C97">
            <w:pPr>
              <w:spacing w:after="100" w:afterAutospacing="1"/>
            </w:pPr>
            <w:r>
              <w:rPr>
                <w:color w:val="000000"/>
              </w:rPr>
              <w:t>Одежда сцены (половики-круг, авансцена, боковины)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СП00002543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25.12.2017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55,81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11,16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40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109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940C97">
            <w:pPr>
              <w:spacing w:after="100" w:afterAutospacing="1"/>
            </w:pPr>
            <w:r>
              <w:t>Декорация – задник «Тирпиц»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СП00002547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25.12.2017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64,08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12,82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88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110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940C97">
            <w:pPr>
              <w:spacing w:after="100" w:afterAutospacing="1"/>
            </w:pPr>
            <w:r>
              <w:rPr>
                <w:color w:val="000000"/>
              </w:rPr>
              <w:t>Радиосистема головная с</w:t>
            </w:r>
            <w:r w:rsidR="00940C97">
              <w:rPr>
                <w:color w:val="000000"/>
              </w:rPr>
              <w:t> </w:t>
            </w:r>
            <w:r>
              <w:rPr>
                <w:color w:val="000000"/>
              </w:rPr>
              <w:t>микрофоном SHURE BLX14E/MX53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СП00002699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28.09.2018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51,00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88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111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940C97">
            <w:pPr>
              <w:spacing w:after="100" w:afterAutospacing="1"/>
            </w:pPr>
            <w:r>
              <w:rPr>
                <w:color w:val="000000"/>
              </w:rPr>
              <w:t>Радиосистема головная с</w:t>
            </w:r>
            <w:r w:rsidR="00940C97">
              <w:rPr>
                <w:color w:val="000000"/>
              </w:rPr>
              <w:t> </w:t>
            </w:r>
            <w:r>
              <w:rPr>
                <w:color w:val="000000"/>
              </w:rPr>
              <w:t>микрофоном SHURE BLX14E/MX53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СП00002700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28.09.2018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51,00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49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112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940C97">
            <w:pPr>
              <w:spacing w:after="100" w:afterAutospacing="1"/>
            </w:pPr>
            <w:r>
              <w:rPr>
                <w:color w:val="000000"/>
              </w:rPr>
              <w:t>Металлоконструкция пандуса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СП00002704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01.10.2018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215,00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78,83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52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113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940C97">
            <w:pPr>
              <w:spacing w:after="100" w:afterAutospacing="1"/>
            </w:pPr>
            <w:r>
              <w:rPr>
                <w:color w:val="000000"/>
              </w:rPr>
              <w:t>Металлоконструкция снеговика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СП00002705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08.10.2018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82,50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5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114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Pr="00A7506F" w:rsidRDefault="00F642FE" w:rsidP="00940C97">
            <w:pPr>
              <w:spacing w:after="100" w:afterAutospacing="1"/>
              <w:rPr>
                <w:lang w:val="en-US"/>
              </w:rPr>
            </w:pPr>
            <w:r>
              <w:rPr>
                <w:color w:val="000000"/>
              </w:rPr>
              <w:t>Моноблок</w:t>
            </w:r>
            <w:r>
              <w:rPr>
                <w:color w:val="000000"/>
                <w:lang w:val="en-US"/>
              </w:rPr>
              <w:t xml:space="preserve"> Apple iMac Retina 5K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СП00002787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18.10.2018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269,00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49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115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940C97">
            <w:pPr>
              <w:spacing w:after="100" w:afterAutospacing="1"/>
            </w:pPr>
            <w:r>
              <w:rPr>
                <w:color w:val="000000"/>
              </w:rPr>
              <w:t>Металлоконструкция снеговика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СП00002706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31.10.2018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82,50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70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116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940C97">
            <w:pPr>
              <w:spacing w:after="100" w:afterAutospacing="1"/>
            </w:pPr>
            <w:r>
              <w:rPr>
                <w:color w:val="000000"/>
              </w:rPr>
              <w:t>SILVER STAR Поворотная голова, источник света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СП00002795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31.10.2018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152,64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102,38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70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117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940C97">
            <w:pPr>
              <w:spacing w:after="100" w:afterAutospacing="1"/>
            </w:pPr>
            <w:r>
              <w:rPr>
                <w:color w:val="000000"/>
              </w:rPr>
              <w:t>SILVER STAR Поворотная голова, источник света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СП00002796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31.10.2018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152,64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102,38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70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118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940C97">
            <w:pPr>
              <w:spacing w:after="100" w:afterAutospacing="1"/>
            </w:pPr>
            <w:r>
              <w:rPr>
                <w:color w:val="000000"/>
              </w:rPr>
              <w:t>SILVER STAR Поворотная голова, источник света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СП00002797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31.10.2018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152,64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102,39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63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119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940C97">
            <w:pPr>
              <w:spacing w:after="100" w:afterAutospacing="1"/>
            </w:pPr>
            <w:r>
              <w:rPr>
                <w:color w:val="000000"/>
              </w:rPr>
              <w:t>SILVER STAR Поворотная голова, источник света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СП00002798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31.10.2018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152,64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102,39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70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120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940C97">
            <w:pPr>
              <w:spacing w:after="100" w:afterAutospacing="1"/>
            </w:pPr>
            <w:r>
              <w:rPr>
                <w:color w:val="000000"/>
              </w:rPr>
              <w:t>Поворотная «голова» SILVER STAR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СП00002872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26.11.2018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152,64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102,39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37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121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940C97">
            <w:pPr>
              <w:spacing w:after="100" w:afterAutospacing="1"/>
            </w:pPr>
            <w:r>
              <w:rPr>
                <w:color w:val="000000"/>
              </w:rPr>
              <w:t>Подиум 4000*1800*240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СП00003045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11.12.2018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80,30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42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122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940C97">
            <w:pPr>
              <w:spacing w:after="100" w:afterAutospacing="1"/>
            </w:pPr>
            <w:r>
              <w:rPr>
                <w:color w:val="000000"/>
              </w:rPr>
              <w:t>Подиум 8010*900*120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СП00003046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11.12.2018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76,00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42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123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940C97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Задник для спектакля </w:t>
            </w:r>
          </w:p>
          <w:p w:rsidR="00F642FE" w:rsidRDefault="00F642FE" w:rsidP="00940C97">
            <w:r>
              <w:rPr>
                <w:color w:val="000000"/>
              </w:rPr>
              <w:t>«В поисках радости» 13,5*10,5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СП00003255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01.12.2019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336,74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185,21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42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124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940C97">
            <w:pPr>
              <w:spacing w:after="100" w:afterAutospacing="1"/>
            </w:pPr>
            <w:r>
              <w:rPr>
                <w:color w:val="000000"/>
              </w:rPr>
              <w:t>Металлоконструкция (декоративная машина) к сп. «Незнайка в солнечном городе»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СП00003335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10.12.2019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110,00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66,00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42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125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940C97">
            <w:pPr>
              <w:spacing w:after="100" w:afterAutospacing="1"/>
            </w:pPr>
            <w:r>
              <w:rPr>
                <w:color w:val="000000"/>
              </w:rPr>
              <w:t>Декорация к спектаклю «Чайка»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СП00003137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26.02.2019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212,47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92,07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42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126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940C97">
            <w:pPr>
              <w:spacing w:after="100" w:afterAutospacing="1"/>
            </w:pPr>
            <w:r>
              <w:rPr>
                <w:color w:val="000000"/>
              </w:rPr>
              <w:t>Среднефокусный объектив Barco для проектора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СП00003298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25.11.2019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250,00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145,83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42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127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940C97">
            <w:pPr>
              <w:spacing w:after="100" w:afterAutospacing="1"/>
            </w:pPr>
            <w:r>
              <w:rPr>
                <w:color w:val="000000"/>
              </w:rPr>
              <w:t>Видеопроектор с лазерным источником света BARCO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СП00003291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05.11.2019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950,00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554,17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42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128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940C9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Система видеонаблюдения </w:t>
            </w:r>
          </w:p>
          <w:p w:rsidR="00F642FE" w:rsidRDefault="00F642FE" w:rsidP="00940C97">
            <w:r>
              <w:rPr>
                <w:color w:val="000000"/>
              </w:rPr>
              <w:t>(в сборе)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СП00003241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04.07.2019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60,20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940C97">
        <w:trPr>
          <w:trHeight w:val="493"/>
        </w:trPr>
        <w:tc>
          <w:tcPr>
            <w:tcW w:w="564" w:type="dxa"/>
            <w:tcBorders>
              <w:left w:val="single" w:sz="4" w:space="0" w:color="000000"/>
              <w:bottom w:val="single" w:sz="4" w:space="0" w:color="auto"/>
            </w:tcBorders>
          </w:tcPr>
          <w:p w:rsidR="00F642FE" w:rsidRDefault="00F642FE" w:rsidP="005847C9">
            <w:r>
              <w:rPr>
                <w:color w:val="000000"/>
              </w:rPr>
              <w:t>129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auto"/>
            </w:tcBorders>
          </w:tcPr>
          <w:p w:rsidR="00F642FE" w:rsidRDefault="00F642FE" w:rsidP="00940C97">
            <w:pPr>
              <w:spacing w:after="100" w:afterAutospacing="1"/>
            </w:pPr>
            <w:r>
              <w:rPr>
                <w:color w:val="000000"/>
              </w:rPr>
              <w:t>Задник 10*14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СП00003226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25.06.2019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51,50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940C97">
        <w:trPr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E" w:rsidRDefault="00F642FE" w:rsidP="005847C9">
            <w:r>
              <w:rPr>
                <w:color w:val="000000"/>
              </w:rPr>
              <w:t>130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E" w:rsidRDefault="00F642FE" w:rsidP="005847C9">
            <w:r w:rsidRPr="00910299">
              <w:rPr>
                <w:color w:val="000000"/>
              </w:rPr>
              <w:t>Профессиональное напольное покрытие, 2-х стороннее (черный/белый) ш. 2 м, толщ.</w:t>
            </w:r>
            <w:r w:rsidRPr="00910299">
              <w:rPr>
                <w:color w:val="000000"/>
                <w:sz w:val="22"/>
                <w:szCs w:val="22"/>
              </w:rPr>
              <w:t xml:space="preserve"> 1,4 мм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СП00003360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26.12.2019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59,66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940C97">
        <w:trPr>
          <w:trHeight w:val="9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E" w:rsidRDefault="00F642FE" w:rsidP="005847C9">
            <w:r>
              <w:rPr>
                <w:color w:val="000000"/>
              </w:rPr>
              <w:t>131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E" w:rsidRDefault="00F642FE" w:rsidP="005847C9">
            <w:r>
              <w:rPr>
                <w:color w:val="000000"/>
              </w:rPr>
              <w:t xml:space="preserve">Профессиональное напольное покрытие, 2-х стороннее (черный/белый) ш. 2 м, толщ. </w:t>
            </w:r>
            <w:r w:rsidRPr="00CE70F9">
              <w:rPr>
                <w:color w:val="000000"/>
                <w:sz w:val="22"/>
                <w:szCs w:val="22"/>
              </w:rPr>
              <w:t>1,4 мм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СП00003361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26.12.2019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59,67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B7CA4">
        <w:trPr>
          <w:trHeight w:val="899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132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 xml:space="preserve">Профессиональное напольное покрытие, 2-х стороннее (черный/белый) ш. 2 м, толщ. </w:t>
            </w:r>
            <w:r w:rsidRPr="00CE70F9">
              <w:rPr>
                <w:color w:val="000000"/>
                <w:sz w:val="22"/>
                <w:szCs w:val="22"/>
              </w:rPr>
              <w:t>1,4 мм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СП00003362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26.12.2019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59,67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42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133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Задник для спектакля «Были-небыли»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СП00003392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14.02.2020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67,50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42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134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Металлоконструкция к сп. «Были-не были»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СП00003393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18.02.2020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171,00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108,30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42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135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Металлоконструкция к сп. «Поздняя любовь»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СП00003402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15.04.2020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215,56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143,71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42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136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Профессиональный генератор тумана Antari Hz-350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СП00003403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17.04.2020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59,79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CE70F9">
        <w:trPr>
          <w:trHeight w:val="352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137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Система озвучивания зала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СП00003413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21.08.2020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1200,00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880,00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42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138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Металлоконструкция к сп. «Село Степанчиково и его обитатели»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СП00003416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05.10.2020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80,66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42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139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Задник сп. «Снежная Королева» 9*11 м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СП00003419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04.12.2020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50,00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42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140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Задник сп. «Снежная Королева» 9*12 м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СП00003420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04.12.2020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58,00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42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141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SHURE цифровая радиосистема с ушным микрофоном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СП00003422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11.12.2020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124,80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99,84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42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142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SHURE цифровая радиосистема с ушным микрофоном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СП00003423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11.12.2020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124,80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99,84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42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143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SHURE радиосистема с поясным передатчиком и ушным микрофоном MX 153T (телесный)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СП00003426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25.12.2020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124,80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101,92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42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144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Цифровой диммер, 12 каналов LIGHTUNION DDR 12-25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СП00003427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25.12.2020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63,37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42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145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910299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Металлическая конструкция </w:t>
            </w:r>
          </w:p>
          <w:p w:rsidR="00F642FE" w:rsidRDefault="00F642FE" w:rsidP="00910299">
            <w:pPr>
              <w:spacing w:line="252" w:lineRule="auto"/>
            </w:pPr>
            <w:r>
              <w:rPr>
                <w:color w:val="000000"/>
              </w:rPr>
              <w:t>к сп. «Панночка»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СП00003432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t xml:space="preserve">12.02.2021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134,00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napToGrid w:val="0"/>
              <w:jc w:val="center"/>
            </w:pPr>
            <w:r>
              <w:rPr>
                <w:color w:val="000000"/>
              </w:rPr>
              <w:t>111,67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42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146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CE70F9">
            <w:r>
              <w:rPr>
                <w:color w:val="000000"/>
              </w:rPr>
              <w:t>Элемент линейного массива, сабвуфер 18 QSC WL118-SW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СП00003451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t xml:space="preserve">13.09.2021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400,00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napToGrid w:val="0"/>
              <w:jc w:val="center"/>
            </w:pPr>
            <w:r>
              <w:rPr>
                <w:color w:val="000000"/>
              </w:rPr>
              <w:t>400,00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42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147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CE70F9">
            <w:pPr>
              <w:spacing w:line="252" w:lineRule="auto"/>
            </w:pPr>
            <w:r>
              <w:rPr>
                <w:color w:val="000000"/>
              </w:rPr>
              <w:t>Элемент линейного массива, сабвуфер 18 QSC WL118-SW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СП00003452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t xml:space="preserve">13.09.2021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400,00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napToGrid w:val="0"/>
              <w:jc w:val="center"/>
            </w:pPr>
            <w:r>
              <w:rPr>
                <w:color w:val="000000"/>
              </w:rPr>
              <w:t>400,00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42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148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CE70F9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Элемент линейного массива </w:t>
            </w:r>
          </w:p>
          <w:p w:rsidR="00F642FE" w:rsidRDefault="00F642FE" w:rsidP="00CE70F9">
            <w:pPr>
              <w:spacing w:line="252" w:lineRule="auto"/>
            </w:pPr>
            <w:r>
              <w:rPr>
                <w:color w:val="000000"/>
              </w:rPr>
              <w:t>2*8 QSC WL3082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СП00003453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t xml:space="preserve">13.09.2021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400,00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napToGrid w:val="0"/>
              <w:jc w:val="center"/>
            </w:pPr>
            <w:r>
              <w:rPr>
                <w:color w:val="000000"/>
              </w:rPr>
              <w:t>400,00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5847C9">
        <w:trPr>
          <w:trHeight w:val="42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149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CE70F9">
            <w:pPr>
              <w:spacing w:line="252" w:lineRule="auto"/>
            </w:pPr>
            <w:r>
              <w:rPr>
                <w:color w:val="000000"/>
              </w:rPr>
              <w:t>Задник на сп. «Двенадцатая ночь»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СП00003439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t xml:space="preserve">25.09.2021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57,50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napToGrid w:val="0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940C97">
        <w:trPr>
          <w:trHeight w:val="523"/>
        </w:trPr>
        <w:tc>
          <w:tcPr>
            <w:tcW w:w="564" w:type="dxa"/>
            <w:tcBorders>
              <w:left w:val="single" w:sz="4" w:space="0" w:color="000000"/>
              <w:bottom w:val="single" w:sz="4" w:space="0" w:color="auto"/>
            </w:tcBorders>
          </w:tcPr>
          <w:p w:rsidR="00F642FE" w:rsidRDefault="00F642FE" w:rsidP="005847C9">
            <w:r>
              <w:rPr>
                <w:color w:val="000000"/>
              </w:rPr>
              <w:t>150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auto"/>
            </w:tcBorders>
          </w:tcPr>
          <w:p w:rsidR="00F642FE" w:rsidRDefault="00F642FE" w:rsidP="00CE70F9">
            <w:pPr>
              <w:spacing w:line="252" w:lineRule="auto"/>
            </w:pPr>
            <w:r>
              <w:rPr>
                <w:color w:val="000000"/>
              </w:rPr>
              <w:t>Задник на сп. «Двенадцатая ночь»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СП00003440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t xml:space="preserve">25.09.2021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57,50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snapToGrid w:val="0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940C97">
        <w:trPr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E" w:rsidRDefault="00F642FE" w:rsidP="005847C9">
            <w:r>
              <w:rPr>
                <w:color w:val="000000"/>
              </w:rPr>
              <w:t>151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E" w:rsidRDefault="00F642FE" w:rsidP="00CE70F9">
            <w:pPr>
              <w:spacing w:line="252" w:lineRule="auto"/>
            </w:pPr>
            <w:r>
              <w:rPr>
                <w:color w:val="000000"/>
              </w:rPr>
              <w:t>Металлоконструкция к сп. «Волшебная лампа Аладдина»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СП00003458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t>04.12.2021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169,91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snapToGrid w:val="0"/>
              <w:jc w:val="center"/>
            </w:pPr>
            <w:r>
              <w:rPr>
                <w:color w:val="000000"/>
              </w:rPr>
              <w:t>169,91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940C97">
        <w:trPr>
          <w:trHeight w:val="147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42FE" w:rsidRDefault="00F642FE" w:rsidP="005847C9">
            <w:r>
              <w:rPr>
                <w:color w:val="000000"/>
              </w:rPr>
              <w:t>152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42FE" w:rsidRDefault="00F642FE" w:rsidP="006B7CA4">
            <w:r>
              <w:rPr>
                <w:color w:val="000000"/>
              </w:rPr>
              <w:t xml:space="preserve">SHURE QLXD4Е G51 порт. одноканальный приемник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СП00003467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t>23.12.2021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77,60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snapToGrid w:val="0"/>
              <w:jc w:val="center"/>
            </w:pPr>
            <w:r>
              <w:rPr>
                <w:color w:val="000000"/>
              </w:rPr>
              <w:t>77,60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B7CA4">
        <w:trPr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E" w:rsidRDefault="00F642FE" w:rsidP="005847C9">
            <w:r>
              <w:rPr>
                <w:color w:val="000000"/>
              </w:rPr>
              <w:t>153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E" w:rsidRDefault="00F642FE" w:rsidP="005847C9">
            <w:pPr>
              <w:spacing w:after="160" w:line="252" w:lineRule="auto"/>
            </w:pPr>
            <w:r>
              <w:rPr>
                <w:color w:val="000000"/>
              </w:rPr>
              <w:t xml:space="preserve">SHURE QLXD4Е G51 портативный одноканальный приемник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СП00003468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t>23.12.2021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77,60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snapToGrid w:val="0"/>
              <w:jc w:val="center"/>
            </w:pPr>
            <w:r>
              <w:rPr>
                <w:color w:val="000000"/>
              </w:rPr>
              <w:t>77,60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B7CA4">
        <w:trPr>
          <w:trHeight w:val="315"/>
        </w:trPr>
        <w:tc>
          <w:tcPr>
            <w:tcW w:w="72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pPr>
              <w:jc w:val="center"/>
            </w:pPr>
            <w:r>
              <w:rPr>
                <w:b/>
                <w:bCs/>
                <w:color w:val="000000"/>
              </w:rPr>
              <w:t>30243,57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pPr>
              <w:jc w:val="center"/>
            </w:pPr>
            <w:r>
              <w:rPr>
                <w:b/>
                <w:bCs/>
                <w:color w:val="000000"/>
              </w:rPr>
              <w:t>8459,08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b/>
                <w:bCs/>
                <w:color w:val="000000"/>
              </w:rPr>
            </w:pPr>
          </w:p>
        </w:tc>
      </w:tr>
    </w:tbl>
    <w:p w:rsidR="00F642FE" w:rsidRDefault="00F642FE" w:rsidP="00A5188F">
      <w:pPr>
        <w:rPr>
          <w:sz w:val="28"/>
          <w:szCs w:val="28"/>
        </w:rPr>
      </w:pPr>
    </w:p>
    <w:p w:rsidR="00F642FE" w:rsidRDefault="00F642FE">
      <w:pPr>
        <w:spacing w:after="200" w:line="276" w:lineRule="auto"/>
        <w:rPr>
          <w:sz w:val="28"/>
          <w:szCs w:val="28"/>
        </w:rPr>
        <w:sectPr w:rsidR="00F642FE" w:rsidSect="00C45EB5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42FE" w:rsidRDefault="00F642FE" w:rsidP="00A5188F">
      <w:pPr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4476"/>
        <w:gridCol w:w="5052"/>
      </w:tblGrid>
      <w:tr w:rsidR="00F642FE" w:rsidTr="005847C9">
        <w:trPr>
          <w:trHeight w:val="1125"/>
        </w:trPr>
        <w:tc>
          <w:tcPr>
            <w:tcW w:w="4476" w:type="dxa"/>
          </w:tcPr>
          <w:p w:rsidR="00F642FE" w:rsidRDefault="00F642FE" w:rsidP="005847C9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F642FE" w:rsidRDefault="00F642FE" w:rsidP="0058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1а к постановлению Администрации Северодвинска </w:t>
            </w:r>
          </w:p>
          <w:p w:rsidR="00F642FE" w:rsidRDefault="00F642FE" w:rsidP="005847C9">
            <w:r>
              <w:rPr>
                <w:sz w:val="28"/>
                <w:szCs w:val="28"/>
              </w:rPr>
              <w:t xml:space="preserve">от 07.12.2011 № 521-па </w:t>
            </w:r>
          </w:p>
          <w:p w:rsidR="00F642FE" w:rsidRDefault="00F642FE" w:rsidP="005847C9">
            <w:r>
              <w:rPr>
                <w:sz w:val="28"/>
                <w:szCs w:val="28"/>
              </w:rPr>
              <w:t>(в редакции от _________ № ____)</w:t>
            </w:r>
          </w:p>
          <w:p w:rsidR="00F642FE" w:rsidRDefault="00F642FE" w:rsidP="005847C9">
            <w:pPr>
              <w:jc w:val="right"/>
              <w:rPr>
                <w:sz w:val="28"/>
                <w:szCs w:val="28"/>
              </w:rPr>
            </w:pPr>
          </w:p>
        </w:tc>
      </w:tr>
    </w:tbl>
    <w:p w:rsidR="00F642FE" w:rsidRDefault="00F642FE" w:rsidP="00A5188F">
      <w:pPr>
        <w:jc w:val="center"/>
      </w:pPr>
      <w:r>
        <w:rPr>
          <w:sz w:val="28"/>
          <w:szCs w:val="28"/>
        </w:rPr>
        <w:t xml:space="preserve">Перечень объектов недвижимого имущества, </w:t>
      </w:r>
    </w:p>
    <w:p w:rsidR="00F642FE" w:rsidRDefault="00F642FE" w:rsidP="00A5188F">
      <w:pPr>
        <w:jc w:val="center"/>
      </w:pPr>
      <w:r>
        <w:rPr>
          <w:sz w:val="28"/>
          <w:szCs w:val="28"/>
        </w:rPr>
        <w:t>закреплённого на праве оперативного управления</w:t>
      </w:r>
    </w:p>
    <w:p w:rsidR="00F642FE" w:rsidRDefault="00F642FE" w:rsidP="00A5188F">
      <w:pPr>
        <w:jc w:val="center"/>
      </w:pPr>
      <w:r>
        <w:rPr>
          <w:sz w:val="28"/>
          <w:szCs w:val="28"/>
        </w:rPr>
        <w:t>за муниципальным автономным учреждением культуры</w:t>
      </w:r>
    </w:p>
    <w:p w:rsidR="00F642FE" w:rsidRDefault="00F642FE" w:rsidP="00A5188F">
      <w:pPr>
        <w:jc w:val="center"/>
      </w:pPr>
      <w:r>
        <w:rPr>
          <w:sz w:val="28"/>
          <w:szCs w:val="28"/>
        </w:rPr>
        <w:t xml:space="preserve"> «Северодвинский драматический театр», по состоянию на 01.01.2022</w:t>
      </w:r>
    </w:p>
    <w:p w:rsidR="00F642FE" w:rsidRDefault="00F642FE" w:rsidP="00A5188F">
      <w:pPr>
        <w:jc w:val="center"/>
        <w:rPr>
          <w:sz w:val="28"/>
          <w:szCs w:val="28"/>
        </w:rPr>
      </w:pPr>
    </w:p>
    <w:tbl>
      <w:tblPr>
        <w:tblW w:w="10492" w:type="dxa"/>
        <w:tblInd w:w="-727" w:type="dxa"/>
        <w:tblLayout w:type="fixed"/>
        <w:tblLook w:val="0000" w:firstRow="0" w:lastRow="0" w:firstColumn="0" w:lastColumn="0" w:noHBand="0" w:noVBand="0"/>
      </w:tblPr>
      <w:tblGrid>
        <w:gridCol w:w="564"/>
        <w:gridCol w:w="3408"/>
        <w:gridCol w:w="1644"/>
        <w:gridCol w:w="1692"/>
        <w:gridCol w:w="1596"/>
        <w:gridCol w:w="1588"/>
      </w:tblGrid>
      <w:tr w:rsidR="00F642FE" w:rsidTr="005847C9">
        <w:trPr>
          <w:trHeight w:val="79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Инвентарный (учетный) номер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642FE" w:rsidRDefault="00F642FE" w:rsidP="00584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ввода </w:t>
            </w:r>
          </w:p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в эксплуата-цию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Балансовая стоимость, тыс. руб.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Остаточ</w:t>
            </w:r>
            <w:r>
              <w:rPr>
                <w:color w:val="000000"/>
              </w:rPr>
              <w:softHyphen/>
              <w:t>ная стои</w:t>
            </w:r>
            <w:r>
              <w:rPr>
                <w:color w:val="000000"/>
              </w:rPr>
              <w:softHyphen/>
              <w:t>мость, тыс. руб.</w:t>
            </w:r>
          </w:p>
        </w:tc>
      </w:tr>
      <w:tr w:rsidR="00F642FE" w:rsidTr="005847C9">
        <w:trPr>
          <w:trHeight w:val="336"/>
        </w:trPr>
        <w:tc>
          <w:tcPr>
            <w:tcW w:w="1049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2FE" w:rsidRDefault="00F642FE" w:rsidP="005847C9">
            <w:pPr>
              <w:snapToGrid w:val="0"/>
              <w:jc w:val="center"/>
            </w:pPr>
            <w:r>
              <w:rPr>
                <w:color w:val="000000"/>
              </w:rPr>
              <w:t xml:space="preserve">Объекты недвижимого имущества </w:t>
            </w:r>
          </w:p>
        </w:tc>
      </w:tr>
      <w:tr w:rsidR="00F642FE" w:rsidTr="005847C9">
        <w:trPr>
          <w:trHeight w:val="311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1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Камера кондиционирования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ОС00002201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12.05.1985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9796,70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2FE" w:rsidRDefault="00F642FE" w:rsidP="005847C9">
            <w:pPr>
              <w:jc w:val="center"/>
            </w:pPr>
            <w:r>
              <w:t>5733,90</w:t>
            </w:r>
          </w:p>
        </w:tc>
      </w:tr>
      <w:tr w:rsidR="00F642FE" w:rsidTr="005847C9">
        <w:trPr>
          <w:trHeight w:val="33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2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Северодвинский театр драмы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ОС00002202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12.05.1985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207563,13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2FE" w:rsidRDefault="00F642FE" w:rsidP="005847C9">
            <w:pPr>
              <w:jc w:val="center"/>
            </w:pPr>
            <w:r>
              <w:t>121484,41</w:t>
            </w:r>
          </w:p>
        </w:tc>
      </w:tr>
      <w:tr w:rsidR="00F642FE" w:rsidTr="005847C9">
        <w:trPr>
          <w:trHeight w:val="324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3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Подсобный корпус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ОС00002200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12.05.1985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17572,97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2FE" w:rsidRDefault="00F642FE" w:rsidP="005847C9">
            <w:pPr>
              <w:jc w:val="center"/>
            </w:pPr>
            <w:r>
              <w:t>10285,27</w:t>
            </w:r>
          </w:p>
        </w:tc>
      </w:tr>
      <w:tr w:rsidR="00F642FE" w:rsidTr="005847C9">
        <w:trPr>
          <w:trHeight w:val="300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4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>Ливневая канализация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СП00003442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03.11.2021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444,81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2FE" w:rsidRDefault="00F642FE" w:rsidP="005847C9">
            <w:pPr>
              <w:jc w:val="center"/>
            </w:pPr>
            <w:r>
              <w:t>443,57</w:t>
            </w:r>
          </w:p>
        </w:tc>
      </w:tr>
      <w:tr w:rsidR="00F642FE" w:rsidTr="006B7CA4">
        <w:trPr>
          <w:trHeight w:val="267"/>
        </w:trPr>
        <w:tc>
          <w:tcPr>
            <w:tcW w:w="730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F642FE" w:rsidRDefault="00F642FE" w:rsidP="005847C9">
            <w:r>
              <w:rPr>
                <w:color w:val="000000"/>
              </w:rPr>
              <w:t xml:space="preserve">          </w:t>
            </w: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642FE" w:rsidRDefault="00F642FE" w:rsidP="005847C9">
            <w:pPr>
              <w:jc w:val="center"/>
            </w:pPr>
            <w:r>
              <w:rPr>
                <w:b/>
                <w:bCs/>
                <w:color w:val="000000"/>
              </w:rPr>
              <w:t>235377,61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2FE" w:rsidRDefault="00F642FE" w:rsidP="005847C9">
            <w:pPr>
              <w:jc w:val="center"/>
            </w:pPr>
            <w:r>
              <w:rPr>
                <w:b/>
                <w:bCs/>
                <w:color w:val="000000"/>
              </w:rPr>
              <w:t>137947,15</w:t>
            </w:r>
          </w:p>
        </w:tc>
      </w:tr>
    </w:tbl>
    <w:p w:rsidR="00F642FE" w:rsidRDefault="00F642FE" w:rsidP="00A5188F">
      <w:pPr>
        <w:jc w:val="center"/>
      </w:pPr>
    </w:p>
    <w:p w:rsidR="00F642FE" w:rsidRPr="00C46855" w:rsidRDefault="00F642FE" w:rsidP="00C46855">
      <w:pPr>
        <w:tabs>
          <w:tab w:val="left" w:pos="2400"/>
        </w:tabs>
      </w:pPr>
    </w:p>
    <w:sectPr w:rsidR="00F642FE" w:rsidRPr="00C46855" w:rsidSect="00C45EB5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CA" w:rsidRDefault="00BF1CCA" w:rsidP="00C46855">
      <w:r>
        <w:separator/>
      </w:r>
    </w:p>
  </w:endnote>
  <w:endnote w:type="continuationSeparator" w:id="0">
    <w:p w:rsidR="00BF1CCA" w:rsidRDefault="00BF1CCA" w:rsidP="00C4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FE" w:rsidRDefault="00F642FE">
    <w:pPr>
      <w:pStyle w:val="a7"/>
      <w:jc w:val="center"/>
    </w:pPr>
  </w:p>
  <w:p w:rsidR="00F642FE" w:rsidRDefault="00F642F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FE" w:rsidRDefault="00F642FE">
    <w:pPr>
      <w:pStyle w:val="a7"/>
      <w:jc w:val="center"/>
    </w:pPr>
  </w:p>
  <w:p w:rsidR="00F642FE" w:rsidRDefault="00F642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CA" w:rsidRDefault="00BF1CCA" w:rsidP="00C46855">
      <w:r>
        <w:separator/>
      </w:r>
    </w:p>
  </w:footnote>
  <w:footnote w:type="continuationSeparator" w:id="0">
    <w:p w:rsidR="00BF1CCA" w:rsidRDefault="00BF1CCA" w:rsidP="00C46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FE" w:rsidRDefault="00F642FE" w:rsidP="009300E1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642FE" w:rsidRDefault="00F642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FE" w:rsidRDefault="00F642FE" w:rsidP="009300E1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F0EE3">
      <w:rPr>
        <w:rStyle w:val="af1"/>
        <w:noProof/>
      </w:rPr>
      <w:t>2</w:t>
    </w:r>
    <w:r>
      <w:rPr>
        <w:rStyle w:val="af1"/>
      </w:rPr>
      <w:fldChar w:fldCharType="end"/>
    </w:r>
  </w:p>
  <w:p w:rsidR="00F642FE" w:rsidRDefault="00F642FE">
    <w:pPr>
      <w:pStyle w:val="a5"/>
      <w:jc w:val="center"/>
    </w:pPr>
  </w:p>
  <w:p w:rsidR="00F642FE" w:rsidRPr="0093614D" w:rsidRDefault="00F642FE" w:rsidP="00C468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05"/>
    <w:rsid w:val="000940DE"/>
    <w:rsid w:val="000B5AE2"/>
    <w:rsid w:val="000B6055"/>
    <w:rsid w:val="000D3037"/>
    <w:rsid w:val="000E03C2"/>
    <w:rsid w:val="001C3197"/>
    <w:rsid w:val="0021774C"/>
    <w:rsid w:val="003A5119"/>
    <w:rsid w:val="003C4A45"/>
    <w:rsid w:val="003F0EE3"/>
    <w:rsid w:val="00555ADA"/>
    <w:rsid w:val="005847C9"/>
    <w:rsid w:val="006002C9"/>
    <w:rsid w:val="0062541F"/>
    <w:rsid w:val="006B7CA4"/>
    <w:rsid w:val="00910299"/>
    <w:rsid w:val="009300E1"/>
    <w:rsid w:val="0093614D"/>
    <w:rsid w:val="00940C97"/>
    <w:rsid w:val="00A5188F"/>
    <w:rsid w:val="00A7506F"/>
    <w:rsid w:val="00B278E2"/>
    <w:rsid w:val="00BF1CCA"/>
    <w:rsid w:val="00C45EB5"/>
    <w:rsid w:val="00C46855"/>
    <w:rsid w:val="00C556B6"/>
    <w:rsid w:val="00CA32EF"/>
    <w:rsid w:val="00CE70F9"/>
    <w:rsid w:val="00E30C05"/>
    <w:rsid w:val="00E83DC1"/>
    <w:rsid w:val="00F6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1CA7F5-7AA7-4ACF-96E8-F912FECB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46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4685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468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4685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468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468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uiPriority w:val="99"/>
    <w:rsid w:val="00C46855"/>
  </w:style>
  <w:style w:type="character" w:customStyle="1" w:styleId="1">
    <w:name w:val="Основной шрифт абзаца1"/>
    <w:uiPriority w:val="99"/>
    <w:rsid w:val="00C46855"/>
  </w:style>
  <w:style w:type="paragraph" w:customStyle="1" w:styleId="10">
    <w:name w:val="Заголовок1"/>
    <w:basedOn w:val="a"/>
    <w:next w:val="a9"/>
    <w:uiPriority w:val="99"/>
    <w:rsid w:val="00C46855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9">
    <w:name w:val="Body Text"/>
    <w:basedOn w:val="a"/>
    <w:link w:val="aa"/>
    <w:uiPriority w:val="99"/>
    <w:rsid w:val="00C46855"/>
    <w:pPr>
      <w:suppressAutoHyphens/>
      <w:spacing w:after="140" w:line="276" w:lineRule="auto"/>
    </w:pPr>
    <w:rPr>
      <w:lang w:eastAsia="zh-CN"/>
    </w:rPr>
  </w:style>
  <w:style w:type="character" w:customStyle="1" w:styleId="aa">
    <w:name w:val="Основной текст Знак"/>
    <w:basedOn w:val="a0"/>
    <w:link w:val="a9"/>
    <w:uiPriority w:val="99"/>
    <w:locked/>
    <w:rsid w:val="00C46855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uiPriority w:val="99"/>
    <w:rsid w:val="00C46855"/>
    <w:rPr>
      <w:rFonts w:cs="Mangal"/>
    </w:rPr>
  </w:style>
  <w:style w:type="paragraph" w:styleId="ac">
    <w:name w:val="caption"/>
    <w:basedOn w:val="a"/>
    <w:uiPriority w:val="99"/>
    <w:qFormat/>
    <w:rsid w:val="00C4685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C46855"/>
    <w:pPr>
      <w:suppressLineNumbers/>
      <w:suppressAutoHyphens/>
    </w:pPr>
    <w:rPr>
      <w:rFonts w:cs="Mangal"/>
      <w:lang w:eastAsia="zh-CN"/>
    </w:rPr>
  </w:style>
  <w:style w:type="paragraph" w:customStyle="1" w:styleId="11">
    <w:name w:val="Название объекта1"/>
    <w:basedOn w:val="a"/>
    <w:uiPriority w:val="99"/>
    <w:rsid w:val="00C4685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2">
    <w:name w:val="Указатель1"/>
    <w:basedOn w:val="a"/>
    <w:uiPriority w:val="99"/>
    <w:rsid w:val="00C46855"/>
    <w:pPr>
      <w:suppressLineNumbers/>
      <w:suppressAutoHyphens/>
    </w:pPr>
    <w:rPr>
      <w:rFonts w:cs="Mangal"/>
      <w:lang w:eastAsia="zh-CN"/>
    </w:rPr>
  </w:style>
  <w:style w:type="paragraph" w:customStyle="1" w:styleId="xl73">
    <w:name w:val="xl73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74">
    <w:name w:val="xl74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75">
    <w:name w:val="xl75"/>
    <w:basedOn w:val="a"/>
    <w:uiPriority w:val="99"/>
    <w:rsid w:val="00C46855"/>
    <w:pP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76">
    <w:name w:val="xl76"/>
    <w:basedOn w:val="a"/>
    <w:uiPriority w:val="99"/>
    <w:rsid w:val="00C46855"/>
    <w:pPr>
      <w:suppressAutoHyphens/>
      <w:spacing w:before="280" w:after="280"/>
    </w:pPr>
    <w:rPr>
      <w:lang w:eastAsia="zh-CN"/>
    </w:rPr>
  </w:style>
  <w:style w:type="paragraph" w:customStyle="1" w:styleId="xl77">
    <w:name w:val="xl7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78">
    <w:name w:val="xl7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79">
    <w:name w:val="xl7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0">
    <w:name w:val="xl8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1">
    <w:name w:val="xl8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82">
    <w:name w:val="xl82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3">
    <w:name w:val="xl8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4">
    <w:name w:val="xl8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lang w:eastAsia="zh-CN"/>
    </w:rPr>
  </w:style>
  <w:style w:type="paragraph" w:customStyle="1" w:styleId="xl85">
    <w:name w:val="xl8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6">
    <w:name w:val="xl8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7">
    <w:name w:val="xl8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8">
    <w:name w:val="xl88"/>
    <w:basedOn w:val="a"/>
    <w:uiPriority w:val="99"/>
    <w:rsid w:val="00C4685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9">
    <w:name w:val="xl8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90">
    <w:name w:val="xl9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91">
    <w:name w:val="xl9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3">
    <w:name w:val="xl9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4">
    <w:name w:val="xl9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5">
    <w:name w:val="xl9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6">
    <w:name w:val="xl9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7">
    <w:name w:val="xl9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8">
    <w:name w:val="xl9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9">
    <w:name w:val="xl9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0">
    <w:name w:val="xl10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1">
    <w:name w:val="xl10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2">
    <w:name w:val="xl10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3">
    <w:name w:val="xl10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4">
    <w:name w:val="xl10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5">
    <w:name w:val="xl10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6">
    <w:name w:val="xl10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7">
    <w:name w:val="xl10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8">
    <w:name w:val="xl108"/>
    <w:basedOn w:val="a"/>
    <w:uiPriority w:val="99"/>
    <w:rsid w:val="00C4685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9">
    <w:name w:val="xl10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0">
    <w:name w:val="xl11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1">
    <w:name w:val="xl11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2">
    <w:name w:val="xl11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3">
    <w:name w:val="xl11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4">
    <w:name w:val="xl11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7">
    <w:name w:val="xl11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8">
    <w:name w:val="xl118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9">
    <w:name w:val="xl119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0">
    <w:name w:val="xl12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1">
    <w:name w:val="xl121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2">
    <w:name w:val="xl12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3">
    <w:name w:val="xl12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24">
    <w:name w:val="xl12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25">
    <w:name w:val="xl12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26">
    <w:name w:val="xl12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27">
    <w:name w:val="xl12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8">
    <w:name w:val="xl12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9">
    <w:name w:val="xl12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000000"/>
      <w:lang w:eastAsia="zh-CN"/>
    </w:rPr>
  </w:style>
  <w:style w:type="paragraph" w:customStyle="1" w:styleId="xl130">
    <w:name w:val="xl13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131">
    <w:name w:val="xl13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132">
    <w:name w:val="xl13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133">
    <w:name w:val="xl133"/>
    <w:basedOn w:val="a"/>
    <w:uiPriority w:val="99"/>
    <w:rsid w:val="00C46855"/>
    <w:pPr>
      <w:suppressAutoHyphens/>
      <w:spacing w:before="280" w:after="280"/>
      <w:jc w:val="right"/>
      <w:textAlignment w:val="top"/>
    </w:pPr>
    <w:rPr>
      <w:lang w:eastAsia="zh-CN"/>
    </w:rPr>
  </w:style>
  <w:style w:type="paragraph" w:customStyle="1" w:styleId="xl134">
    <w:name w:val="xl134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135">
    <w:name w:val="xl135"/>
    <w:basedOn w:val="a"/>
    <w:uiPriority w:val="99"/>
    <w:rsid w:val="00C46855"/>
    <w:pPr>
      <w:suppressAutoHyphens/>
      <w:spacing w:before="280" w:after="280"/>
      <w:jc w:val="right"/>
      <w:textAlignment w:val="center"/>
    </w:pPr>
    <w:rPr>
      <w:lang w:eastAsia="zh-CN"/>
    </w:rPr>
  </w:style>
  <w:style w:type="paragraph" w:customStyle="1" w:styleId="xl136">
    <w:name w:val="xl136"/>
    <w:basedOn w:val="a"/>
    <w:uiPriority w:val="99"/>
    <w:rsid w:val="00C46855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7">
    <w:name w:val="xl13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8">
    <w:name w:val="xl13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9">
    <w:name w:val="xl139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40">
    <w:name w:val="xl140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ad">
    <w:name w:val="Содержимое таблицы"/>
    <w:basedOn w:val="a"/>
    <w:uiPriority w:val="99"/>
    <w:rsid w:val="00C46855"/>
    <w:pPr>
      <w:suppressLineNumbers/>
      <w:suppressAutoHyphens/>
    </w:pPr>
    <w:rPr>
      <w:lang w:eastAsia="zh-CN"/>
    </w:rPr>
  </w:style>
  <w:style w:type="paragraph" w:customStyle="1" w:styleId="ae">
    <w:name w:val="Заголовок таблицы"/>
    <w:basedOn w:val="ad"/>
    <w:uiPriority w:val="99"/>
    <w:rsid w:val="00C46855"/>
    <w:pPr>
      <w:jc w:val="center"/>
    </w:pPr>
    <w:rPr>
      <w:b/>
      <w:bCs/>
    </w:rPr>
  </w:style>
  <w:style w:type="paragraph" w:styleId="af">
    <w:name w:val="Title"/>
    <w:basedOn w:val="a"/>
    <w:next w:val="a9"/>
    <w:link w:val="af0"/>
    <w:uiPriority w:val="99"/>
    <w:qFormat/>
    <w:rsid w:val="00A5188F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f0">
    <w:name w:val="Название Знак"/>
    <w:basedOn w:val="a0"/>
    <w:link w:val="af"/>
    <w:uiPriority w:val="99"/>
    <w:locked/>
    <w:rsid w:val="00A5188F"/>
    <w:rPr>
      <w:rFonts w:ascii="Liberation Sans" w:eastAsia="Microsoft YaHei" w:hAnsi="Liberation Sans" w:cs="Mangal"/>
      <w:sz w:val="28"/>
      <w:szCs w:val="28"/>
      <w:lang w:eastAsia="zh-CN"/>
    </w:rPr>
  </w:style>
  <w:style w:type="character" w:styleId="af1">
    <w:name w:val="page number"/>
    <w:basedOn w:val="a0"/>
    <w:uiPriority w:val="99"/>
    <w:rsid w:val="00C45E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2354</Words>
  <Characters>13420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 Максим Геннадьевич</dc:creator>
  <cp:lastModifiedBy>Самигулина Светлана Васильевна</cp:lastModifiedBy>
  <cp:revision>2</cp:revision>
  <dcterms:created xsi:type="dcterms:W3CDTF">2022-03-23T11:25:00Z</dcterms:created>
  <dcterms:modified xsi:type="dcterms:W3CDTF">2022-03-23T11:25:00Z</dcterms:modified>
</cp:coreProperties>
</file>