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8D" w:rsidRDefault="00433F00" w:rsidP="00433F00">
      <w:pPr>
        <w:tabs>
          <w:tab w:val="left" w:pos="3030"/>
        </w:tabs>
      </w:pPr>
      <w:r>
        <w:tab/>
      </w:r>
    </w:p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A3F82" w:rsidRPr="002A3F82" w:rsidTr="00B04BDB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2A3F8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3F8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A3F82" w:rsidRPr="002A3F82" w:rsidTr="00B04BDB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A3F82">
              <w:rPr>
                <w:b/>
                <w:caps/>
                <w:sz w:val="28"/>
                <w:szCs w:val="28"/>
              </w:rPr>
              <w:t>АДМИНИСТРАЦИЯ</w:t>
            </w:r>
            <w:r w:rsidRPr="002A3F8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A3F8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A3F8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A3F82" w:rsidRPr="002A3F82" w:rsidRDefault="002A3F82" w:rsidP="002A3F8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2A3F82" w:rsidRPr="002A3F82" w:rsidTr="00B04BDB">
        <w:tc>
          <w:tcPr>
            <w:tcW w:w="4820" w:type="dxa"/>
            <w:shd w:val="clear" w:color="auto" w:fill="auto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F82">
              <w:rPr>
                <w:sz w:val="28"/>
                <w:szCs w:val="28"/>
              </w:rPr>
              <w:t>от …………. № ……………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</w:pPr>
            <w:r w:rsidRPr="002A3F82">
              <w:t xml:space="preserve">г. Северодвинск Архангельской области </w:t>
            </w:r>
          </w:p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2A3F82" w:rsidRPr="002A3F82" w:rsidTr="00B04BDB">
        <w:trPr>
          <w:trHeight w:val="20"/>
        </w:trPr>
        <w:tc>
          <w:tcPr>
            <w:tcW w:w="4820" w:type="dxa"/>
            <w:shd w:val="clear" w:color="auto" w:fill="auto"/>
          </w:tcPr>
          <w:p w:rsidR="002A3F82" w:rsidRPr="002A3F82" w:rsidRDefault="002A3F82" w:rsidP="002A3F82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3F82">
              <w:rPr>
                <w:b/>
                <w:sz w:val="28"/>
                <w:szCs w:val="28"/>
              </w:rPr>
              <w:t xml:space="preserve">Об утверждении порядка предоставления из местного бюджета субсидии Северодвинскому муниципальному унитарному предприятию «Спецавтохозяйство» </w:t>
            </w:r>
            <w:r w:rsidR="007D1B56">
              <w:rPr>
                <w:b/>
                <w:sz w:val="28"/>
                <w:szCs w:val="28"/>
              </w:rPr>
              <w:br/>
            </w:r>
            <w:r w:rsidRPr="002A3F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финансовое обеспечение затрат, связанных с проведением мероприятий по предупреждению </w:t>
            </w:r>
            <w:r w:rsidR="007D1B56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2A3F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устранению очагов возгорания </w:t>
            </w:r>
            <w:r w:rsidR="007D1B56"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Pr="002A3F82">
              <w:rPr>
                <w:rFonts w:eastAsia="Calibri"/>
                <w:b/>
                <w:sz w:val="28"/>
                <w:szCs w:val="28"/>
                <w:lang w:eastAsia="en-US"/>
              </w:rPr>
              <w:t>и тления на полигоне ТБО в городе Северодвинске</w:t>
            </w:r>
          </w:p>
        </w:tc>
        <w:tc>
          <w:tcPr>
            <w:tcW w:w="4536" w:type="dxa"/>
            <w:shd w:val="clear" w:color="auto" w:fill="auto"/>
          </w:tcPr>
          <w:p w:rsidR="002A3F82" w:rsidRPr="002A3F82" w:rsidRDefault="002A3F82" w:rsidP="002A3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A3F82" w:rsidRPr="002A3F82" w:rsidRDefault="002A3F82" w:rsidP="002A3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3F82" w:rsidRPr="002A3F82" w:rsidRDefault="002A3F82" w:rsidP="002A3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F82">
        <w:rPr>
          <w:rFonts w:eastAsia="Calibri"/>
          <w:sz w:val="28"/>
          <w:szCs w:val="28"/>
          <w:lang w:eastAsia="en-US"/>
        </w:rPr>
        <w:t>В соответствии со статьей 78 Бюджетного кодекса Российской Федерации, пункт</w:t>
      </w:r>
      <w:r w:rsidR="00EE4766">
        <w:rPr>
          <w:rFonts w:eastAsia="Calibri"/>
          <w:sz w:val="28"/>
          <w:szCs w:val="28"/>
          <w:lang w:eastAsia="en-US"/>
        </w:rPr>
        <w:t>ом</w:t>
      </w:r>
      <w:r w:rsidRPr="002A3F82">
        <w:rPr>
          <w:rFonts w:eastAsia="Calibri"/>
          <w:sz w:val="28"/>
          <w:szCs w:val="28"/>
          <w:lang w:eastAsia="en-US"/>
        </w:rPr>
        <w:t xml:space="preserve"> 4 статьи 14 Феде</w:t>
      </w:r>
      <w:r w:rsidR="007D1B56">
        <w:rPr>
          <w:rFonts w:eastAsia="Calibri"/>
          <w:sz w:val="28"/>
          <w:szCs w:val="28"/>
          <w:lang w:eastAsia="en-US"/>
        </w:rPr>
        <w:t xml:space="preserve">рального закона от 06.10.2003 </w:t>
      </w:r>
      <w:r w:rsidR="00EE4766">
        <w:rPr>
          <w:rFonts w:eastAsia="Calibri"/>
          <w:sz w:val="28"/>
          <w:szCs w:val="28"/>
          <w:lang w:eastAsia="en-US"/>
        </w:rPr>
        <w:t xml:space="preserve">             </w:t>
      </w:r>
      <w:r w:rsidR="007D1B56">
        <w:rPr>
          <w:rFonts w:eastAsia="Calibri"/>
          <w:sz w:val="28"/>
          <w:szCs w:val="28"/>
          <w:lang w:eastAsia="en-US"/>
        </w:rPr>
        <w:t xml:space="preserve">№ </w:t>
      </w:r>
      <w:r w:rsidRPr="002A3F82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 Российской Федерации», постановлением Правительства Российской Федерации</w:t>
      </w:r>
      <w:r w:rsidR="00EE4766">
        <w:rPr>
          <w:rFonts w:eastAsia="Calibri"/>
          <w:sz w:val="28"/>
          <w:szCs w:val="28"/>
          <w:lang w:eastAsia="en-US"/>
        </w:rPr>
        <w:t xml:space="preserve"> </w:t>
      </w:r>
      <w:r w:rsidRPr="002A3F82">
        <w:rPr>
          <w:rFonts w:eastAsia="Calibri"/>
          <w:sz w:val="28"/>
          <w:szCs w:val="28"/>
          <w:lang w:eastAsia="en-US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8254B7">
        <w:rPr>
          <w:rFonts w:eastAsia="Calibri"/>
          <w:sz w:val="28"/>
          <w:szCs w:val="28"/>
          <w:lang w:eastAsia="en-US"/>
        </w:rPr>
        <w:t xml:space="preserve"> </w:t>
      </w:r>
      <w:r w:rsidR="008254B7" w:rsidRPr="002A3F82">
        <w:rPr>
          <w:rFonts w:eastAsia="Calibri"/>
          <w:sz w:val="28"/>
          <w:szCs w:val="28"/>
          <w:lang w:eastAsia="en-US"/>
        </w:rPr>
        <w:t>–</w:t>
      </w:r>
      <w:r w:rsidRPr="002A3F82">
        <w:rPr>
          <w:rFonts w:eastAsia="Calibri"/>
          <w:sz w:val="28"/>
          <w:szCs w:val="28"/>
          <w:lang w:eastAsia="en-US"/>
        </w:rPr>
        <w:t xml:space="preserve"> производителям товаров, работ, услуг, и о признании утратившими силу некоторых актов Прави</w:t>
      </w:r>
      <w:r w:rsidR="00043EB4">
        <w:rPr>
          <w:rFonts w:eastAsia="Calibri"/>
          <w:sz w:val="28"/>
          <w:szCs w:val="28"/>
          <w:lang w:eastAsia="en-US"/>
        </w:rPr>
        <w:t>тельства Российской Федерации и </w:t>
      </w:r>
      <w:r w:rsidRPr="002A3F82">
        <w:rPr>
          <w:rFonts w:eastAsia="Calibri"/>
          <w:sz w:val="28"/>
          <w:szCs w:val="28"/>
          <w:lang w:eastAsia="en-US"/>
        </w:rPr>
        <w:t>отдельных положений некоторых актов Правит</w:t>
      </w:r>
      <w:r w:rsidR="00043EB4">
        <w:rPr>
          <w:rFonts w:eastAsia="Calibri"/>
          <w:sz w:val="28"/>
          <w:szCs w:val="28"/>
          <w:lang w:eastAsia="en-US"/>
        </w:rPr>
        <w:t xml:space="preserve">ельства Российской Федерации», </w:t>
      </w:r>
      <w:r w:rsidRPr="002A3F82">
        <w:rPr>
          <w:sz w:val="28"/>
          <w:szCs w:val="28"/>
          <w:lang w:eastAsia="en-US"/>
        </w:rPr>
        <w:t>в рамках муниципально</w:t>
      </w:r>
      <w:r w:rsidR="00043EB4">
        <w:rPr>
          <w:sz w:val="28"/>
          <w:szCs w:val="28"/>
          <w:lang w:eastAsia="en-US"/>
        </w:rPr>
        <w:t>й программы «Защита населения и </w:t>
      </w:r>
      <w:r w:rsidRPr="002A3F82">
        <w:rPr>
          <w:sz w:val="28"/>
          <w:szCs w:val="28"/>
          <w:lang w:eastAsia="en-US"/>
        </w:rPr>
        <w:t>территорий от чрезвычайных ситуаций, обеспечение первичных мер пожарной безопасности и безопасно</w:t>
      </w:r>
      <w:r w:rsidR="00043EB4">
        <w:rPr>
          <w:sz w:val="28"/>
          <w:szCs w:val="28"/>
          <w:lang w:eastAsia="en-US"/>
        </w:rPr>
        <w:t>сти людей на водных объектах на </w:t>
      </w:r>
      <w:r w:rsidRPr="002A3F82">
        <w:rPr>
          <w:sz w:val="28"/>
          <w:szCs w:val="28"/>
          <w:lang w:eastAsia="en-US"/>
        </w:rPr>
        <w:t xml:space="preserve">территории муниципального образования «Северодвинск», утвержденной постановлением Администрации Северодвинска </w:t>
      </w:r>
      <w:r w:rsidR="007D1B56">
        <w:rPr>
          <w:sz w:val="28"/>
          <w:szCs w:val="28"/>
          <w:lang w:eastAsia="en-US"/>
        </w:rPr>
        <w:t xml:space="preserve">от </w:t>
      </w:r>
      <w:r w:rsidRPr="002A3F82">
        <w:rPr>
          <w:sz w:val="28"/>
          <w:szCs w:val="28"/>
          <w:lang w:eastAsia="en-US"/>
        </w:rPr>
        <w:t>14.12.2015 № 615-па</w:t>
      </w:r>
      <w:r w:rsidR="00874C86">
        <w:rPr>
          <w:sz w:val="28"/>
          <w:szCs w:val="28"/>
          <w:lang w:eastAsia="en-US"/>
        </w:rPr>
        <w:t>,</w:t>
      </w:r>
    </w:p>
    <w:p w:rsidR="002A3F82" w:rsidRDefault="002A3F82" w:rsidP="002A3F82">
      <w:pPr>
        <w:jc w:val="both"/>
        <w:rPr>
          <w:sz w:val="26"/>
          <w:szCs w:val="26"/>
        </w:rPr>
      </w:pPr>
    </w:p>
    <w:p w:rsidR="002A3F82" w:rsidRPr="002A3F82" w:rsidRDefault="002A3F82" w:rsidP="002A3F82">
      <w:pPr>
        <w:jc w:val="both"/>
        <w:rPr>
          <w:b/>
          <w:sz w:val="28"/>
          <w:szCs w:val="28"/>
        </w:rPr>
      </w:pPr>
      <w:r w:rsidRPr="002A3F82">
        <w:rPr>
          <w:b/>
          <w:sz w:val="28"/>
          <w:szCs w:val="28"/>
        </w:rPr>
        <w:t>ПОСТАНОВЛЯЕТ:</w:t>
      </w:r>
    </w:p>
    <w:p w:rsidR="002A3F82" w:rsidRPr="002A3F82" w:rsidRDefault="002A3F82" w:rsidP="002A3F82">
      <w:pPr>
        <w:spacing w:line="276" w:lineRule="auto"/>
        <w:ind w:right="-108" w:firstLine="709"/>
        <w:jc w:val="both"/>
        <w:rPr>
          <w:color w:val="000000"/>
          <w:sz w:val="28"/>
          <w:szCs w:val="28"/>
        </w:rPr>
      </w:pPr>
      <w:r w:rsidRPr="002A3F82">
        <w:rPr>
          <w:color w:val="000000"/>
          <w:sz w:val="28"/>
          <w:szCs w:val="28"/>
        </w:rPr>
        <w:lastRenderedPageBreak/>
        <w:t>1.</w:t>
      </w:r>
      <w:r w:rsidR="00B04BDB" w:rsidRPr="002A3F82">
        <w:rPr>
          <w:rFonts w:eastAsia="Calibri"/>
          <w:sz w:val="28"/>
          <w:szCs w:val="28"/>
        </w:rPr>
        <w:t> </w:t>
      </w:r>
      <w:r w:rsidRPr="002A3F82">
        <w:rPr>
          <w:color w:val="000000"/>
          <w:sz w:val="28"/>
          <w:szCs w:val="28"/>
        </w:rPr>
        <w:t xml:space="preserve">Утвердить прилагаемый порядок </w:t>
      </w:r>
      <w:r w:rsidRPr="002A3F82">
        <w:rPr>
          <w:sz w:val="28"/>
          <w:szCs w:val="28"/>
        </w:rPr>
        <w:t xml:space="preserve">предоставления из местного бюджета субсидии Северодвинскому муниципальному унитарному предприятию «Спецавтохозяйство» на финансовое обеспечение затрат, связанных с проведением мероприятий по предупреждению и </w:t>
      </w:r>
      <w:r w:rsidRPr="002A3F82">
        <w:rPr>
          <w:rFonts w:eastAsia="Calibri"/>
          <w:sz w:val="28"/>
          <w:szCs w:val="28"/>
          <w:lang w:eastAsia="en-US"/>
        </w:rPr>
        <w:t>устранению очагов возгорания и тления на полигоне ТБО в городе Северодвинске.</w:t>
      </w:r>
    </w:p>
    <w:p w:rsidR="002A3F82" w:rsidRPr="002A3F82" w:rsidRDefault="002A3F82" w:rsidP="002A3F82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2A3F82">
        <w:rPr>
          <w:rFonts w:eastAsia="Calibri"/>
          <w:sz w:val="28"/>
          <w:szCs w:val="28"/>
        </w:rPr>
        <w:t>2. </w:t>
      </w:r>
      <w:r w:rsidRPr="002A3F82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2A3F82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:rsidR="002A3F82" w:rsidRDefault="00B04BDB" w:rsidP="002A3F82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                на заместителя Главы Администрации Северодвинска по городскому хозяйству.</w:t>
      </w:r>
    </w:p>
    <w:p w:rsidR="00703C21" w:rsidRDefault="00703C21" w:rsidP="002A3F82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3F82" w:rsidRPr="002A3F82" w:rsidRDefault="002A3F82" w:rsidP="002A3F82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188D" w:rsidRDefault="0002188D" w:rsidP="0002188D">
      <w:pPr>
        <w:tabs>
          <w:tab w:val="right" w:pos="9354"/>
        </w:tabs>
        <w:jc w:val="both"/>
        <w:rPr>
          <w:sz w:val="28"/>
          <w:szCs w:val="28"/>
        </w:rPr>
      </w:pPr>
      <w:r w:rsidRPr="003023F9">
        <w:rPr>
          <w:sz w:val="28"/>
          <w:szCs w:val="28"/>
        </w:rPr>
        <w:t>Г</w:t>
      </w:r>
      <w:r>
        <w:rPr>
          <w:sz w:val="28"/>
          <w:szCs w:val="28"/>
        </w:rPr>
        <w:t>лава Северодвинска</w:t>
      </w:r>
      <w:r>
        <w:rPr>
          <w:sz w:val="28"/>
          <w:szCs w:val="28"/>
        </w:rPr>
        <w:tab/>
        <w:t>И.В. Скубенко</w:t>
      </w:r>
    </w:p>
    <w:p w:rsidR="0002188D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:rsidR="0002188D" w:rsidRPr="003023F9" w:rsidRDefault="0002188D" w:rsidP="0002188D">
      <w:pPr>
        <w:tabs>
          <w:tab w:val="left" w:pos="748"/>
        </w:tabs>
        <w:jc w:val="both"/>
        <w:rPr>
          <w:sz w:val="28"/>
          <w:szCs w:val="28"/>
        </w:rPr>
      </w:pPr>
    </w:p>
    <w:p w:rsidR="0002188D" w:rsidRDefault="0002188D" w:rsidP="0002188D"/>
    <w:p w:rsidR="00433F00" w:rsidRDefault="00433F00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703C21" w:rsidRDefault="00703C21" w:rsidP="00433F00">
      <w:pPr>
        <w:tabs>
          <w:tab w:val="left" w:pos="3030"/>
        </w:tabs>
        <w:sectPr w:rsidR="00703C21" w:rsidSect="00AB10EF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02188D" w:rsidRDefault="0002188D" w:rsidP="00433F00">
      <w:pPr>
        <w:tabs>
          <w:tab w:val="left" w:pos="3030"/>
        </w:tabs>
      </w:pPr>
    </w:p>
    <w:p w:rsidR="001A1DB1" w:rsidRDefault="001A1DB1" w:rsidP="0002188D"/>
    <w:p w:rsidR="001A1DB1" w:rsidRDefault="001A1DB1" w:rsidP="0002188D"/>
    <w:p w:rsidR="001A1DB1" w:rsidRDefault="001A1DB1" w:rsidP="0002188D"/>
    <w:p w:rsidR="001A1DB1" w:rsidRDefault="001A1DB1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2A3F82" w:rsidRDefault="002A3F82" w:rsidP="0002188D"/>
    <w:p w:rsidR="0002188D" w:rsidRPr="0002188D" w:rsidRDefault="0002188D" w:rsidP="0002188D">
      <w:r w:rsidRPr="0002188D">
        <w:t>Спирин Сергей Николаевич</w:t>
      </w:r>
    </w:p>
    <w:p w:rsidR="0002188D" w:rsidRPr="0002188D" w:rsidRDefault="00B04BDB" w:rsidP="0002188D">
      <w:pPr>
        <w:sectPr w:rsidR="0002188D" w:rsidRPr="0002188D" w:rsidSect="00AB10E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58</w:t>
      </w:r>
      <w:r w:rsidR="00B8285D">
        <w:t>-</w:t>
      </w:r>
      <w:r>
        <w:t>4</w:t>
      </w:r>
      <w:r w:rsidR="00B8285D">
        <w:t>1-26</w:t>
      </w: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D346D6" w:rsidRPr="002C7D20" w:rsidTr="00D346D6">
        <w:tc>
          <w:tcPr>
            <w:tcW w:w="4785" w:type="dxa"/>
          </w:tcPr>
          <w:p w:rsidR="00D346D6" w:rsidRPr="00710AD8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highlight w:val="yellow"/>
              </w:rPr>
            </w:pPr>
          </w:p>
        </w:tc>
        <w:tc>
          <w:tcPr>
            <w:tcW w:w="4679" w:type="dxa"/>
          </w:tcPr>
          <w:p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УТВЕРЖДЕН</w:t>
            </w:r>
          </w:p>
          <w:p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постановлением</w:t>
            </w:r>
          </w:p>
          <w:p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Администрации Северодвинска</w:t>
            </w:r>
          </w:p>
          <w:p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F1121">
              <w:rPr>
                <w:sz w:val="28"/>
                <w:szCs w:val="28"/>
              </w:rPr>
              <w:t>от …………</w:t>
            </w:r>
            <w:r>
              <w:rPr>
                <w:sz w:val="28"/>
                <w:szCs w:val="28"/>
              </w:rPr>
              <w:t>……….. №………..</w:t>
            </w:r>
          </w:p>
          <w:p w:rsidR="00D346D6" w:rsidRPr="00BF1121" w:rsidRDefault="00D346D6" w:rsidP="00D346D6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433F00" w:rsidRPr="00D9685A" w:rsidRDefault="00433F00" w:rsidP="00433F00">
      <w:pPr>
        <w:jc w:val="both"/>
        <w:rPr>
          <w:sz w:val="28"/>
          <w:szCs w:val="28"/>
        </w:rPr>
      </w:pPr>
    </w:p>
    <w:p w:rsidR="002A3F82" w:rsidRPr="002A3F82" w:rsidRDefault="002A3F82" w:rsidP="002A3F82">
      <w:pPr>
        <w:jc w:val="center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Порядок</w:t>
      </w:r>
    </w:p>
    <w:p w:rsidR="002A3F82" w:rsidRPr="002A3F82" w:rsidRDefault="002A3F82" w:rsidP="002A3F82">
      <w:pPr>
        <w:tabs>
          <w:tab w:val="center" w:pos="4677"/>
          <w:tab w:val="right" w:pos="9354"/>
        </w:tabs>
        <w:jc w:val="center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предоставления из местного бюджета субсидии Северодвинскому муниципальному унитарному предприятию «Спецавтохозяйство»                           на финансовое обеспечение затрат, связанных с проведением мероприятий  по предупреждению и устранению очагов возгорания и тления на полигоне ТБО в городе Северодвинске</w:t>
      </w:r>
    </w:p>
    <w:p w:rsidR="002A3F82" w:rsidRPr="002A3F82" w:rsidRDefault="002A3F82" w:rsidP="00B04BDB">
      <w:pPr>
        <w:rPr>
          <w:rFonts w:eastAsia="Calibri"/>
          <w:sz w:val="28"/>
          <w:szCs w:val="28"/>
          <w:lang w:eastAsia="en-US"/>
        </w:rPr>
      </w:pPr>
    </w:p>
    <w:p w:rsidR="002A3F82" w:rsidRPr="002A3F82" w:rsidRDefault="002A3F82" w:rsidP="002A3F82">
      <w:pPr>
        <w:ind w:left="-360"/>
        <w:jc w:val="center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1. Общие положения о предоставлении субсидии</w:t>
      </w:r>
    </w:p>
    <w:p w:rsidR="002A3F82" w:rsidRPr="002A3F82" w:rsidRDefault="002A3F82" w:rsidP="002A3F82">
      <w:pPr>
        <w:jc w:val="right"/>
        <w:rPr>
          <w:rFonts w:eastAsia="Calibri"/>
          <w:sz w:val="28"/>
          <w:szCs w:val="28"/>
          <w:lang w:eastAsia="en-US"/>
        </w:rPr>
      </w:pPr>
    </w:p>
    <w:p w:rsidR="002A3F82" w:rsidRPr="002A3F82" w:rsidRDefault="00B04BDB" w:rsidP="002A3F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Порядок предоставления из местного бюджета субсидии Северодвинскому муниципальному унитарному предприятию «Спецавтохозяйство»  на финансовое обеспечение затрат, связанных              с проведением мероприятий  по предупреждению и устранению очагов возгорания и тления на полигоне ТБО в городе Северодвинске (далее – Порядок) устанавливает цели, условия и порядок предоставления субсидии из местного бюджета Северодвинскому муниципальному унитарному предприятию «Спецавтохозяйство» (далее – СМУП «Сп</w:t>
      </w:r>
      <w:r w:rsidR="00581494">
        <w:rPr>
          <w:rFonts w:eastAsia="Calibri"/>
          <w:sz w:val="28"/>
          <w:szCs w:val="28"/>
          <w:lang w:eastAsia="en-US"/>
        </w:rPr>
        <w:t>ецавтохозяйство», Предприятие, п</w:t>
      </w:r>
      <w:r w:rsidR="002A3F82" w:rsidRPr="002A3F82">
        <w:rPr>
          <w:rFonts w:eastAsia="Calibri"/>
          <w:sz w:val="28"/>
          <w:szCs w:val="28"/>
          <w:lang w:eastAsia="en-US"/>
        </w:rPr>
        <w:t>олучатель субсидии) на финансовое обеспечение затрат, связанных с проведением мероприятий по предупреждению и устранению очагов возгорания и тления на полигоне ТБО в городе Северодвинске.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Субсидия СМУП «Спецавтохозяйство» предоставляется с целью предупреждения и устранения очагов возгорания и тления на полигоне ТБО в городе Северодвинске на земельном участке с кадастровым номером 29:28:109300:17 согласно карте-схеме полигона ТБО в пределах обозначенных границ путем финансового обеспечения затрат, связанных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с выполнением вышеуказанных работ. 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Главным распорядителем средств местн</w:t>
      </w:r>
      <w:r w:rsidR="00A47AE0">
        <w:rPr>
          <w:rFonts w:eastAsia="Calibri"/>
          <w:sz w:val="28"/>
          <w:szCs w:val="28"/>
          <w:lang w:eastAsia="en-US"/>
        </w:rPr>
        <w:t xml:space="preserve">ого бюджета, до которого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2A3F82" w:rsidRPr="002A3F82">
        <w:rPr>
          <w:rFonts w:eastAsia="Calibri"/>
          <w:sz w:val="28"/>
          <w:szCs w:val="28"/>
        </w:rPr>
        <w:t>(соответствующий финансовый год и плановый период)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, является Комитет жилищно-коммунального хозяйства, транспорта и связи Администрации Северодвинска (далее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A47AE0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Комитет ЖКХ, ТиС).</w:t>
      </w:r>
    </w:p>
    <w:p w:rsidR="002A3F82" w:rsidRPr="002A3F82" w:rsidRDefault="00B04BDB" w:rsidP="002A3F82">
      <w:pPr>
        <w:shd w:val="clear" w:color="auto" w:fill="FFFFFF"/>
        <w:ind w:right="5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P54"/>
      <w:bookmarkEnd w:id="1"/>
      <w:r>
        <w:rPr>
          <w:rFonts w:eastAsia="Calibri"/>
          <w:sz w:val="28"/>
          <w:szCs w:val="28"/>
          <w:lang w:eastAsia="en-US"/>
        </w:rPr>
        <w:t>1.4.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Информация о субсидии подлеж</w:t>
      </w:r>
      <w:r w:rsidR="00D47661">
        <w:rPr>
          <w:rFonts w:eastAsia="Calibri"/>
          <w:sz w:val="28"/>
          <w:szCs w:val="28"/>
          <w:lang w:eastAsia="en-US"/>
        </w:rPr>
        <w:t>и</w:t>
      </w:r>
      <w:r w:rsidR="002A3F82" w:rsidRPr="002A3F82">
        <w:rPr>
          <w:rFonts w:eastAsia="Calibri"/>
          <w:sz w:val="28"/>
          <w:szCs w:val="28"/>
          <w:lang w:eastAsia="en-US"/>
        </w:rPr>
        <w:t>т размещению на едином портале бюджетной системы Российской Федерации в информационно-телекоммуникационной сети Интернет при формировании проекта решения о бюджете или проекта решения о внесении изменений в решение о бюджете</w:t>
      </w:r>
      <w:r w:rsidR="002A3F82" w:rsidRPr="002A3F82">
        <w:rPr>
          <w:rFonts w:eastAsia="Calibri"/>
          <w:color w:val="000000"/>
          <w:sz w:val="28"/>
          <w:szCs w:val="28"/>
          <w:lang w:eastAsia="en-US"/>
        </w:rPr>
        <w:t xml:space="preserve"> (после предоставления </w:t>
      </w:r>
      <w:r w:rsidR="002A3F82" w:rsidRPr="002A3F82">
        <w:rPr>
          <w:rFonts w:eastAsia="Calibri"/>
          <w:sz w:val="28"/>
          <w:szCs w:val="28"/>
          <w:lang w:eastAsia="en-US"/>
        </w:rPr>
        <w:t>Министерством финансов Российской Федерации возможности размещения на едином портале указанной информации)</w:t>
      </w:r>
      <w:r w:rsidR="002A3F82" w:rsidRPr="002A3F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A3F82" w:rsidRPr="002A3F82" w:rsidRDefault="002A3F82" w:rsidP="002A3F82">
      <w:pPr>
        <w:ind w:firstLine="709"/>
        <w:jc w:val="center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lastRenderedPageBreak/>
        <w:t>2. Условия и порядок предоставления субсидий</w:t>
      </w:r>
    </w:p>
    <w:p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Требования, которым должно соответствовать Предприятие на первое число месяца направления в Комитет ЖКХ, ТиС обращения о получении субсидии: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отсутствие неисполненных обязанностей по уплате налогов, сборов, страховых взносов, пеней, штрафов, процентов, подлежащих уплате в соответствии с законодательством о налогах и сборах;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отсутствие просроченной задолженности по возврату в местный бюджет субсидий, бюджетных инвестиций, а также отсутствие иной просроченной задолженности перед местным бюджетом;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получатель субсидии не должен находиться в процессе реорганизации (за исключением реорганизации в форме присоединения к юридическому лицу </w:t>
      </w:r>
      <w:r w:rsidR="00D42B79" w:rsidRPr="002A3F82">
        <w:rPr>
          <w:rFonts w:eastAsia="Calibri"/>
          <w:sz w:val="28"/>
          <w:szCs w:val="28"/>
          <w:lang w:eastAsia="en-US"/>
        </w:rPr>
        <w:t>–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получателю субсидии</w:t>
      </w:r>
      <w:r w:rsidR="00D42B79">
        <w:rPr>
          <w:rFonts w:eastAsia="Calibri"/>
          <w:sz w:val="28"/>
          <w:szCs w:val="28"/>
          <w:lang w:eastAsia="en-US"/>
        </w:rPr>
        <w:t xml:space="preserve"> </w:t>
      </w:r>
      <w:r w:rsidR="00D42B79" w:rsidRPr="002A3F82">
        <w:rPr>
          <w:rFonts w:eastAsia="Calibri"/>
          <w:sz w:val="28"/>
          <w:szCs w:val="28"/>
          <w:lang w:eastAsia="en-US"/>
        </w:rPr>
        <w:t>–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получатель субсидии не должен получать средства из бюджета муниципального образования «Северодвинск», из которого планируется предоставление субсидии в соответствии с настоящим Порядком, на основании иных нормативных правовых актов или муниципальных правовых актов на цели, указанные в </w:t>
      </w:r>
      <w:hyperlink w:anchor="P40" w:history="1">
        <w:r w:rsidR="002A3F82" w:rsidRPr="002A3F82">
          <w:rPr>
            <w:rFonts w:eastAsia="Calibri"/>
            <w:sz w:val="28"/>
            <w:szCs w:val="28"/>
            <w:lang w:eastAsia="en-US"/>
          </w:rPr>
          <w:t>пункте 1.2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67"/>
      <w:bookmarkEnd w:id="2"/>
      <w:r>
        <w:rPr>
          <w:rFonts w:eastAsia="Calibri"/>
          <w:sz w:val="28"/>
          <w:szCs w:val="28"/>
          <w:lang w:eastAsia="en-US"/>
        </w:rPr>
        <w:t>е)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в реестре дисквалифицированных лиц должны отсутствовать сведения о дисквалифицированных руководителе и главном бухгалтере </w:t>
      </w:r>
      <w:r w:rsidR="00FA7EB6">
        <w:rPr>
          <w:rFonts w:eastAsia="Calibri"/>
          <w:sz w:val="28"/>
          <w:szCs w:val="28"/>
          <w:lang w:eastAsia="en-US"/>
        </w:rPr>
        <w:t>П</w:t>
      </w:r>
      <w:r w:rsidR="002A3F82" w:rsidRPr="002A3F82">
        <w:rPr>
          <w:rFonts w:eastAsia="Calibri"/>
          <w:sz w:val="28"/>
          <w:szCs w:val="28"/>
          <w:lang w:eastAsia="en-US"/>
        </w:rPr>
        <w:t>редприятия.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Предоставление субсидии осуществляется на основании обращения о получении субсидии, которое должно быть оформлено в письменной форме и содержать гарантию отсутствия у Предприятия просроченной задолженности перед местным бюджетом, а также гарантию того,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что Предприятие не получает средства из местного бюджета на цели, указанные в </w:t>
      </w:r>
      <w:hyperlink w:anchor="P40" w:history="1">
        <w:r w:rsidR="002A3F82" w:rsidRPr="002A3F82">
          <w:rPr>
            <w:rFonts w:eastAsia="Calibri"/>
            <w:sz w:val="28"/>
            <w:szCs w:val="28"/>
            <w:lang w:eastAsia="en-US"/>
          </w:rPr>
          <w:t>пункте 1.2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Порядка, на основании иных нормативных правовых актов или муниципальных правовых актов.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 xml:space="preserve">К обращению должны быть приложены документы, подтверждающие соответствие Предприятия требованиям, установленным </w:t>
      </w:r>
      <w:hyperlink w:anchor="P46" w:history="1">
        <w:r w:rsidRPr="002A3F82">
          <w:rPr>
            <w:rFonts w:eastAsia="Calibri"/>
            <w:sz w:val="28"/>
            <w:szCs w:val="28"/>
            <w:lang w:eastAsia="en-US"/>
          </w:rPr>
          <w:t>пунктом 2.3</w:t>
        </w:r>
      </w:hyperlink>
      <w:r w:rsidRPr="002A3F82">
        <w:rPr>
          <w:rFonts w:eastAsia="Calibri"/>
          <w:sz w:val="28"/>
          <w:szCs w:val="28"/>
          <w:lang w:eastAsia="en-US"/>
        </w:rPr>
        <w:t xml:space="preserve"> настоящего Порядка, а также карточка </w:t>
      </w:r>
      <w:r w:rsidR="00595F46">
        <w:rPr>
          <w:rFonts w:eastAsia="Calibri"/>
          <w:sz w:val="28"/>
          <w:szCs w:val="28"/>
          <w:lang w:eastAsia="en-US"/>
        </w:rPr>
        <w:t>П</w:t>
      </w:r>
      <w:r w:rsidRPr="002A3F82">
        <w:rPr>
          <w:rFonts w:eastAsia="Calibri"/>
          <w:sz w:val="28"/>
          <w:szCs w:val="28"/>
          <w:lang w:eastAsia="en-US"/>
        </w:rPr>
        <w:t>редприятия, в которой должна содержаться следующая информация: полное наименование Предприятия</w:t>
      </w:r>
      <w:r w:rsidR="00595F46">
        <w:rPr>
          <w:rFonts w:eastAsia="Calibri"/>
          <w:sz w:val="28"/>
          <w:szCs w:val="28"/>
          <w:lang w:eastAsia="en-US"/>
        </w:rPr>
        <w:t>;</w:t>
      </w:r>
      <w:r w:rsidRPr="002A3F82">
        <w:rPr>
          <w:rFonts w:eastAsia="Calibri"/>
          <w:sz w:val="28"/>
          <w:szCs w:val="28"/>
          <w:lang w:eastAsia="en-US"/>
        </w:rPr>
        <w:t xml:space="preserve"> сокращенное наименование Предприятия (при наличии); адрес (юридический, фактический); телефон;</w:t>
      </w:r>
      <w:r w:rsidR="00A47AE0">
        <w:rPr>
          <w:rFonts w:eastAsia="Calibri"/>
          <w:sz w:val="28"/>
          <w:szCs w:val="28"/>
          <w:lang w:eastAsia="en-US"/>
        </w:rPr>
        <w:t xml:space="preserve"> адрес электронной почты; ОГРН; </w:t>
      </w:r>
      <w:r w:rsidRPr="002A3F82">
        <w:rPr>
          <w:rFonts w:eastAsia="Calibri"/>
          <w:sz w:val="28"/>
          <w:szCs w:val="28"/>
          <w:lang w:eastAsia="en-US"/>
        </w:rPr>
        <w:t>ИНН/КПП; платежные реквизиты: наименование банка, расчетный счет, корреспондентский счет, БИК; данные о лицах, имеющих право действовать от имени Предприятия.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В течение двух рабочих дней Комитет ЖКХ, ТиС рассматривает представленные документы и принимает решение о предоставлении субсидии либо об отказе в предоставлении субсидии.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Решение об отказе в предоставлении субсидии доводится до Предприятия в письменной форме в течение двух рабочих дней с даты принятия указанного решения.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Документами, подтверждающими соответствие Предприятия требованиям, установленным </w:t>
      </w:r>
      <w:hyperlink w:anchor="P61" w:history="1">
        <w:r w:rsidR="002A3F82" w:rsidRPr="002A3F82">
          <w:rPr>
            <w:rFonts w:eastAsia="Calibri"/>
            <w:sz w:val="28"/>
            <w:szCs w:val="28"/>
            <w:lang w:eastAsia="en-US"/>
          </w:rPr>
          <w:t>пунктом 2.1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Порядка, являются: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справка об исполнении налогоплательщиком (плательщиком сбора, плательщиком страховых взносов, налоговым агентом) обязанности по уплате налогов, сборов, страховых взносов, пеней, штрафов, процентов;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выписка из ЕГРЮЛ.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Документы должны быть представлены по состоянию на первое число месяца направления в Комитет ЖКХ, ТиС обращения о получении субсидии.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 xml:space="preserve">Сведения, подтверждающие требования </w:t>
      </w:r>
      <w:hyperlink w:anchor="P67" w:history="1">
        <w:r w:rsidRPr="002A3F82">
          <w:rPr>
            <w:rFonts w:eastAsia="Calibri"/>
            <w:sz w:val="28"/>
            <w:szCs w:val="28"/>
            <w:lang w:eastAsia="en-US"/>
          </w:rPr>
          <w:t>подпункта «е» пункта 2.1</w:t>
        </w:r>
      </w:hyperlink>
      <w:r w:rsidRPr="002A3F82">
        <w:rPr>
          <w:rFonts w:eastAsia="Calibri"/>
          <w:sz w:val="28"/>
          <w:szCs w:val="28"/>
          <w:lang w:eastAsia="en-US"/>
        </w:rPr>
        <w:t xml:space="preserve"> настоящего Порядка, Комитет ЖКХ, ТиС получает самостоятельно с использованием официального специализированного ресурса в информационно-телекоммуникационной сети Интернет (https://service.nalog.ru/disqualified.do) «Поиск сведений в реестре дисквалифицированных лиц» и приобщает к документации для заключения договора.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несоответствие представленных Предприятием документов, указанных в пункте 2.3 настоящего Порядка</w:t>
      </w:r>
      <w:r w:rsidR="00250880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или непредставление (предоставление не в полном объеме) указанных документов;</w:t>
      </w:r>
    </w:p>
    <w:p w:rsidR="002A3F82" w:rsidRPr="002A3F82" w:rsidRDefault="00B04BDB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недостоверность представленной Получателем информации.</w:t>
      </w:r>
    </w:p>
    <w:p w:rsidR="002A3F82" w:rsidRPr="002A3F82" w:rsidRDefault="002A3F82" w:rsidP="002A3F82">
      <w:pPr>
        <w:ind w:right="59"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2.5. Субсидия СМУП «Спецавтохозяйство» предоставляется в рамках муниципальной программы «Защита населения и территорий</w:t>
      </w:r>
      <w:r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«Северодвинск», утвержденной постановлением Администрации Север</w:t>
      </w:r>
      <w:r w:rsidR="00581494">
        <w:rPr>
          <w:sz w:val="28"/>
          <w:szCs w:val="28"/>
          <w:lang w:eastAsia="en-US"/>
        </w:rPr>
        <w:t>одвинска от 14.12.2015 № 615-па</w:t>
      </w:r>
      <w:r w:rsidR="00250880">
        <w:rPr>
          <w:sz w:val="28"/>
          <w:szCs w:val="28"/>
          <w:lang w:eastAsia="en-US"/>
        </w:rPr>
        <w:t>,</w:t>
      </w:r>
      <w:r w:rsidRPr="002A3F82"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на финансовое обеспечение затрат, связанных с проведением мероприятий</w:t>
      </w:r>
      <w:r w:rsidR="00A47AE0">
        <w:rPr>
          <w:sz w:val="28"/>
          <w:szCs w:val="28"/>
          <w:lang w:eastAsia="en-US"/>
        </w:rPr>
        <w:t xml:space="preserve"> </w:t>
      </w:r>
      <w:r w:rsidRPr="002A3F82">
        <w:rPr>
          <w:rFonts w:eastAsia="Calibri"/>
          <w:sz w:val="28"/>
          <w:szCs w:val="28"/>
          <w:lang w:eastAsia="en-US"/>
        </w:rPr>
        <w:t>по предотвращению и устранению очагов возгорания и тления на полигоне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3F82">
        <w:rPr>
          <w:rFonts w:eastAsia="Calibri"/>
          <w:sz w:val="28"/>
          <w:szCs w:val="28"/>
          <w:lang w:eastAsia="en-US"/>
        </w:rPr>
        <w:t xml:space="preserve">ТБО в городе Северодвинске, </w:t>
      </w:r>
      <w:r w:rsidRPr="002A3F82">
        <w:rPr>
          <w:sz w:val="28"/>
          <w:szCs w:val="28"/>
          <w:lang w:eastAsia="en-US"/>
        </w:rPr>
        <w:t xml:space="preserve">находящегося в хозяйственном ведении </w:t>
      </w:r>
      <w:r w:rsidR="00A30A8E">
        <w:rPr>
          <w:sz w:val="28"/>
          <w:szCs w:val="28"/>
          <w:lang w:eastAsia="en-US"/>
        </w:rPr>
        <w:t>П</w:t>
      </w:r>
      <w:r w:rsidRPr="002A3F82">
        <w:rPr>
          <w:sz w:val="28"/>
          <w:szCs w:val="28"/>
          <w:lang w:eastAsia="en-US"/>
        </w:rPr>
        <w:t>редприятия, в том числе оплата услуг сторонних организаций (лиц</w:t>
      </w:r>
      <w:r w:rsidR="00A30A8E">
        <w:rPr>
          <w:sz w:val="28"/>
          <w:szCs w:val="28"/>
          <w:lang w:eastAsia="en-US"/>
        </w:rPr>
        <w:t>,</w:t>
      </w:r>
      <w:r w:rsidRPr="002A3F82">
        <w:rPr>
          <w:sz w:val="28"/>
          <w:szCs w:val="28"/>
          <w:lang w:eastAsia="en-US"/>
        </w:rPr>
        <w:t xml:space="preserve"> являющи</w:t>
      </w:r>
      <w:r w:rsidR="00A30A8E">
        <w:rPr>
          <w:sz w:val="28"/>
          <w:szCs w:val="28"/>
          <w:lang w:eastAsia="en-US"/>
        </w:rPr>
        <w:t>хся</w:t>
      </w:r>
      <w:r w:rsidRPr="002A3F82">
        <w:rPr>
          <w:sz w:val="28"/>
          <w:szCs w:val="28"/>
          <w:lang w:eastAsia="en-US"/>
        </w:rPr>
        <w:t xml:space="preserve"> поставщиками, подрядчиками):</w:t>
      </w:r>
    </w:p>
    <w:p w:rsidR="002A3F82" w:rsidRPr="002A3F82" w:rsidRDefault="00B04BDB" w:rsidP="002A3F82">
      <w:pPr>
        <w:ind w:right="59" w:firstLine="709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выполнение работ по доставке изоляционного материала,</w:t>
      </w:r>
      <w:r w:rsidR="00A47AE0"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с учетом стоимости самого материала;</w:t>
      </w:r>
    </w:p>
    <w:p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выполнение работ по ремонту подъездных путей к местам</w:t>
      </w:r>
      <w:r w:rsidR="002A3F82" w:rsidRPr="002A3F82">
        <w:rPr>
          <w:rFonts w:eastAsia="Calibri"/>
          <w:b/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устранения очагов возгорания и тления, включая стоимость необходимого материала и его доставки;</w:t>
      </w:r>
    </w:p>
    <w:p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устройство площадок с твердым покрытием у пожарных водоемов, обустроенных на территории полигона, включая стоимости необходимого материала и его доставки</w:t>
      </w:r>
      <w:r w:rsidR="00A30A8E">
        <w:rPr>
          <w:sz w:val="28"/>
          <w:szCs w:val="28"/>
          <w:lang w:eastAsia="en-US"/>
        </w:rPr>
        <w:t>;</w:t>
      </w:r>
    </w:p>
    <w:p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оплату услуг по предоставлению в аренду тепловизионного оборудования с экипажем для проведения обследования для выявления очагов глубинного горения</w:t>
      </w:r>
      <w:r w:rsidR="00A30A8E">
        <w:rPr>
          <w:sz w:val="28"/>
          <w:szCs w:val="28"/>
          <w:lang w:eastAsia="en-US"/>
        </w:rPr>
        <w:t>;</w:t>
      </w:r>
      <w:r w:rsidR="002A3F82" w:rsidRPr="002A3F82">
        <w:rPr>
          <w:sz w:val="28"/>
          <w:szCs w:val="28"/>
          <w:lang w:eastAsia="en-US"/>
        </w:rPr>
        <w:t xml:space="preserve"> </w:t>
      </w:r>
    </w:p>
    <w:p w:rsidR="002A3F82" w:rsidRPr="002A3F82" w:rsidRDefault="00B04BDB" w:rsidP="002A3F82">
      <w:pPr>
        <w:ind w:right="5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 оплату услуг по предоставлени</w:t>
      </w:r>
      <w:r w:rsidR="00A47AE0">
        <w:rPr>
          <w:sz w:val="28"/>
          <w:szCs w:val="28"/>
          <w:lang w:eastAsia="en-US"/>
        </w:rPr>
        <w:t xml:space="preserve">ю в аренду специальной техники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с экипажем для тушения глубинных пожаров.</w:t>
      </w:r>
    </w:p>
    <w:p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2.6. Условиями предоставления субсидии СМУП «Спецавтохозяйство» являются: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наличие в хозяйственном ведении (на балансе) предприятия полигона ТБО;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осуществление предприятием деятельности по эксплуатации полигона ТБО г. Северодвинска, захоронению отходов производства и потребления на указанном полигоне;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Pr="002A3F82">
        <w:rPr>
          <w:sz w:val="28"/>
          <w:szCs w:val="28"/>
          <w:lang w:eastAsia="en-US"/>
        </w:rPr>
        <w:t> </w:t>
      </w:r>
      <w:r w:rsidR="002A3F82" w:rsidRPr="002A3F82">
        <w:rPr>
          <w:sz w:val="28"/>
          <w:szCs w:val="28"/>
          <w:lang w:eastAsia="en-US"/>
        </w:rPr>
        <w:t>проведение мероприятий</w:t>
      </w:r>
      <w:r w:rsidR="001B731B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предусмотренных пунктом 2.5. настоящего Порядка</w:t>
      </w:r>
      <w:r w:rsidR="001B731B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по предупреждению и устранению очагов возгорания и тления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на полигоне ТБО в городе Северодвинске</w:t>
      </w:r>
      <w:r w:rsidR="002A3F82" w:rsidRPr="002A3F82">
        <w:rPr>
          <w:sz w:val="28"/>
          <w:szCs w:val="28"/>
          <w:lang w:eastAsia="en-US"/>
        </w:rPr>
        <w:t xml:space="preserve"> с привлечением сторонних организаций (лиц</w:t>
      </w:r>
      <w:r w:rsidR="001B731B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являющи</w:t>
      </w:r>
      <w:r w:rsidR="001B731B">
        <w:rPr>
          <w:sz w:val="28"/>
          <w:szCs w:val="28"/>
          <w:lang w:eastAsia="en-US"/>
        </w:rPr>
        <w:t>хся</w:t>
      </w:r>
      <w:r w:rsidR="002A3F82" w:rsidRPr="002A3F82">
        <w:rPr>
          <w:sz w:val="28"/>
          <w:szCs w:val="28"/>
          <w:lang w:eastAsia="en-US"/>
        </w:rPr>
        <w:t xml:space="preserve"> поставщиками, подрядчиками)</w:t>
      </w:r>
      <w:r w:rsidR="00A47AE0">
        <w:rPr>
          <w:sz w:val="28"/>
          <w:szCs w:val="28"/>
          <w:lang w:eastAsia="en-US"/>
        </w:rPr>
        <w:t xml:space="preserve">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и информированием Комитета ЖКХ, ТиС;</w:t>
      </w:r>
    </w:p>
    <w:p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г) осуществление раздельного учета фактических затрат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по предупреждению и</w:t>
      </w:r>
      <w:r w:rsidRPr="002A3F82">
        <w:rPr>
          <w:rFonts w:eastAsia="Calibri"/>
          <w:sz w:val="28"/>
          <w:szCs w:val="28"/>
          <w:lang w:eastAsia="en-US"/>
        </w:rPr>
        <w:t xml:space="preserve"> устранению очагов возгорания и тления на полигоне ТБО в городе Северодвинске</w:t>
      </w:r>
      <w:r w:rsidRPr="002A3F82">
        <w:rPr>
          <w:sz w:val="28"/>
          <w:szCs w:val="28"/>
          <w:lang w:eastAsia="en-US"/>
        </w:rPr>
        <w:t>;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запрет приобретения получателем субсидии за счет полученных средств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2.7.</w:t>
      </w:r>
      <w:r w:rsidR="00B04BDB" w:rsidRPr="002A3F82">
        <w:rPr>
          <w:rFonts w:eastAsia="Calibri"/>
          <w:sz w:val="28"/>
          <w:szCs w:val="28"/>
        </w:rPr>
        <w:t> </w:t>
      </w:r>
      <w:r w:rsidRPr="002A3F82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между Комитетом ЖКХ, ТиС и получателем субсидии заключается соглашение о предоставлении субсидии из местного бюджета в соответствии с типовой формой (далее </w:t>
      </w:r>
      <w:r w:rsidR="00A8384E" w:rsidRPr="002A3F82">
        <w:rPr>
          <w:rFonts w:eastAsia="Calibri"/>
          <w:sz w:val="28"/>
          <w:szCs w:val="28"/>
          <w:lang w:eastAsia="en-US"/>
        </w:rPr>
        <w:t>–</w:t>
      </w:r>
      <w:r w:rsidRPr="002A3F82">
        <w:rPr>
          <w:rFonts w:eastAsia="Calibri"/>
          <w:sz w:val="28"/>
          <w:szCs w:val="28"/>
          <w:lang w:eastAsia="en-US"/>
        </w:rPr>
        <w:t xml:space="preserve"> соглашение о предоставлении субсидии), утвержденной Финансовым управлением Администрац</w:t>
      </w:r>
      <w:r w:rsidR="00A47AE0">
        <w:rPr>
          <w:rFonts w:eastAsia="Calibri"/>
          <w:sz w:val="28"/>
          <w:szCs w:val="28"/>
          <w:lang w:eastAsia="en-US"/>
        </w:rPr>
        <w:t xml:space="preserve">ии Северодвинска (далее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Pr="002A3F82">
        <w:rPr>
          <w:rFonts w:eastAsia="Calibri"/>
          <w:sz w:val="28"/>
          <w:szCs w:val="28"/>
          <w:lang w:eastAsia="en-US"/>
        </w:rPr>
        <w:t xml:space="preserve"> Финансовое управление).</w:t>
      </w:r>
    </w:p>
    <w:p w:rsidR="002A3F82" w:rsidRPr="002A3F82" w:rsidRDefault="002A3F82" w:rsidP="002A3F82">
      <w:pPr>
        <w:ind w:firstLine="708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В соглашение </w:t>
      </w:r>
      <w:r w:rsidR="008F7D66">
        <w:rPr>
          <w:sz w:val="28"/>
          <w:szCs w:val="28"/>
          <w:lang w:eastAsia="en-US"/>
        </w:rPr>
        <w:t xml:space="preserve">о </w:t>
      </w:r>
      <w:r w:rsidRPr="002A3F82">
        <w:rPr>
          <w:sz w:val="28"/>
          <w:szCs w:val="28"/>
          <w:lang w:eastAsia="en-US"/>
        </w:rPr>
        <w:t>предоставлени</w:t>
      </w:r>
      <w:r w:rsidR="008F7D66">
        <w:rPr>
          <w:sz w:val="28"/>
          <w:szCs w:val="28"/>
          <w:lang w:eastAsia="en-US"/>
        </w:rPr>
        <w:t>и</w:t>
      </w:r>
      <w:r w:rsidRPr="002A3F82">
        <w:rPr>
          <w:sz w:val="28"/>
          <w:szCs w:val="28"/>
          <w:lang w:eastAsia="en-US"/>
        </w:rPr>
        <w:t xml:space="preserve"> субсидии включается условие </w:t>
      </w:r>
      <w:r w:rsidR="008F7D66">
        <w:rPr>
          <w:sz w:val="28"/>
          <w:szCs w:val="28"/>
          <w:lang w:eastAsia="en-US"/>
        </w:rPr>
        <w:t xml:space="preserve">              </w:t>
      </w:r>
      <w:r w:rsidRPr="002A3F82">
        <w:rPr>
          <w:sz w:val="28"/>
          <w:szCs w:val="28"/>
          <w:lang w:eastAsia="en-US"/>
        </w:rPr>
        <w:t xml:space="preserve">о согласии СМУП «Спецавтохозяйство», а также лиц, получающих средства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 xml:space="preserve">на основании договоров (соглашений), заключенных </w:t>
      </w:r>
      <w:r w:rsidR="008F7D66">
        <w:rPr>
          <w:sz w:val="28"/>
          <w:szCs w:val="28"/>
          <w:lang w:eastAsia="en-US"/>
        </w:rPr>
        <w:t xml:space="preserve">                                         </w:t>
      </w:r>
      <w:r w:rsidRPr="002A3F82">
        <w:rPr>
          <w:sz w:val="28"/>
          <w:szCs w:val="28"/>
          <w:lang w:eastAsia="en-US"/>
        </w:rPr>
        <w:t>с СМУП «Спецавтохозяйство»</w:t>
      </w:r>
      <w:r w:rsidR="008F7D66">
        <w:rPr>
          <w:sz w:val="28"/>
          <w:szCs w:val="28"/>
          <w:lang w:eastAsia="en-US"/>
        </w:rPr>
        <w:t>,</w:t>
      </w:r>
      <w:r w:rsidRPr="002A3F82">
        <w:rPr>
          <w:sz w:val="28"/>
          <w:szCs w:val="28"/>
          <w:lang w:eastAsia="en-US"/>
        </w:rPr>
        <w:t xml:space="preserve"> финансируемых за счет средств субсидии,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на осуществление в отношении них Комитетом ЖКХ, ТиС и органами муниципального финансового контроля муниципального образования «Северодвинск» проверок за соблюдением целей, условий и порядка предоставления субсидии, а та</w:t>
      </w:r>
      <w:r w:rsidR="00A47AE0">
        <w:rPr>
          <w:sz w:val="28"/>
          <w:szCs w:val="28"/>
          <w:lang w:eastAsia="en-US"/>
        </w:rPr>
        <w:t xml:space="preserve">кже о включении таких положений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 xml:space="preserve">в соглашение. 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 xml:space="preserve">Комитет ЖКХ, ТиС направляет проект соглашения о предоставлении субсидии Предприятию в течение десяти рабочих дней со дня принятия решения о предоставлении субсидии. Предприятие в течение пяти рабочих дней со дня получения проекта соглашения обязано подписать соглашение </w:t>
      </w:r>
      <w:r w:rsidR="00A47AE0">
        <w:rPr>
          <w:rFonts w:eastAsia="Calibri"/>
          <w:sz w:val="28"/>
          <w:szCs w:val="28"/>
          <w:lang w:eastAsia="en-US"/>
        </w:rPr>
        <w:br/>
      </w:r>
      <w:r w:rsidRPr="002A3F82">
        <w:rPr>
          <w:rFonts w:eastAsia="Calibri"/>
          <w:sz w:val="28"/>
          <w:szCs w:val="28"/>
          <w:lang w:eastAsia="en-US"/>
        </w:rPr>
        <w:t>и возвратить его в Комитет ЖКХ, ТиС.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 xml:space="preserve">Комитет ЖКХ, ТиС предоставляет Предприятию субсидию в порядке и сроки, предусмотренные </w:t>
      </w:r>
      <w:hyperlink w:anchor="P89" w:history="1">
        <w:r w:rsidR="002A3F82" w:rsidRPr="002A3F82">
          <w:rPr>
            <w:sz w:val="28"/>
            <w:szCs w:val="28"/>
            <w:lang w:eastAsia="en-US"/>
          </w:rPr>
          <w:t>пунктами 2.8.1</w:t>
        </w:r>
      </w:hyperlink>
      <w:r w:rsidR="002A3F82" w:rsidRPr="002A3F82">
        <w:rPr>
          <w:sz w:val="28"/>
          <w:szCs w:val="28"/>
          <w:lang w:eastAsia="en-US"/>
        </w:rPr>
        <w:t xml:space="preserve">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2A3F82" w:rsidRPr="002A3F82">
        <w:rPr>
          <w:sz w:val="28"/>
          <w:szCs w:val="28"/>
          <w:lang w:eastAsia="en-US"/>
        </w:rPr>
        <w:t xml:space="preserve"> </w:t>
      </w:r>
      <w:hyperlink w:anchor="P108" w:history="1">
        <w:r w:rsidR="002A3F82" w:rsidRPr="002A3F82">
          <w:rPr>
            <w:sz w:val="28"/>
            <w:szCs w:val="28"/>
            <w:lang w:eastAsia="en-US"/>
          </w:rPr>
          <w:t>2.8.7</w:t>
        </w:r>
      </w:hyperlink>
      <w:r w:rsidR="002A3F82" w:rsidRPr="002A3F82">
        <w:rPr>
          <w:sz w:val="28"/>
          <w:szCs w:val="28"/>
          <w:lang w:eastAsia="en-US"/>
        </w:rPr>
        <w:t xml:space="preserve"> настоящего Порядка.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bookmarkStart w:id="3" w:name="P89"/>
      <w:bookmarkEnd w:id="3"/>
      <w:r>
        <w:rPr>
          <w:sz w:val="28"/>
          <w:szCs w:val="28"/>
          <w:lang w:eastAsia="en-US"/>
        </w:rPr>
        <w:t>2.8.1.</w:t>
      </w:r>
      <w:r w:rsidRPr="00B04BDB">
        <w:rPr>
          <w:sz w:val="28"/>
          <w:szCs w:val="28"/>
          <w:lang w:eastAsia="en-US"/>
        </w:rPr>
        <w:t> </w:t>
      </w:r>
      <w:r w:rsidR="002A3F82" w:rsidRPr="002A3F82">
        <w:rPr>
          <w:sz w:val="28"/>
          <w:szCs w:val="28"/>
          <w:lang w:eastAsia="en-US"/>
        </w:rPr>
        <w:t xml:space="preserve">Для получения субсидии СМУП «Спецавтохозяйство» предоставляет в Комитет ЖКХ, ТиС предварительный </w:t>
      </w:r>
      <w:r w:rsidR="009E6F23">
        <w:rPr>
          <w:sz w:val="28"/>
          <w:szCs w:val="28"/>
          <w:lang w:eastAsia="en-US"/>
        </w:rPr>
        <w:t>р</w:t>
      </w:r>
      <w:r w:rsidR="002A3F82" w:rsidRPr="002A3F82">
        <w:rPr>
          <w:sz w:val="28"/>
          <w:szCs w:val="28"/>
          <w:lang w:eastAsia="en-US"/>
        </w:rPr>
        <w:t xml:space="preserve">асчет субсидии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на финансовое обеспечение затрат, связанных с провед</w:t>
      </w:r>
      <w:r w:rsidR="00A47AE0">
        <w:rPr>
          <w:sz w:val="28"/>
          <w:szCs w:val="28"/>
          <w:lang w:eastAsia="en-US"/>
        </w:rPr>
        <w:t xml:space="preserve">ением мероприятий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 xml:space="preserve">по предупреждению и устранению очагов возгораний и тления на полигоне ТБО в городе Северодвинске, находящегося в хозяйственном ведении </w:t>
      </w:r>
      <w:r w:rsidR="004B7F2D">
        <w:rPr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СМУП «Спецавтохозяйство»</w:t>
      </w:r>
      <w:r w:rsidR="004B7F2D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проводимых сторонними организациями</w:t>
      </w:r>
      <w:r w:rsidR="00C36E99">
        <w:rPr>
          <w:sz w:val="28"/>
          <w:szCs w:val="28"/>
          <w:lang w:eastAsia="en-US"/>
        </w:rPr>
        <w:t xml:space="preserve">,        </w:t>
      </w:r>
      <w:r w:rsidR="002A3F82" w:rsidRPr="002A3F82">
        <w:rPr>
          <w:sz w:val="28"/>
          <w:szCs w:val="28"/>
          <w:lang w:eastAsia="en-US"/>
        </w:rPr>
        <w:t xml:space="preserve"> и счет на оплату по форме согласно приложению 1 к настоящему Порядку (далее </w:t>
      </w:r>
      <w:r w:rsidR="00A47AE0" w:rsidRPr="002A3F82">
        <w:rPr>
          <w:rFonts w:eastAsia="Calibri"/>
          <w:sz w:val="28"/>
          <w:szCs w:val="28"/>
          <w:lang w:eastAsia="en-US"/>
        </w:rPr>
        <w:t>–</w:t>
      </w:r>
      <w:r w:rsidR="002A3F82" w:rsidRPr="002A3F82">
        <w:rPr>
          <w:sz w:val="28"/>
          <w:szCs w:val="28"/>
          <w:lang w:eastAsia="en-US"/>
        </w:rPr>
        <w:t>Расчет субсидии).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2.8.2.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Комитет ЖКХ, ТиС в течение двух рабочих дней проверяет представленный СМУП «Спецавтохозяйство» предварительный Расчет субсидии. При наличии замечаний возвращает на доработку с указанием причин возврата и нового срока представления.</w:t>
      </w:r>
    </w:p>
    <w:p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При отсутствии замечаний председатель Комитета ЖКХ, ТиС согласовывает предварительный Расчет субсидии.</w:t>
      </w:r>
    </w:p>
    <w:p w:rsidR="002A3F82" w:rsidRPr="002A3F82" w:rsidRDefault="002A3F82" w:rsidP="002A3F82">
      <w:pPr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Решением о предоставлении субсидии является согласование Комитетом ЖКХ, ТиС предварительного Расчета субсидии.  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Комитет ЖКХ, ТиС в течение двух рабочих дней со дня согласования председателем Комитета ЖКХ, ТиС предварительного Расчета субсидии направляет в Финансовое управления заявку на финансирование подлежащих финансовому обеспечению затрат в пределах выделенных лимитов бюджетных ассигнований.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2.8.4.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В течение пяти рабочих</w:t>
      </w:r>
      <w:r w:rsidR="00A47AE0">
        <w:rPr>
          <w:sz w:val="28"/>
          <w:szCs w:val="28"/>
          <w:lang w:eastAsia="en-US"/>
        </w:rPr>
        <w:t xml:space="preserve"> дней со дня поступления заявки </w:t>
      </w:r>
      <w:r w:rsidR="00A47AE0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на финансирование от Комитета ЖКХ, ТиС Финансовое управление переводит денежные средства, предназначенные для исполнения договора по предоставлению субсидии, на лицевой счет Комитета ЖКХ, ТиС, открытый в Управлении Федерального казначейства по Архангельской области</w:t>
      </w:r>
      <w:r w:rsidR="006127E0">
        <w:rPr>
          <w:sz w:val="28"/>
          <w:szCs w:val="28"/>
          <w:lang w:eastAsia="en-US"/>
        </w:rPr>
        <w:t xml:space="preserve"> и Ненецкому автономному округу</w:t>
      </w:r>
      <w:r w:rsidR="002A3F82" w:rsidRPr="002A3F82">
        <w:rPr>
          <w:sz w:val="28"/>
          <w:szCs w:val="28"/>
          <w:lang w:eastAsia="en-US"/>
        </w:rPr>
        <w:t>.</w:t>
      </w:r>
    </w:p>
    <w:p w:rsidR="002A3F82" w:rsidRPr="002A3F82" w:rsidRDefault="002A3F82" w:rsidP="00B04B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При поступлении денежных средств, предназначенных для исполнения договора предоставления субсидии от Финансового управления, Комитет ЖКХ, ТиС в срок не позднее десятого рабочего дня после согласования председателем Комитета ЖКХ, ТиС предварительного Расчета субсидии</w:t>
      </w:r>
      <w:r w:rsidR="00B04BDB">
        <w:rPr>
          <w:sz w:val="28"/>
          <w:szCs w:val="28"/>
          <w:lang w:eastAsia="en-US"/>
        </w:rPr>
        <w:t xml:space="preserve"> </w:t>
      </w:r>
      <w:r w:rsidRPr="002A3F82">
        <w:rPr>
          <w:sz w:val="28"/>
          <w:szCs w:val="28"/>
          <w:lang w:eastAsia="en-US"/>
        </w:rPr>
        <w:t>перечисляет денежные средства на счет СМУП «Спецавтохозяйство», открытый им в российской кредитной организации.</w:t>
      </w:r>
    </w:p>
    <w:p w:rsidR="002A3F82" w:rsidRPr="002A3F82" w:rsidRDefault="00B04BDB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2.8.5.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 xml:space="preserve">Соглашением о предоставлении субсидии предусматриваются требования к видам и качеству работ </w:t>
      </w:r>
      <w:r w:rsidR="002A3F82" w:rsidRPr="002A3F82">
        <w:rPr>
          <w:rFonts w:eastAsia="Calibri"/>
          <w:sz w:val="28"/>
          <w:szCs w:val="28"/>
          <w:lang w:eastAsia="en-US"/>
        </w:rPr>
        <w:t>по предупреждению и устранению очагов возгорания и тления на поли</w:t>
      </w:r>
      <w:r w:rsidR="00A47AE0">
        <w:rPr>
          <w:rFonts w:eastAsia="Calibri"/>
          <w:sz w:val="28"/>
          <w:szCs w:val="28"/>
          <w:lang w:eastAsia="en-US"/>
        </w:rPr>
        <w:t>гоне ТБО в городе Северодвинске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</w:t>
      </w:r>
      <w:r w:rsidR="00A47AE0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в пределах обозначенных границ полигона ТБО в соо</w:t>
      </w:r>
      <w:r w:rsidR="00581494">
        <w:rPr>
          <w:sz w:val="28"/>
          <w:szCs w:val="28"/>
          <w:lang w:eastAsia="en-US"/>
        </w:rPr>
        <w:t>тветствии</w:t>
      </w:r>
      <w:r w:rsidR="002A3F82"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 xml:space="preserve">с утвержденным Комитетом ЖКХ, ТиС планом и расчетом стоимости работ. Срок выполнения работ в соответствии с одним представленным </w:t>
      </w:r>
      <w:r w:rsidR="006127E0">
        <w:rPr>
          <w:sz w:val="28"/>
          <w:szCs w:val="28"/>
          <w:lang w:eastAsia="en-US"/>
        </w:rPr>
        <w:t>р</w:t>
      </w:r>
      <w:r w:rsidR="002A3F82" w:rsidRPr="002A3F82">
        <w:rPr>
          <w:sz w:val="28"/>
          <w:szCs w:val="28"/>
          <w:lang w:eastAsia="en-US"/>
        </w:rPr>
        <w:t>асчетом составляет не более 60 календарных дней.</w:t>
      </w:r>
    </w:p>
    <w:p w:rsidR="002A3F82" w:rsidRPr="002A3F82" w:rsidRDefault="00A47AE0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2.8.6.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При наличии остатков субсидии, не использованных в отчетном финансовом году, СМУП «Спецавтохозяйст</w:t>
      </w:r>
      <w:r w:rsidR="00581494">
        <w:rPr>
          <w:sz w:val="28"/>
          <w:szCs w:val="28"/>
          <w:lang w:eastAsia="en-US"/>
        </w:rPr>
        <w:t xml:space="preserve">во» обязано в течение 15 дней </w:t>
      </w:r>
      <w:r w:rsidR="00581494">
        <w:rPr>
          <w:sz w:val="28"/>
          <w:szCs w:val="28"/>
          <w:lang w:eastAsia="en-US"/>
        </w:rPr>
        <w:br/>
      </w:r>
      <w:r w:rsidR="002A3F82" w:rsidRPr="002A3F82">
        <w:rPr>
          <w:sz w:val="28"/>
          <w:szCs w:val="28"/>
          <w:lang w:eastAsia="en-US"/>
        </w:rPr>
        <w:t>со дня его уведомления Комитетом ЖКХ, ТиС возвратить средства субсидии в текущем финансовом году в случаях, предусмотренных соглашением.</w:t>
      </w:r>
    </w:p>
    <w:p w:rsidR="002A3F82" w:rsidRPr="002A3F82" w:rsidRDefault="00A47AE0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2.8.7.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субсидии, между Комитетом ЖКХ, ТиС и получателем субсидии заключается дополнительное соглашение к указанному договору о согласовании новых условий или о расторжении договора при недостижении согласия по новым условиям.</w:t>
      </w:r>
      <w:bookmarkStart w:id="4" w:name="P108"/>
      <w:bookmarkEnd w:id="4"/>
    </w:p>
    <w:p w:rsidR="002A3F82" w:rsidRPr="002A3F82" w:rsidRDefault="00A47AE0" w:rsidP="002A3F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sz w:val="28"/>
          <w:szCs w:val="28"/>
          <w:lang w:eastAsia="en-US"/>
        </w:rPr>
        <w:t>СМУП «Спецавтохозяйство» вправе заключать договоры</w:t>
      </w:r>
      <w:r>
        <w:rPr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>(соглашения) со сторонними организациями (лицами</w:t>
      </w:r>
      <w:r w:rsidR="00E33867">
        <w:rPr>
          <w:sz w:val="28"/>
          <w:szCs w:val="28"/>
          <w:lang w:eastAsia="en-US"/>
        </w:rPr>
        <w:t>,</w:t>
      </w:r>
      <w:r w:rsidR="002A3F82" w:rsidRPr="002A3F82">
        <w:rPr>
          <w:sz w:val="28"/>
          <w:szCs w:val="28"/>
          <w:lang w:eastAsia="en-US"/>
        </w:rPr>
        <w:t xml:space="preserve"> являющимися поставщиками, подрядчиками) для целей, указанных в пункте 2.</w:t>
      </w:r>
      <w:hyperlink w:anchor="P46" w:history="1">
        <w:r w:rsidR="002A3F82" w:rsidRPr="002A3F82">
          <w:rPr>
            <w:rFonts w:eastAsia="Calibri"/>
            <w:sz w:val="28"/>
            <w:szCs w:val="28"/>
            <w:lang w:eastAsia="en-US"/>
          </w:rPr>
          <w:t>5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Порядка, предварительно уведомив об этом Комитет ЖКХ, ТиС.</w:t>
      </w:r>
    </w:p>
    <w:p w:rsidR="002A3F82" w:rsidRPr="002A3F82" w:rsidRDefault="002A3F82" w:rsidP="002A3F82">
      <w:pPr>
        <w:ind w:firstLine="708"/>
        <w:jc w:val="both"/>
        <w:rPr>
          <w:rFonts w:eastAsia="Calibri"/>
          <w:sz w:val="28"/>
          <w:szCs w:val="28"/>
        </w:rPr>
      </w:pPr>
      <w:r w:rsidRPr="002A3F82">
        <w:rPr>
          <w:sz w:val="28"/>
          <w:szCs w:val="28"/>
          <w:lang w:eastAsia="en-US"/>
        </w:rPr>
        <w:t>2.10. Показателем результативности предоставления субсидий, согласно соглашени</w:t>
      </w:r>
      <w:r w:rsidR="00246D02">
        <w:rPr>
          <w:sz w:val="28"/>
          <w:szCs w:val="28"/>
          <w:lang w:eastAsia="en-US"/>
        </w:rPr>
        <w:t>ю</w:t>
      </w:r>
      <w:r w:rsidRPr="002A3F82">
        <w:rPr>
          <w:sz w:val="28"/>
          <w:szCs w:val="28"/>
          <w:lang w:eastAsia="en-US"/>
        </w:rPr>
        <w:t xml:space="preserve"> о предоставлении субсидии, является отсутствие случаев видимых (поверхностных) возгораний и тлений на полигоне ТБО,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 xml:space="preserve">а также предотвращение возможных чрезвычайных ситуаций, </w:t>
      </w:r>
      <w:r w:rsidR="00A47AE0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за исключением случаев возникновения глубинного горения и тления (иных форс</w:t>
      </w:r>
      <w:r w:rsidR="000D3FA0">
        <w:rPr>
          <w:sz w:val="28"/>
          <w:szCs w:val="28"/>
          <w:lang w:eastAsia="en-US"/>
        </w:rPr>
        <w:t>-</w:t>
      </w:r>
      <w:r w:rsidRPr="002A3F82">
        <w:rPr>
          <w:sz w:val="28"/>
          <w:szCs w:val="28"/>
          <w:lang w:eastAsia="en-US"/>
        </w:rPr>
        <w:t>мажорных ситуаций).</w:t>
      </w:r>
      <w:r w:rsidRPr="002A3F82">
        <w:rPr>
          <w:rFonts w:eastAsia="Calibri"/>
          <w:sz w:val="28"/>
          <w:szCs w:val="28"/>
        </w:rPr>
        <w:t xml:space="preserve"> </w:t>
      </w:r>
    </w:p>
    <w:p w:rsidR="002A3F82" w:rsidRPr="002A3F82" w:rsidRDefault="002A3F82" w:rsidP="002A3F82">
      <w:pPr>
        <w:ind w:firstLine="708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Отчет о достижении показателей результативности предоставляется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в Комитет ЖКХ, ТиС ежекварта</w:t>
      </w:r>
      <w:r w:rsidR="00A47AE0">
        <w:rPr>
          <w:sz w:val="28"/>
          <w:szCs w:val="28"/>
          <w:lang w:eastAsia="en-US"/>
        </w:rPr>
        <w:t>льно с даты заключения договора</w:t>
      </w:r>
      <w:r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о предоставлении субсидии до 20-го числа месяца, следующего за отчетным периодом, в текущем году и в течен</w:t>
      </w:r>
      <w:r w:rsidR="00A47AE0">
        <w:rPr>
          <w:sz w:val="28"/>
          <w:szCs w:val="28"/>
          <w:lang w:eastAsia="en-US"/>
        </w:rPr>
        <w:t>ие следующего календарного года</w:t>
      </w:r>
      <w:r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 xml:space="preserve">по форме согласно приложению 2 к </w:t>
      </w:r>
      <w:r w:rsidRPr="002A3F82">
        <w:rPr>
          <w:rFonts w:eastAsia="Calibri"/>
          <w:sz w:val="28"/>
          <w:szCs w:val="28"/>
          <w:lang w:eastAsia="en-US"/>
        </w:rPr>
        <w:t>настоящему Порядку</w:t>
      </w:r>
      <w:r w:rsidRPr="002A3F82">
        <w:rPr>
          <w:sz w:val="28"/>
          <w:szCs w:val="28"/>
          <w:lang w:eastAsia="en-US"/>
        </w:rPr>
        <w:t xml:space="preserve">. </w:t>
      </w:r>
    </w:p>
    <w:p w:rsidR="002A3F82" w:rsidRPr="002A3F82" w:rsidRDefault="002A3F82" w:rsidP="002A3F82">
      <w:pPr>
        <w:ind w:firstLine="708"/>
        <w:jc w:val="both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2.11. Затраты СМУП «Спецавтохозяйство», связанные с проведением мероприятий </w:t>
      </w:r>
      <w:r w:rsidRPr="002A3F82">
        <w:rPr>
          <w:rFonts w:eastAsia="Calibri"/>
          <w:sz w:val="28"/>
          <w:szCs w:val="28"/>
          <w:lang w:eastAsia="en-US"/>
        </w:rPr>
        <w:t>по предупреждению и устранению очагов возгорания и тления на полигоне ТБО в городе Северодвинске</w:t>
      </w:r>
      <w:r w:rsidR="00A47AE0">
        <w:rPr>
          <w:sz w:val="28"/>
          <w:szCs w:val="28"/>
          <w:lang w:eastAsia="en-US"/>
        </w:rPr>
        <w:t xml:space="preserve">, подлежат обособленному учету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и подтверждаются данными первичной учетной документации.</w:t>
      </w:r>
    </w:p>
    <w:p w:rsidR="002A3F82" w:rsidRPr="002A3F82" w:rsidRDefault="002A3F82" w:rsidP="00613150">
      <w:pPr>
        <w:jc w:val="both"/>
        <w:rPr>
          <w:sz w:val="28"/>
          <w:szCs w:val="28"/>
          <w:lang w:eastAsia="en-US"/>
        </w:rPr>
      </w:pPr>
    </w:p>
    <w:p w:rsidR="002A3F82" w:rsidRPr="002A3F82" w:rsidRDefault="002A3F82" w:rsidP="002A3F82">
      <w:pPr>
        <w:jc w:val="center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3. Требования к отчетности</w:t>
      </w:r>
    </w:p>
    <w:p w:rsidR="002A3F82" w:rsidRPr="002A3F82" w:rsidRDefault="002A3F82" w:rsidP="002A3F82">
      <w:pPr>
        <w:ind w:firstLine="709"/>
        <w:jc w:val="center"/>
        <w:rPr>
          <w:sz w:val="28"/>
          <w:szCs w:val="28"/>
          <w:lang w:eastAsia="en-US"/>
        </w:rPr>
      </w:pPr>
    </w:p>
    <w:p w:rsidR="002A3F82" w:rsidRPr="002A3F82" w:rsidRDefault="00A47AE0" w:rsidP="009438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СМУП «Спецавтохозяйство» предоставляет в Комитет ЖКХ, ТиС отчет о фактических затратах, </w:t>
      </w:r>
      <w:r w:rsidR="002A3F82" w:rsidRPr="002A3F82">
        <w:rPr>
          <w:sz w:val="28"/>
          <w:szCs w:val="28"/>
          <w:lang w:eastAsia="en-US"/>
        </w:rPr>
        <w:t xml:space="preserve">связанных с проведением мероприятий </w:t>
      </w:r>
      <w:r w:rsidR="009438E3">
        <w:rPr>
          <w:sz w:val="28"/>
          <w:szCs w:val="28"/>
          <w:lang w:eastAsia="en-US"/>
        </w:rPr>
        <w:t xml:space="preserve">         </w:t>
      </w:r>
      <w:r w:rsidR="002A3F82" w:rsidRPr="002A3F82">
        <w:rPr>
          <w:rFonts w:eastAsia="Calibri"/>
          <w:sz w:val="28"/>
          <w:szCs w:val="28"/>
          <w:lang w:eastAsia="en-US"/>
        </w:rPr>
        <w:t>по</w:t>
      </w:r>
      <w:r w:rsidR="009438E3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предупреждению и устранению очагов возгорания и тления </w:t>
      </w:r>
      <w:r w:rsidR="007D1B56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на полигоне ТБО в городе Северодвинске</w:t>
      </w:r>
      <w:r w:rsidR="00386DEB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не позднее 60 рабочих дней </w:t>
      </w:r>
      <w:r w:rsidR="009438E3">
        <w:rPr>
          <w:rFonts w:eastAsia="Calibri"/>
          <w:sz w:val="28"/>
          <w:szCs w:val="28"/>
          <w:lang w:eastAsia="en-US"/>
        </w:rPr>
        <w:t xml:space="preserve">          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с момента поступления субсидии на расчетный счет получателя по форме согласно </w:t>
      </w:r>
      <w:r w:rsidR="002A3F82" w:rsidRPr="002A3F82">
        <w:rPr>
          <w:rFonts w:eastAsia="Calibri"/>
          <w:color w:val="000000"/>
          <w:sz w:val="28"/>
          <w:szCs w:val="28"/>
          <w:lang w:eastAsia="en-US"/>
        </w:rPr>
        <w:t>приложению 3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</w:t>
      </w:r>
      <w:r w:rsidR="002A3F82" w:rsidRPr="002A3F82">
        <w:rPr>
          <w:sz w:val="28"/>
          <w:szCs w:val="28"/>
          <w:lang w:eastAsia="en-US"/>
        </w:rPr>
        <w:t xml:space="preserve">к 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настоящему Порядку. 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 xml:space="preserve">К отчету необходимо предоставить документы, подтверждающие суммы предъявленных расходов, подтверждающие факт оплаты, платежные поручения, включая счета, счета-фактуры, </w:t>
      </w:r>
      <w:r w:rsidRPr="002A3F82">
        <w:rPr>
          <w:rFonts w:eastAsia="Calibri"/>
          <w:sz w:val="28"/>
          <w:szCs w:val="28"/>
          <w:lang w:eastAsia="en-US"/>
        </w:rPr>
        <w:t>отчет о выполненных объемах работ,</w:t>
      </w:r>
      <w:r w:rsidRPr="002A3F82">
        <w:rPr>
          <w:sz w:val="28"/>
          <w:szCs w:val="28"/>
          <w:lang w:eastAsia="en-US"/>
        </w:rPr>
        <w:t xml:space="preserve"> акты</w:t>
      </w:r>
      <w:r w:rsidRPr="002A3F82">
        <w:rPr>
          <w:rFonts w:eastAsia="Calibri"/>
          <w:sz w:val="28"/>
          <w:szCs w:val="28"/>
          <w:lang w:eastAsia="en-US"/>
        </w:rPr>
        <w:t xml:space="preserve"> о приемке выполненных работ</w:t>
      </w:r>
      <w:r w:rsidR="00581494">
        <w:rPr>
          <w:sz w:val="28"/>
          <w:szCs w:val="28"/>
          <w:lang w:eastAsia="en-US"/>
        </w:rPr>
        <w:t>, бухгалтерские справки</w:t>
      </w:r>
      <w:r w:rsidRPr="002A3F82">
        <w:rPr>
          <w:sz w:val="28"/>
          <w:szCs w:val="28"/>
          <w:lang w:eastAsia="en-US"/>
        </w:rPr>
        <w:t xml:space="preserve"> </w:t>
      </w:r>
      <w:r w:rsidR="00581494">
        <w:rPr>
          <w:sz w:val="28"/>
          <w:szCs w:val="28"/>
          <w:lang w:eastAsia="en-US"/>
        </w:rPr>
        <w:br/>
      </w:r>
      <w:r w:rsidRPr="002A3F82">
        <w:rPr>
          <w:sz w:val="28"/>
          <w:szCs w:val="28"/>
          <w:lang w:eastAsia="en-US"/>
        </w:rPr>
        <w:t>о фактических расходах, договоры, с приложением обоснования цены заключенных договоров, путевые листы, отчеты по видам деятельности предприятия, оборотно-сальдовые ведомости</w:t>
      </w:r>
      <w:r w:rsidR="00386DEB">
        <w:rPr>
          <w:sz w:val="28"/>
          <w:szCs w:val="28"/>
          <w:lang w:eastAsia="en-US"/>
        </w:rPr>
        <w:t>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Комитет ЖКХ, ТиС вправе затребовать от получателя субсидии дополнительную отчетность. 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Комитет ЖКХ, ТиС в течение пяти рабочих дней проверяет представленный СМУП «Спецавтохозяйство» отчет о затратах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с приложенными к нему документами. При наличии замечаний возвращает на доработку с указанием причин возврата и нового срока представления. При отсутствии замечаний председатель Комитета ЖКХ, ТиС согласовывает отчет о затратах.</w:t>
      </w:r>
    </w:p>
    <w:p w:rsidR="002A3F82" w:rsidRPr="002A3F82" w:rsidRDefault="00A47AE0" w:rsidP="00581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По итогам года, если фактические затраты, связанные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с проведением мероприятий по предупреждению и устранению очагов возгорания и тления на полигоне ТБО в городе Северодвинске, превысят лимиты бюджетных ассигнований, субсидия на возникающую разницу </w:t>
      </w:r>
      <w:r w:rsidR="00581494">
        <w:rPr>
          <w:rFonts w:eastAsia="Calibri"/>
          <w:sz w:val="28"/>
          <w:szCs w:val="28"/>
          <w:lang w:eastAsia="en-US"/>
        </w:rPr>
        <w:br/>
        <w:t xml:space="preserve">не предоставляется. </w:t>
      </w:r>
    </w:p>
    <w:p w:rsidR="002A3F82" w:rsidRPr="002A3F82" w:rsidRDefault="002A3F82" w:rsidP="002A3F82">
      <w:pPr>
        <w:ind w:firstLine="709"/>
        <w:jc w:val="center"/>
        <w:rPr>
          <w:sz w:val="28"/>
          <w:szCs w:val="28"/>
          <w:lang w:eastAsia="en-US"/>
        </w:rPr>
      </w:pPr>
    </w:p>
    <w:p w:rsidR="002A3F82" w:rsidRPr="002A3F82" w:rsidRDefault="002A3F82" w:rsidP="002A3F82">
      <w:pPr>
        <w:ind w:firstLine="709"/>
        <w:jc w:val="center"/>
        <w:rPr>
          <w:sz w:val="28"/>
          <w:szCs w:val="28"/>
          <w:lang w:eastAsia="en-US"/>
        </w:rPr>
      </w:pPr>
      <w:r w:rsidRPr="002A3F82">
        <w:rPr>
          <w:sz w:val="28"/>
          <w:szCs w:val="28"/>
          <w:lang w:eastAsia="en-US"/>
        </w:rPr>
        <w:t>4. Контроль за соблюдением условий, целей и порядка предоставления субсидии и ответственность за их нарушение.</w:t>
      </w:r>
    </w:p>
    <w:p w:rsidR="002A3F82" w:rsidRPr="002A3F82" w:rsidRDefault="002A3F82" w:rsidP="002A3F82">
      <w:pPr>
        <w:ind w:left="720" w:firstLine="709"/>
        <w:jc w:val="center"/>
        <w:rPr>
          <w:sz w:val="28"/>
          <w:szCs w:val="28"/>
          <w:lang w:eastAsia="en-US"/>
        </w:rPr>
      </w:pP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Комитетом ЖКХ, ТиС и органами муниципального финансового контроля муниципального образования «Северодвинск» проводятся проверки соблюдения получа</w:t>
      </w:r>
      <w:r w:rsidR="00581494">
        <w:rPr>
          <w:rFonts w:eastAsia="Calibri"/>
          <w:sz w:val="28"/>
          <w:szCs w:val="28"/>
          <w:lang w:eastAsia="en-US"/>
        </w:rPr>
        <w:t xml:space="preserve">телем субсидии условий, целей и </w:t>
      </w:r>
      <w:r w:rsidR="002A3F82" w:rsidRPr="002A3F82">
        <w:rPr>
          <w:rFonts w:eastAsia="Calibri"/>
          <w:sz w:val="28"/>
          <w:szCs w:val="28"/>
          <w:lang w:eastAsia="en-US"/>
        </w:rPr>
        <w:t>порядка предоставления субсидий.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123"/>
      <w:bookmarkEnd w:id="5"/>
      <w:r>
        <w:rPr>
          <w:rFonts w:eastAsia="Calibri"/>
          <w:sz w:val="28"/>
          <w:szCs w:val="28"/>
          <w:lang w:eastAsia="en-US"/>
        </w:rPr>
        <w:t>4.2.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В случае установления по результатам проверок фактов нарушений условий, целей и порядка предоставления субсидии получатель субсидии обязан возвратить средства субсидии, использованные с нарушением, в бюджет муниципального образования «Северодвинск» в течение десяти календарных дней со дня получения от Комитета ЖКХ, ТиС письменного требования о возврате субсидии или в срок, указанный в представлении или предписании органов муниципального финансового контроля муниципального образования «Северодвинск».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На суммы субсидий, подлежащие возврату в бюджет, начисляются проценты по ключевой ставке банковского процента, установленной Центральным банком Российской Федерации на момент возникновения обязанности возвратить средства субсидии. Исчисление процентов</w:t>
      </w:r>
      <w:r w:rsidR="00593546">
        <w:rPr>
          <w:sz w:val="28"/>
          <w:szCs w:val="28"/>
        </w:rPr>
        <w:t xml:space="preserve"> </w:t>
      </w:r>
      <w:r w:rsidR="002A3F82" w:rsidRPr="002A3F82">
        <w:rPr>
          <w:rFonts w:eastAsia="Calibri"/>
          <w:sz w:val="28"/>
          <w:szCs w:val="28"/>
          <w:lang w:eastAsia="en-US"/>
        </w:rPr>
        <w:t>осуществляется за период фактического нахождения субсидии в распоряжении получателя субсидии.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125"/>
      <w:bookmarkEnd w:id="6"/>
      <w:r>
        <w:rPr>
          <w:rFonts w:eastAsia="Calibri"/>
          <w:sz w:val="28"/>
          <w:szCs w:val="28"/>
          <w:lang w:eastAsia="en-US"/>
        </w:rPr>
        <w:t>4.4.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При наличии остатков субсидии, не использованных в отчетном финансовом году, получатель субсидии обязан в течение десяти дней со дня его уведомления Комитетом ЖКХ, ТиС возвратить средства субсидии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>в текущем финансовом году.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Денежные средства, полученные получателем субсидии в рамках настоящего Порядка, используются только на цели, указанные в настоящем Порядке, и не должны использоваться на приобретение иностранной валюты.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Ответственность за достоверность, точность сведений, указанных в расчетах, своевременность их представления несет получатель субсидии.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Контроль правильности определения размера субсидии из местного бюджета осуществляет Комитет ЖКХ, ТиС.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Ответственность за определение потребности в бюджетных средствах на цели, предусмотренные настоящим Порядком, и своевременность предоставления </w:t>
      </w:r>
      <w:r w:rsidR="00421336">
        <w:rPr>
          <w:rFonts w:eastAsia="Calibri"/>
          <w:sz w:val="28"/>
          <w:szCs w:val="28"/>
          <w:lang w:eastAsia="en-US"/>
        </w:rPr>
        <w:t>о</w:t>
      </w:r>
      <w:r w:rsidR="002A3F82" w:rsidRPr="002A3F82">
        <w:rPr>
          <w:rFonts w:eastAsia="Calibri"/>
          <w:sz w:val="28"/>
          <w:szCs w:val="28"/>
          <w:lang w:eastAsia="en-US"/>
        </w:rPr>
        <w:t>тчета и заявок несет Комитет ЖКХ, ТиС.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Комитет ЖКХ, ТиС и получатель субсидий несут ответственность за соблюдение условий, целей и порядка предоставления субсидии в соответствии с законодательством Российской Федерации.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131"/>
      <w:bookmarkEnd w:id="7"/>
      <w:r>
        <w:rPr>
          <w:rFonts w:eastAsia="Calibri"/>
          <w:sz w:val="28"/>
          <w:szCs w:val="28"/>
          <w:lang w:eastAsia="en-US"/>
        </w:rPr>
        <w:t>4.10.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>В случае недостижения получателем субсидии показателей результативности по выполненным работам производится снижение размера субсидии за соответствующий отчетный период в зависимости от размера отклонения от нормы на соответств</w:t>
      </w:r>
      <w:r w:rsidR="00581494">
        <w:rPr>
          <w:rFonts w:eastAsia="Calibri"/>
          <w:sz w:val="28"/>
          <w:szCs w:val="28"/>
          <w:lang w:eastAsia="en-US"/>
        </w:rPr>
        <w:t xml:space="preserve">ующий процент в рамках договора </w:t>
      </w:r>
      <w:r w:rsidR="00581494">
        <w:rPr>
          <w:rFonts w:eastAsia="Calibri"/>
          <w:sz w:val="28"/>
          <w:szCs w:val="28"/>
          <w:lang w:eastAsia="en-US"/>
        </w:rPr>
        <w:br/>
      </w:r>
      <w:r w:rsidR="002A3F82" w:rsidRPr="002A3F82">
        <w:rPr>
          <w:rFonts w:eastAsia="Calibri"/>
          <w:sz w:val="28"/>
          <w:szCs w:val="28"/>
          <w:lang w:eastAsia="en-US"/>
        </w:rPr>
        <w:t xml:space="preserve">о предоставлении субсидии по форме согласно приложению 4 к настоящему порядку. </w:t>
      </w:r>
    </w:p>
    <w:p w:rsidR="002A3F82" w:rsidRP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F82">
        <w:rPr>
          <w:rFonts w:eastAsia="Calibri"/>
          <w:sz w:val="28"/>
          <w:szCs w:val="28"/>
          <w:lang w:eastAsia="en-US"/>
        </w:rPr>
        <w:t>Получатель субсидии обязан возвратить средства субсидии в течение десяти дней со дня его уведомления Комитетом ЖКХ, ТиС.</w:t>
      </w:r>
    </w:p>
    <w:p w:rsidR="002A3F82" w:rsidRPr="002A3F82" w:rsidRDefault="00A47AE0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</w:t>
      </w:r>
      <w:r w:rsidRPr="002A3F82">
        <w:rPr>
          <w:rFonts w:eastAsia="Calibri"/>
          <w:sz w:val="28"/>
          <w:szCs w:val="28"/>
        </w:rPr>
        <w:t> 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При невозврате получателем субсидии денежных средств, подлежащих возврату в соответствии с </w:t>
      </w:r>
      <w:hyperlink w:anchor="P123" w:history="1">
        <w:r w:rsidR="002A3F82" w:rsidRPr="002A3F82">
          <w:rPr>
            <w:rFonts w:eastAsia="Calibri"/>
            <w:sz w:val="28"/>
            <w:szCs w:val="28"/>
            <w:lang w:eastAsia="en-US"/>
          </w:rPr>
          <w:t>пунктами 4.2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, </w:t>
      </w:r>
      <w:hyperlink w:anchor="P125" w:history="1">
        <w:r w:rsidR="002A3F82" w:rsidRPr="002A3F82">
          <w:rPr>
            <w:rFonts w:eastAsia="Calibri"/>
            <w:sz w:val="28"/>
            <w:szCs w:val="28"/>
            <w:lang w:eastAsia="en-US"/>
          </w:rPr>
          <w:t>4.4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, </w:t>
      </w:r>
      <w:hyperlink w:anchor="P131" w:history="1">
        <w:r w:rsidR="002A3F82" w:rsidRPr="002A3F82">
          <w:rPr>
            <w:rFonts w:eastAsia="Calibri"/>
            <w:sz w:val="28"/>
            <w:szCs w:val="28"/>
            <w:lang w:eastAsia="en-US"/>
          </w:rPr>
          <w:t>4.10</w:t>
        </w:r>
      </w:hyperlink>
      <w:r w:rsidR="002A3F82" w:rsidRPr="002A3F82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DE5D26">
        <w:rPr>
          <w:rFonts w:eastAsia="Calibri"/>
          <w:sz w:val="28"/>
          <w:szCs w:val="28"/>
          <w:lang w:eastAsia="en-US"/>
        </w:rPr>
        <w:t>,</w:t>
      </w:r>
      <w:r w:rsidR="002A3F82" w:rsidRPr="002A3F82">
        <w:rPr>
          <w:rFonts w:eastAsia="Calibri"/>
          <w:sz w:val="28"/>
          <w:szCs w:val="28"/>
          <w:lang w:eastAsia="en-US"/>
        </w:rPr>
        <w:t xml:space="preserve"> в бюджет муниципального образования «Северодвинск» в установленный срок указанные средства взыскиваются Комитетом ЖКХ, ТиС в судебном порядке.</w:t>
      </w:r>
    </w:p>
    <w:p w:rsidR="002A3F82" w:rsidRDefault="002A3F82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04DC" w:rsidRDefault="002604DC" w:rsidP="002A3F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04DC" w:rsidRDefault="002604DC" w:rsidP="006D7C8F">
      <w:pPr>
        <w:jc w:val="both"/>
        <w:rPr>
          <w:rFonts w:eastAsia="Calibri"/>
          <w:sz w:val="28"/>
          <w:szCs w:val="28"/>
          <w:lang w:eastAsia="en-US"/>
        </w:rPr>
        <w:sectPr w:rsidR="002604DC" w:rsidSect="00B04BDB">
          <w:headerReference w:type="first" r:id="rId9"/>
          <w:pgSz w:w="11906" w:h="16838"/>
          <w:pgMar w:top="1134" w:right="567" w:bottom="1135" w:left="1985" w:header="709" w:footer="709" w:gutter="0"/>
          <w:pgNumType w:start="1"/>
          <w:cols w:space="708"/>
          <w:titlePg/>
          <w:docGrid w:linePitch="360"/>
        </w:sectPr>
      </w:pPr>
    </w:p>
    <w:p w:rsidR="006D7C8F" w:rsidRPr="006D7C8F" w:rsidRDefault="006D7C8F" w:rsidP="006D7C8F">
      <w:pPr>
        <w:ind w:left="8931" w:firstLine="708"/>
        <w:rPr>
          <w:sz w:val="26"/>
          <w:szCs w:val="26"/>
        </w:rPr>
      </w:pPr>
      <w:r w:rsidRPr="006D7C8F">
        <w:rPr>
          <w:sz w:val="26"/>
          <w:szCs w:val="26"/>
        </w:rPr>
        <w:t>Приложение 1</w:t>
      </w:r>
    </w:p>
    <w:p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к Порядку предоставления субсидии</w:t>
      </w:r>
    </w:p>
    <w:p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на финансовое обеспечение затрат</w:t>
      </w:r>
    </w:p>
    <w:p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СМУП «Спецавтохозяйство», связанных</w:t>
      </w:r>
    </w:p>
    <w:p w:rsidR="00AD448C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с проведением мероприятий</w:t>
      </w:r>
    </w:p>
    <w:p w:rsidR="006D7C8F" w:rsidRP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по предупреждению и устранению очагов возгорания и тления на полигоне ТБО</w:t>
      </w:r>
    </w:p>
    <w:p w:rsidR="006D7C8F" w:rsidRDefault="006D7C8F" w:rsidP="006D7C8F">
      <w:pPr>
        <w:ind w:left="9639"/>
        <w:rPr>
          <w:sz w:val="26"/>
          <w:szCs w:val="26"/>
        </w:rPr>
      </w:pPr>
      <w:r w:rsidRPr="006D7C8F">
        <w:rPr>
          <w:sz w:val="26"/>
          <w:szCs w:val="26"/>
        </w:rPr>
        <w:t>в г. Северодвинске</w:t>
      </w:r>
      <w:r w:rsidR="00624D81">
        <w:rPr>
          <w:sz w:val="26"/>
          <w:szCs w:val="26"/>
        </w:rPr>
        <w:t>,</w:t>
      </w:r>
    </w:p>
    <w:p w:rsidR="00624D81" w:rsidRDefault="00624D81" w:rsidP="00624D81">
      <w:pPr>
        <w:ind w:left="9639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 Администрации Северодвинска</w:t>
      </w:r>
    </w:p>
    <w:p w:rsidR="00624D81" w:rsidRPr="006D7C8F" w:rsidRDefault="00624D81" w:rsidP="00624D81">
      <w:pPr>
        <w:ind w:left="9639"/>
        <w:rPr>
          <w:sz w:val="26"/>
          <w:szCs w:val="26"/>
        </w:rPr>
      </w:pPr>
      <w:r>
        <w:rPr>
          <w:sz w:val="26"/>
          <w:szCs w:val="26"/>
        </w:rPr>
        <w:t>от_____________№_________</w:t>
      </w:r>
      <w:r w:rsidRPr="000529DE">
        <w:rPr>
          <w:sz w:val="26"/>
          <w:szCs w:val="26"/>
          <w:lang w:eastAsia="en-US"/>
        </w:rPr>
        <w:t>-па</w:t>
      </w:r>
    </w:p>
    <w:p w:rsidR="00624D81" w:rsidRPr="006D7C8F" w:rsidRDefault="00624D81" w:rsidP="006D7C8F">
      <w:pPr>
        <w:ind w:left="9639"/>
        <w:rPr>
          <w:sz w:val="26"/>
          <w:szCs w:val="26"/>
        </w:rPr>
      </w:pPr>
    </w:p>
    <w:p w:rsidR="006D7C8F" w:rsidRPr="006D7C8F" w:rsidRDefault="006D7C8F" w:rsidP="006D7C8F">
      <w:pPr>
        <w:jc w:val="center"/>
        <w:rPr>
          <w:sz w:val="26"/>
          <w:szCs w:val="26"/>
        </w:rPr>
      </w:pPr>
    </w:p>
    <w:p w:rsidR="006D7C8F" w:rsidRPr="006D7C8F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>Расчет</w:t>
      </w:r>
    </w:p>
    <w:p w:rsidR="006D7C8F" w:rsidRPr="006D7C8F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>субсидии на финансовое обеспечение затрат, связанных с проведением мероприятий</w:t>
      </w:r>
    </w:p>
    <w:p w:rsidR="00624D81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>по предупреждению и устранению очагов возгораний и тления на полигоне ТБО в г. Северодвинске, находящегося</w:t>
      </w:r>
    </w:p>
    <w:p w:rsidR="006D7C8F" w:rsidRPr="006D7C8F" w:rsidRDefault="006D7C8F" w:rsidP="006D7C8F">
      <w:pPr>
        <w:jc w:val="center"/>
        <w:rPr>
          <w:sz w:val="26"/>
          <w:szCs w:val="26"/>
        </w:rPr>
      </w:pPr>
      <w:r w:rsidRPr="006D7C8F">
        <w:rPr>
          <w:sz w:val="26"/>
          <w:szCs w:val="26"/>
        </w:rPr>
        <w:t xml:space="preserve"> в хозяйственном ведении СМУП «Спецавтохозяйство»</w:t>
      </w:r>
      <w:r w:rsidR="00624D81">
        <w:rPr>
          <w:sz w:val="26"/>
          <w:szCs w:val="26"/>
        </w:rPr>
        <w:t>,</w:t>
      </w:r>
      <w:r w:rsidRPr="006D7C8F">
        <w:rPr>
          <w:sz w:val="26"/>
          <w:szCs w:val="26"/>
        </w:rPr>
        <w:t xml:space="preserve"> проводимых сторонними организациями,</w:t>
      </w:r>
    </w:p>
    <w:p w:rsidR="006D7C8F" w:rsidRPr="006D7C8F" w:rsidRDefault="006D7C8F" w:rsidP="006D7C8F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6D7C8F">
        <w:rPr>
          <w:rFonts w:eastAsia="Calibri"/>
          <w:sz w:val="26"/>
          <w:szCs w:val="26"/>
          <w:lang w:eastAsia="en-US"/>
        </w:rPr>
        <w:t>за _____________ 20____ года</w:t>
      </w:r>
    </w:p>
    <w:p w:rsidR="006D7C8F" w:rsidRPr="006D7C8F" w:rsidRDefault="006D7C8F" w:rsidP="006D7C8F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6D7C8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(отчетный период)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2475"/>
        <w:gridCol w:w="2330"/>
        <w:gridCol w:w="3019"/>
        <w:gridCol w:w="2431"/>
        <w:gridCol w:w="3631"/>
      </w:tblGrid>
      <w:tr w:rsidR="006D7C8F" w:rsidRPr="006D7C8F" w:rsidTr="00B04BDB">
        <w:trPr>
          <w:trHeight w:val="907"/>
        </w:trPr>
        <w:tc>
          <w:tcPr>
            <w:tcW w:w="304" w:type="pct"/>
            <w:shd w:val="clear" w:color="auto" w:fill="auto"/>
            <w:vAlign w:val="center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№ п/п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Вид работ</w:t>
            </w:r>
          </w:p>
        </w:tc>
        <w:tc>
          <w:tcPr>
            <w:tcW w:w="788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Наименования объекта</w:t>
            </w:r>
          </w:p>
        </w:tc>
        <w:tc>
          <w:tcPr>
            <w:tcW w:w="1021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22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Объем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Сумма, руб.</w:t>
            </w:r>
          </w:p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  <w:tr w:rsidR="006D7C8F" w:rsidRPr="006D7C8F" w:rsidTr="00B04BDB">
        <w:tc>
          <w:tcPr>
            <w:tcW w:w="304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6D7C8F" w:rsidRPr="006D7C8F" w:rsidRDefault="006D7C8F" w:rsidP="006D7C8F">
            <w:pPr>
              <w:rPr>
                <w:sz w:val="26"/>
                <w:szCs w:val="26"/>
              </w:rPr>
            </w:pPr>
          </w:p>
        </w:tc>
        <w:tc>
          <w:tcPr>
            <w:tcW w:w="788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  <w:tr w:rsidR="006D7C8F" w:rsidRPr="006D7C8F" w:rsidTr="00B04BDB">
        <w:tc>
          <w:tcPr>
            <w:tcW w:w="304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…</w:t>
            </w:r>
          </w:p>
        </w:tc>
        <w:tc>
          <w:tcPr>
            <w:tcW w:w="837" w:type="pct"/>
            <w:shd w:val="clear" w:color="auto" w:fill="auto"/>
          </w:tcPr>
          <w:p w:rsidR="006D7C8F" w:rsidRPr="006D7C8F" w:rsidRDefault="006D7C8F" w:rsidP="006D7C8F">
            <w:pPr>
              <w:rPr>
                <w:sz w:val="26"/>
                <w:szCs w:val="26"/>
              </w:rPr>
            </w:pPr>
          </w:p>
        </w:tc>
        <w:tc>
          <w:tcPr>
            <w:tcW w:w="788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  <w:tr w:rsidR="006D7C8F" w:rsidRPr="006D7C8F" w:rsidTr="00B04BDB">
        <w:tc>
          <w:tcPr>
            <w:tcW w:w="304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</w:tcPr>
          <w:p w:rsidR="006D7C8F" w:rsidRPr="006D7C8F" w:rsidRDefault="006D7C8F" w:rsidP="006D7C8F">
            <w:pPr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Итого</w:t>
            </w:r>
          </w:p>
        </w:tc>
        <w:tc>
          <w:tcPr>
            <w:tcW w:w="788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х</w:t>
            </w:r>
          </w:p>
        </w:tc>
        <w:tc>
          <w:tcPr>
            <w:tcW w:w="1021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х</w:t>
            </w:r>
          </w:p>
        </w:tc>
        <w:tc>
          <w:tcPr>
            <w:tcW w:w="822" w:type="pct"/>
            <w:shd w:val="clear" w:color="auto" w:fill="auto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  <w:r w:rsidRPr="006D7C8F">
              <w:rPr>
                <w:sz w:val="26"/>
                <w:szCs w:val="26"/>
              </w:rPr>
              <w:t>х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6D7C8F" w:rsidRPr="006D7C8F" w:rsidRDefault="006D7C8F" w:rsidP="006D7C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7C8F" w:rsidRPr="006D7C8F" w:rsidRDefault="006D7C8F" w:rsidP="006D7C8F">
      <w:pPr>
        <w:jc w:val="both"/>
        <w:rPr>
          <w:sz w:val="28"/>
          <w:szCs w:val="28"/>
        </w:rPr>
      </w:pPr>
    </w:p>
    <w:p w:rsidR="006D7C8F" w:rsidRDefault="006D7C8F" w:rsidP="00B8285D">
      <w:pPr>
        <w:ind w:left="57" w:right="57"/>
        <w:jc w:val="both"/>
        <w:rPr>
          <w:lang w:eastAsia="en-US"/>
        </w:rPr>
      </w:pPr>
      <w:r w:rsidRPr="006D7C8F">
        <w:rPr>
          <w:lang w:eastAsia="en-US"/>
        </w:rPr>
        <w:t xml:space="preserve">Директор СМУП «Спецавтохозяство» 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 xml:space="preserve">           _______________ </w:t>
      </w:r>
      <w:r w:rsidR="00B8285D">
        <w:rPr>
          <w:lang w:eastAsia="en-US"/>
        </w:rPr>
        <w:t>/________________/</w:t>
      </w:r>
    </w:p>
    <w:p w:rsidR="00B8285D" w:rsidRPr="006D7C8F" w:rsidRDefault="00B8285D" w:rsidP="00B8285D">
      <w:pPr>
        <w:ind w:left="57" w:right="57"/>
        <w:jc w:val="both"/>
        <w:rPr>
          <w:lang w:eastAsia="en-US"/>
        </w:rPr>
      </w:pPr>
    </w:p>
    <w:p w:rsidR="006D7C8F" w:rsidRPr="006D7C8F" w:rsidRDefault="006D7C8F" w:rsidP="006D7C8F">
      <w:pPr>
        <w:ind w:left="57" w:right="57"/>
        <w:jc w:val="both"/>
        <w:rPr>
          <w:lang w:eastAsia="en-US"/>
        </w:rPr>
      </w:pPr>
      <w:r w:rsidRPr="006D7C8F">
        <w:rPr>
          <w:lang w:eastAsia="en-US"/>
        </w:rPr>
        <w:t>Главный бухгалтер СМУП  «Спецавтохозяйство»</w:t>
      </w:r>
      <w:r w:rsidRPr="006D7C8F">
        <w:rPr>
          <w:lang w:eastAsia="en-US"/>
        </w:rPr>
        <w:tab/>
        <w:t>________________/_________________/</w:t>
      </w:r>
    </w:p>
    <w:p w:rsidR="006D7C8F" w:rsidRPr="006D7C8F" w:rsidRDefault="006D7C8F" w:rsidP="006D7C8F">
      <w:pPr>
        <w:ind w:left="57" w:right="57"/>
        <w:jc w:val="both"/>
        <w:rPr>
          <w:lang w:eastAsia="en-US"/>
        </w:rPr>
      </w:pPr>
    </w:p>
    <w:p w:rsidR="006D7C8F" w:rsidRPr="006D7C8F" w:rsidRDefault="006D7C8F" w:rsidP="006D7C8F">
      <w:pPr>
        <w:ind w:left="57" w:right="57" w:hanging="57"/>
        <w:jc w:val="both"/>
        <w:rPr>
          <w:highlight w:val="yellow"/>
          <w:lang w:eastAsia="en-US"/>
        </w:rPr>
      </w:pPr>
      <w:r w:rsidRPr="006D7C8F">
        <w:rPr>
          <w:lang w:eastAsia="en-US"/>
        </w:rPr>
        <w:t xml:space="preserve">МП (при наличии)   </w:t>
      </w:r>
    </w:p>
    <w:p w:rsidR="006D7C8F" w:rsidRPr="006D7C8F" w:rsidRDefault="006D7C8F" w:rsidP="006D7C8F">
      <w:pPr>
        <w:ind w:left="57" w:right="57" w:hanging="57"/>
        <w:jc w:val="both"/>
        <w:rPr>
          <w:highlight w:val="yellow"/>
          <w:lang w:eastAsia="en-US"/>
        </w:rPr>
      </w:pP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Согласовано:</w:t>
      </w: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Председатель Комитета ЖКХ, ТиС</w:t>
      </w: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Администрации Северодвинска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>________________/_________________/</w:t>
      </w:r>
    </w:p>
    <w:p w:rsidR="006D7C8F" w:rsidRPr="006D7C8F" w:rsidRDefault="006D7C8F" w:rsidP="006D7C8F">
      <w:pPr>
        <w:autoSpaceDE w:val="0"/>
        <w:autoSpaceDN w:val="0"/>
        <w:adjustRightInd w:val="0"/>
        <w:ind w:hanging="57"/>
        <w:rPr>
          <w:sz w:val="26"/>
          <w:szCs w:val="26"/>
        </w:rPr>
      </w:pPr>
    </w:p>
    <w:p w:rsidR="006D7C8F" w:rsidRPr="006D7C8F" w:rsidRDefault="006D7C8F" w:rsidP="006D7C8F">
      <w:pPr>
        <w:autoSpaceDE w:val="0"/>
        <w:autoSpaceDN w:val="0"/>
        <w:adjustRightInd w:val="0"/>
        <w:ind w:hanging="57"/>
      </w:pPr>
      <w:r w:rsidRPr="006D7C8F">
        <w:t xml:space="preserve">Начальник Отдела бухгалтерского </w:t>
      </w:r>
    </w:p>
    <w:p w:rsidR="006D7C8F" w:rsidRPr="006D7C8F" w:rsidRDefault="006D7C8F" w:rsidP="006D7C8F">
      <w:pPr>
        <w:autoSpaceDE w:val="0"/>
        <w:autoSpaceDN w:val="0"/>
        <w:adjustRightInd w:val="0"/>
        <w:ind w:hanging="57"/>
        <w:rPr>
          <w:sz w:val="26"/>
          <w:szCs w:val="26"/>
        </w:rPr>
      </w:pPr>
      <w:r w:rsidRPr="006D7C8F">
        <w:t>учета и отчетности Комитета ЖКХ, ТиС</w:t>
      </w:r>
      <w:r w:rsidRPr="006D7C8F">
        <w:rPr>
          <w:sz w:val="26"/>
          <w:szCs w:val="26"/>
        </w:rPr>
        <w:t xml:space="preserve">            ______________/_________________/</w:t>
      </w:r>
    </w:p>
    <w:p w:rsidR="006D7C8F" w:rsidRPr="006D7C8F" w:rsidRDefault="006D7C8F" w:rsidP="006D7C8F">
      <w:pPr>
        <w:autoSpaceDE w:val="0"/>
        <w:autoSpaceDN w:val="0"/>
        <w:adjustRightInd w:val="0"/>
        <w:ind w:hanging="57"/>
      </w:pP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Начальник ОКХ Комитета ЖКХ, ТиС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>________________/_________________/</w:t>
      </w: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</w:p>
    <w:p w:rsidR="006D7C8F" w:rsidRPr="006D7C8F" w:rsidRDefault="006D7C8F" w:rsidP="006D7C8F">
      <w:pPr>
        <w:ind w:left="57" w:right="57" w:hanging="57"/>
        <w:jc w:val="both"/>
        <w:rPr>
          <w:lang w:eastAsia="en-US"/>
        </w:rPr>
      </w:pPr>
      <w:r w:rsidRPr="006D7C8F">
        <w:rPr>
          <w:lang w:eastAsia="en-US"/>
        </w:rPr>
        <w:t>Начальник ПЭО Комитета ЖКХ, ТиС</w:t>
      </w:r>
      <w:r w:rsidRPr="006D7C8F">
        <w:rPr>
          <w:lang w:eastAsia="en-US"/>
        </w:rPr>
        <w:tab/>
      </w:r>
      <w:r w:rsidRPr="006D7C8F">
        <w:rPr>
          <w:lang w:eastAsia="en-US"/>
        </w:rPr>
        <w:tab/>
        <w:t>________________/_________________/</w:t>
      </w:r>
    </w:p>
    <w:p w:rsidR="006D7C8F" w:rsidRPr="006D7C8F" w:rsidRDefault="006D7C8F" w:rsidP="006D7C8F">
      <w:pPr>
        <w:ind w:hanging="57"/>
        <w:rPr>
          <w:lang w:eastAsia="en-US"/>
        </w:rPr>
      </w:pPr>
      <w:r w:rsidRPr="006D7C8F">
        <w:rPr>
          <w:lang w:eastAsia="en-US"/>
        </w:rPr>
        <w:t xml:space="preserve">                                                                                  </w:t>
      </w:r>
    </w:p>
    <w:p w:rsidR="000529DE" w:rsidRPr="000529DE" w:rsidRDefault="000529DE" w:rsidP="000529DE">
      <w:pPr>
        <w:ind w:hanging="57"/>
        <w:rPr>
          <w:lang w:eastAsia="en-US"/>
        </w:rPr>
      </w:pPr>
      <w:r w:rsidRPr="000529DE">
        <w:rPr>
          <w:lang w:eastAsia="en-US"/>
        </w:rPr>
        <w:t xml:space="preserve">МП                                                                            </w:t>
      </w:r>
    </w:p>
    <w:p w:rsidR="002604DC" w:rsidRDefault="002604DC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Default="006D7C8F" w:rsidP="006C42D5">
      <w:pPr>
        <w:jc w:val="both"/>
        <w:rPr>
          <w:rFonts w:eastAsia="Calibri"/>
          <w:sz w:val="28"/>
          <w:szCs w:val="28"/>
          <w:lang w:eastAsia="en-US"/>
        </w:rPr>
      </w:pPr>
    </w:p>
    <w:p w:rsidR="006D7C8F" w:rsidRPr="002A3F82" w:rsidRDefault="006D7C8F" w:rsidP="006C42D5">
      <w:pPr>
        <w:jc w:val="both"/>
        <w:rPr>
          <w:rFonts w:eastAsia="Calibri"/>
          <w:sz w:val="28"/>
          <w:szCs w:val="28"/>
          <w:lang w:eastAsia="en-US"/>
        </w:rPr>
        <w:sectPr w:rsidR="006D7C8F" w:rsidRPr="002A3F82" w:rsidSect="006D7C8F">
          <w:pgSz w:w="16838" w:h="11906" w:orient="landscape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  <w:lang w:eastAsia="en-US"/>
        </w:rPr>
        <w:t>Приложение 2</w:t>
      </w: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к Порядку предоставления субсидии</w:t>
      </w: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на финансовое обеспечение затрат</w:t>
      </w:r>
    </w:p>
    <w:p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СМУП «Спецавтохозяйство», связанных</w:t>
      </w:r>
    </w:p>
    <w:p w:rsidR="009E73F0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с проведением мероприятий</w:t>
      </w:r>
    </w:p>
    <w:p w:rsidR="000529DE" w:rsidRPr="000529DE" w:rsidRDefault="000529DE" w:rsidP="009E73F0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 xml:space="preserve">по предупреждению и устранению </w:t>
      </w:r>
    </w:p>
    <w:p w:rsidR="009E73F0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очагов возгорания и тления</w:t>
      </w:r>
    </w:p>
    <w:p w:rsidR="009E73F0" w:rsidRDefault="000529DE" w:rsidP="009E73F0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на</w:t>
      </w:r>
      <w:r w:rsidR="009E73F0">
        <w:rPr>
          <w:sz w:val="26"/>
          <w:szCs w:val="26"/>
        </w:rPr>
        <w:t xml:space="preserve"> </w:t>
      </w:r>
      <w:r w:rsidRPr="000529DE">
        <w:rPr>
          <w:sz w:val="26"/>
          <w:szCs w:val="26"/>
        </w:rPr>
        <w:t>полигоне ТБО в г. Северодвинске</w:t>
      </w:r>
      <w:r w:rsidR="009E73F0">
        <w:rPr>
          <w:sz w:val="26"/>
          <w:szCs w:val="26"/>
        </w:rPr>
        <w:t>,</w:t>
      </w:r>
    </w:p>
    <w:p w:rsidR="009E73F0" w:rsidRDefault="009E73F0" w:rsidP="009E73F0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</w:t>
      </w:r>
    </w:p>
    <w:p w:rsidR="009E73F0" w:rsidRDefault="009E73F0" w:rsidP="009E73F0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Администрации Северодвинска</w:t>
      </w:r>
    </w:p>
    <w:p w:rsidR="009E73F0" w:rsidRPr="006D7C8F" w:rsidRDefault="009E73F0" w:rsidP="009E73F0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от_____________№_________</w:t>
      </w:r>
      <w:r w:rsidRPr="000529DE">
        <w:rPr>
          <w:sz w:val="26"/>
          <w:szCs w:val="26"/>
          <w:lang w:eastAsia="en-US"/>
        </w:rPr>
        <w:t>-па</w:t>
      </w:r>
    </w:p>
    <w:p w:rsidR="000529DE" w:rsidRPr="000529DE" w:rsidRDefault="000529DE" w:rsidP="000529DE">
      <w:pPr>
        <w:jc w:val="center"/>
        <w:rPr>
          <w:sz w:val="28"/>
          <w:szCs w:val="28"/>
        </w:rPr>
      </w:pPr>
    </w:p>
    <w:p w:rsidR="000529DE" w:rsidRPr="00B20768" w:rsidRDefault="000529DE" w:rsidP="000529DE">
      <w:pPr>
        <w:jc w:val="center"/>
        <w:rPr>
          <w:sz w:val="26"/>
          <w:szCs w:val="26"/>
        </w:rPr>
      </w:pPr>
      <w:r w:rsidRPr="00B20768">
        <w:rPr>
          <w:sz w:val="26"/>
          <w:szCs w:val="26"/>
        </w:rPr>
        <w:t>Отчет о достижении показателей результативности</w:t>
      </w:r>
    </w:p>
    <w:p w:rsidR="000529DE" w:rsidRPr="00B20768" w:rsidRDefault="000529DE" w:rsidP="000529DE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B20768">
        <w:rPr>
          <w:rFonts w:eastAsia="Calibri"/>
          <w:sz w:val="26"/>
          <w:szCs w:val="26"/>
          <w:lang w:eastAsia="en-US"/>
        </w:rPr>
        <w:t>за _____________ 20____ года</w:t>
      </w:r>
    </w:p>
    <w:p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(отчетный период)</w:t>
      </w: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19"/>
        <w:gridCol w:w="2864"/>
        <w:gridCol w:w="4252"/>
        <w:gridCol w:w="2410"/>
      </w:tblGrid>
      <w:tr w:rsidR="000529DE" w:rsidRPr="000529DE" w:rsidTr="00B04BDB">
        <w:tc>
          <w:tcPr>
            <w:tcW w:w="513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>№ п/п</w:t>
            </w:r>
          </w:p>
        </w:tc>
        <w:tc>
          <w:tcPr>
            <w:tcW w:w="3819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 xml:space="preserve">Наименование объекта (№ карты) </w:t>
            </w:r>
          </w:p>
        </w:tc>
        <w:tc>
          <w:tcPr>
            <w:tcW w:w="2864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>Площадь</w:t>
            </w:r>
          </w:p>
          <w:p w:rsidR="000529DE" w:rsidRPr="000529DE" w:rsidRDefault="000529DE" w:rsidP="000529DE">
            <w:pPr>
              <w:jc w:val="center"/>
            </w:pPr>
            <w:r w:rsidRPr="000529DE">
              <w:t>всей карты</w:t>
            </w:r>
          </w:p>
        </w:tc>
        <w:tc>
          <w:tcPr>
            <w:tcW w:w="4252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>Площадь, на которой не было зарегистрировано случаев возгораний и тления</w:t>
            </w:r>
          </w:p>
          <w:p w:rsidR="000529DE" w:rsidRPr="000529DE" w:rsidRDefault="000529DE" w:rsidP="000529D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>Результативность, %</w:t>
            </w:r>
          </w:p>
        </w:tc>
      </w:tr>
      <w:tr w:rsidR="000529DE" w:rsidRPr="000529DE" w:rsidTr="00B04BDB">
        <w:tc>
          <w:tcPr>
            <w:tcW w:w="513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>1</w:t>
            </w:r>
          </w:p>
        </w:tc>
        <w:tc>
          <w:tcPr>
            <w:tcW w:w="3819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</w:tr>
      <w:tr w:rsidR="000529DE" w:rsidRPr="000529DE" w:rsidTr="00B04BDB">
        <w:tc>
          <w:tcPr>
            <w:tcW w:w="513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  <w:r w:rsidRPr="000529DE">
              <w:t>…</w:t>
            </w:r>
          </w:p>
        </w:tc>
        <w:tc>
          <w:tcPr>
            <w:tcW w:w="3819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529DE" w:rsidRPr="000529DE" w:rsidRDefault="000529DE" w:rsidP="000529DE">
            <w:pPr>
              <w:jc w:val="center"/>
            </w:pPr>
          </w:p>
        </w:tc>
      </w:tr>
    </w:tbl>
    <w:p w:rsidR="000529DE" w:rsidRPr="000529DE" w:rsidRDefault="000529DE" w:rsidP="000529DE">
      <w:pPr>
        <w:ind w:firstLine="709"/>
        <w:contextualSpacing/>
        <w:jc w:val="both"/>
      </w:pPr>
    </w:p>
    <w:p w:rsidR="000529DE" w:rsidRPr="000529DE" w:rsidRDefault="000529DE" w:rsidP="000529DE">
      <w:pPr>
        <w:ind w:right="57"/>
        <w:jc w:val="both"/>
        <w:rPr>
          <w:lang w:eastAsia="en-US"/>
        </w:rPr>
      </w:pPr>
    </w:p>
    <w:p w:rsidR="000529DE" w:rsidRDefault="000529DE" w:rsidP="000529DE">
      <w:pPr>
        <w:ind w:right="57"/>
        <w:jc w:val="both"/>
        <w:rPr>
          <w:lang w:eastAsia="en-US"/>
        </w:rPr>
      </w:pPr>
    </w:p>
    <w:p w:rsidR="000529DE" w:rsidRDefault="000529DE" w:rsidP="000529DE">
      <w:pPr>
        <w:ind w:right="57"/>
        <w:jc w:val="both"/>
        <w:rPr>
          <w:lang w:eastAsia="en-US"/>
        </w:rPr>
      </w:pPr>
    </w:p>
    <w:p w:rsidR="000529DE" w:rsidRDefault="000529DE" w:rsidP="000529DE">
      <w:pPr>
        <w:ind w:right="57"/>
        <w:jc w:val="both"/>
        <w:rPr>
          <w:lang w:eastAsia="en-US"/>
        </w:rPr>
      </w:pPr>
    </w:p>
    <w:p w:rsidR="000529DE" w:rsidRDefault="000529DE" w:rsidP="000529DE">
      <w:pPr>
        <w:ind w:right="57"/>
        <w:jc w:val="both"/>
        <w:rPr>
          <w:lang w:eastAsia="en-US"/>
        </w:rPr>
      </w:pPr>
    </w:p>
    <w:p w:rsidR="000529DE" w:rsidRDefault="000529DE" w:rsidP="000529DE">
      <w:pPr>
        <w:ind w:right="57"/>
        <w:jc w:val="both"/>
        <w:rPr>
          <w:lang w:eastAsia="en-US"/>
        </w:rPr>
      </w:pP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 xml:space="preserve">Директор СМУП «Спецавтохозяйство» </w:t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  <w:t>_______________ /________________/</w:t>
      </w: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</w:p>
    <w:p w:rsidR="000529DE" w:rsidRPr="00B20768" w:rsidRDefault="000529DE" w:rsidP="000529DE">
      <w:pPr>
        <w:ind w:right="57"/>
        <w:jc w:val="both"/>
        <w:rPr>
          <w:sz w:val="26"/>
          <w:szCs w:val="26"/>
        </w:rPr>
      </w:pPr>
      <w:r w:rsidRPr="00B20768">
        <w:rPr>
          <w:sz w:val="26"/>
          <w:szCs w:val="26"/>
        </w:rPr>
        <w:t>МП (при наличии)</w:t>
      </w: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Согласовано:</w:t>
      </w: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Председатель Комитета ЖКХ, ТиС</w:t>
      </w: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Администрации Северодвинска</w:t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  <w:t xml:space="preserve">           ________________/_________________/</w:t>
      </w:r>
    </w:p>
    <w:p w:rsidR="000529DE" w:rsidRPr="00B20768" w:rsidRDefault="000529DE" w:rsidP="000529DE">
      <w:pPr>
        <w:ind w:right="57"/>
        <w:jc w:val="both"/>
        <w:rPr>
          <w:sz w:val="26"/>
          <w:szCs w:val="26"/>
          <w:lang w:eastAsia="en-US"/>
        </w:rPr>
      </w:pPr>
    </w:p>
    <w:p w:rsidR="00B621DA" w:rsidRDefault="000529DE" w:rsidP="00B621DA">
      <w:pPr>
        <w:ind w:right="57"/>
        <w:jc w:val="both"/>
        <w:rPr>
          <w:sz w:val="26"/>
          <w:szCs w:val="26"/>
          <w:lang w:eastAsia="en-US"/>
        </w:rPr>
      </w:pPr>
      <w:r w:rsidRPr="00B20768">
        <w:rPr>
          <w:sz w:val="26"/>
          <w:szCs w:val="26"/>
          <w:lang w:eastAsia="en-US"/>
        </w:rPr>
        <w:t>Начальник ОКХ Комитета ЖКХ, ТиС</w:t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</w:r>
      <w:r w:rsidRPr="00B20768">
        <w:rPr>
          <w:sz w:val="26"/>
          <w:szCs w:val="26"/>
          <w:lang w:eastAsia="en-US"/>
        </w:rPr>
        <w:tab/>
        <w:t xml:space="preserve">           ________________/_________________/</w:t>
      </w:r>
    </w:p>
    <w:p w:rsidR="00F82830" w:rsidRDefault="000529DE" w:rsidP="00B621DA">
      <w:pPr>
        <w:ind w:right="57"/>
        <w:jc w:val="both"/>
        <w:rPr>
          <w:sz w:val="26"/>
          <w:szCs w:val="26"/>
        </w:rPr>
        <w:sectPr w:rsidR="00F82830" w:rsidSect="000529DE">
          <w:headerReference w:type="default" r:id="rId10"/>
          <w:pgSz w:w="16838" w:h="11906" w:orient="landscape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20768">
        <w:rPr>
          <w:sz w:val="26"/>
          <w:szCs w:val="26"/>
        </w:rPr>
        <w:t>МП</w:t>
      </w:r>
    </w:p>
    <w:p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Приложение 3</w:t>
      </w:r>
    </w:p>
    <w:p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к Порядку предоставления субсидии</w:t>
      </w:r>
    </w:p>
    <w:p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на финансовое обеспечение затрат</w:t>
      </w:r>
    </w:p>
    <w:p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СМУП «Спецавтохозяйство», связанных</w:t>
      </w:r>
    </w:p>
    <w:p w:rsidR="00B621DA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с проведением мероприятий</w:t>
      </w:r>
    </w:p>
    <w:p w:rsidR="000529DE" w:rsidRP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по предупреждению и устранению очагов возгорания и тления на полигоне ТБО</w:t>
      </w:r>
    </w:p>
    <w:p w:rsidR="000529DE" w:rsidRDefault="000529DE" w:rsidP="000529DE">
      <w:pPr>
        <w:ind w:left="9639"/>
        <w:rPr>
          <w:sz w:val="26"/>
          <w:szCs w:val="26"/>
        </w:rPr>
      </w:pPr>
      <w:r w:rsidRPr="000529DE">
        <w:rPr>
          <w:sz w:val="26"/>
          <w:szCs w:val="26"/>
        </w:rPr>
        <w:t>в г. Северодвинске</w:t>
      </w:r>
      <w:r w:rsidR="00B621DA">
        <w:rPr>
          <w:sz w:val="26"/>
          <w:szCs w:val="26"/>
        </w:rPr>
        <w:t>,</w:t>
      </w:r>
    </w:p>
    <w:p w:rsidR="00B621DA" w:rsidRDefault="00B621DA" w:rsidP="00B621DA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 xml:space="preserve">  утвержденному постановлением</w:t>
      </w:r>
    </w:p>
    <w:p w:rsidR="00B621DA" w:rsidRDefault="00B621DA" w:rsidP="00B621DA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Северодвинска</w:t>
      </w:r>
    </w:p>
    <w:p w:rsidR="00B621DA" w:rsidRPr="006D7C8F" w:rsidRDefault="00B621DA" w:rsidP="00B621DA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 xml:space="preserve">  от_____________№_________</w:t>
      </w:r>
      <w:r w:rsidRPr="000529DE">
        <w:rPr>
          <w:sz w:val="26"/>
          <w:szCs w:val="26"/>
          <w:lang w:eastAsia="en-US"/>
        </w:rPr>
        <w:t>-па</w:t>
      </w:r>
    </w:p>
    <w:p w:rsidR="00B621DA" w:rsidRPr="000529DE" w:rsidRDefault="00B621DA" w:rsidP="000529DE">
      <w:pPr>
        <w:ind w:left="9639"/>
        <w:rPr>
          <w:sz w:val="26"/>
          <w:szCs w:val="26"/>
        </w:rPr>
      </w:pPr>
    </w:p>
    <w:p w:rsidR="000529DE" w:rsidRPr="000529DE" w:rsidRDefault="000529DE" w:rsidP="000529DE">
      <w:pPr>
        <w:jc w:val="center"/>
        <w:rPr>
          <w:sz w:val="26"/>
          <w:szCs w:val="26"/>
        </w:rPr>
      </w:pPr>
    </w:p>
    <w:p w:rsidR="000529DE" w:rsidRPr="000529DE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>Отчет</w:t>
      </w:r>
    </w:p>
    <w:p w:rsidR="000529DE" w:rsidRPr="000529DE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>о фактических затратах, связанных с проведением мероприятий</w:t>
      </w:r>
    </w:p>
    <w:p w:rsidR="00B621DA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>по предупреждению и устранению очагов возгораний и тления на полигоне ТБО в г. Северодвинске, находящегося</w:t>
      </w:r>
    </w:p>
    <w:p w:rsidR="000529DE" w:rsidRPr="000529DE" w:rsidRDefault="000529DE" w:rsidP="000529DE">
      <w:pPr>
        <w:jc w:val="center"/>
        <w:rPr>
          <w:sz w:val="26"/>
          <w:szCs w:val="26"/>
        </w:rPr>
      </w:pPr>
      <w:r w:rsidRPr="000529DE">
        <w:rPr>
          <w:sz w:val="26"/>
          <w:szCs w:val="26"/>
        </w:rPr>
        <w:t xml:space="preserve"> в хозяйственном ведении СМУП «Спецавтохозяйство»</w:t>
      </w:r>
      <w:r w:rsidR="00B621DA">
        <w:rPr>
          <w:sz w:val="26"/>
          <w:szCs w:val="26"/>
        </w:rPr>
        <w:t>,</w:t>
      </w:r>
      <w:r w:rsidRPr="000529DE">
        <w:rPr>
          <w:sz w:val="26"/>
          <w:szCs w:val="26"/>
        </w:rPr>
        <w:t xml:space="preserve"> проводимых сторонними организациями,</w:t>
      </w:r>
    </w:p>
    <w:p w:rsidR="000529DE" w:rsidRPr="000529DE" w:rsidRDefault="000529DE" w:rsidP="000529DE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26"/>
          <w:szCs w:val="26"/>
          <w:lang w:eastAsia="en-US"/>
        </w:rPr>
        <w:t>за _____________ 20____ года</w:t>
      </w:r>
    </w:p>
    <w:p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(отчетный период)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970"/>
        <w:gridCol w:w="1935"/>
        <w:gridCol w:w="1934"/>
        <w:gridCol w:w="1840"/>
        <w:gridCol w:w="2274"/>
        <w:gridCol w:w="1765"/>
        <w:gridCol w:w="1319"/>
      </w:tblGrid>
      <w:tr w:rsidR="000529DE" w:rsidRPr="000529DE" w:rsidTr="00B04BDB">
        <w:trPr>
          <w:trHeight w:val="463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№ п/п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Вид работ</w:t>
            </w:r>
          </w:p>
        </w:tc>
        <w:tc>
          <w:tcPr>
            <w:tcW w:w="654" w:type="pct"/>
            <w:vMerge w:val="restart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Наименования объекта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Реквизиты договора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Наименование контрагента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Реквизиты документа, подтверждающего факт оплаты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Сумма, руб.</w:t>
            </w:r>
          </w:p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(с двумя десятичными знаками после запятой)</w:t>
            </w:r>
          </w:p>
        </w:tc>
      </w:tr>
      <w:tr w:rsidR="000529DE" w:rsidRPr="000529DE" w:rsidTr="00B04BDB">
        <w:tc>
          <w:tcPr>
            <w:tcW w:w="253" w:type="pct"/>
            <w:vMerge/>
            <w:shd w:val="clear" w:color="auto" w:fill="auto"/>
            <w:vAlign w:val="center"/>
          </w:tcPr>
          <w:p w:rsidR="000529DE" w:rsidRPr="000529DE" w:rsidRDefault="000529DE" w:rsidP="000529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:rsidR="000529DE" w:rsidRPr="000529DE" w:rsidRDefault="000529DE" w:rsidP="000529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за отчётный месяц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с начала года</w:t>
            </w:r>
          </w:p>
        </w:tc>
      </w:tr>
      <w:tr w:rsidR="000529DE" w:rsidRPr="000529DE" w:rsidTr="00B04BDB">
        <w:tc>
          <w:tcPr>
            <w:tcW w:w="253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</w:tr>
      <w:tr w:rsidR="000529DE" w:rsidRPr="000529DE" w:rsidTr="00B04BDB">
        <w:tc>
          <w:tcPr>
            <w:tcW w:w="253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…</w:t>
            </w:r>
          </w:p>
        </w:tc>
        <w:tc>
          <w:tcPr>
            <w:tcW w:w="1004" w:type="pct"/>
            <w:shd w:val="clear" w:color="auto" w:fill="auto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  <w:tc>
          <w:tcPr>
            <w:tcW w:w="654" w:type="pct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</w:tr>
      <w:tr w:rsidR="000529DE" w:rsidRPr="000529DE" w:rsidTr="00B04BDB">
        <w:tc>
          <w:tcPr>
            <w:tcW w:w="253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pct"/>
            <w:shd w:val="clear" w:color="auto" w:fill="auto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Итого</w:t>
            </w:r>
          </w:p>
        </w:tc>
        <w:tc>
          <w:tcPr>
            <w:tcW w:w="654" w:type="pct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</w:tr>
      <w:tr w:rsidR="000529DE" w:rsidRPr="000529DE" w:rsidTr="00B04BDB">
        <w:tc>
          <w:tcPr>
            <w:tcW w:w="253" w:type="pct"/>
            <w:shd w:val="clear" w:color="auto" w:fill="auto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  <w:tc>
          <w:tcPr>
            <w:tcW w:w="1004" w:type="pct"/>
            <w:shd w:val="clear" w:color="auto" w:fill="auto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Сумма, выплаченной субсидии</w:t>
            </w:r>
          </w:p>
        </w:tc>
        <w:tc>
          <w:tcPr>
            <w:tcW w:w="654" w:type="pct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</w:tr>
      <w:tr w:rsidR="000529DE" w:rsidRPr="000529DE" w:rsidTr="00B04BDB">
        <w:tc>
          <w:tcPr>
            <w:tcW w:w="253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pct"/>
            <w:shd w:val="clear" w:color="auto" w:fill="auto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  <w:r w:rsidRPr="000529DE">
              <w:rPr>
                <w:sz w:val="26"/>
                <w:szCs w:val="26"/>
              </w:rPr>
              <w:t>Остаток субсидии</w:t>
            </w:r>
          </w:p>
        </w:tc>
        <w:tc>
          <w:tcPr>
            <w:tcW w:w="654" w:type="pct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shd w:val="clear" w:color="auto" w:fill="auto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529DE" w:rsidRPr="000529DE" w:rsidRDefault="000529DE" w:rsidP="0005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529DE" w:rsidRPr="000529DE" w:rsidRDefault="000529DE" w:rsidP="000529DE">
            <w:pPr>
              <w:rPr>
                <w:sz w:val="26"/>
                <w:szCs w:val="26"/>
              </w:rPr>
            </w:pPr>
          </w:p>
        </w:tc>
      </w:tr>
    </w:tbl>
    <w:p w:rsidR="000529DE" w:rsidRPr="000529DE" w:rsidRDefault="000529DE" w:rsidP="000529DE">
      <w:pPr>
        <w:jc w:val="both"/>
        <w:rPr>
          <w:sz w:val="28"/>
          <w:szCs w:val="28"/>
        </w:rPr>
      </w:pP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 xml:space="preserve">Директор СМУП «Спецавтохозяство» 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 xml:space="preserve">           _______________ /________________/</w:t>
      </w: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>Главный бухгалтер СМУП «Спецавтохозяйство»</w:t>
      </w:r>
      <w:r w:rsidRPr="000529DE">
        <w:rPr>
          <w:lang w:eastAsia="en-US"/>
        </w:rPr>
        <w:tab/>
        <w:t>________________/_________________/</w:t>
      </w:r>
    </w:p>
    <w:p w:rsidR="000529DE" w:rsidRPr="000529DE" w:rsidRDefault="000529DE" w:rsidP="000529DE">
      <w:pPr>
        <w:ind w:right="57"/>
        <w:jc w:val="both"/>
        <w:rPr>
          <w:highlight w:val="yellow"/>
          <w:lang w:eastAsia="en-US"/>
        </w:rPr>
      </w:pPr>
      <w:r w:rsidRPr="000529DE">
        <w:rPr>
          <w:lang w:eastAsia="en-US"/>
        </w:rPr>
        <w:t xml:space="preserve">МП (при наличии)   </w:t>
      </w:r>
    </w:p>
    <w:p w:rsidR="000529DE" w:rsidRPr="000529DE" w:rsidRDefault="000529DE" w:rsidP="000529DE">
      <w:pPr>
        <w:ind w:left="57" w:right="57" w:hanging="57"/>
        <w:jc w:val="both"/>
        <w:rPr>
          <w:highlight w:val="yellow"/>
          <w:lang w:eastAsia="en-US"/>
        </w:rPr>
      </w:pPr>
    </w:p>
    <w:p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lang w:eastAsia="en-US"/>
        </w:rPr>
        <w:t>Согласовано:</w:t>
      </w:r>
    </w:p>
    <w:p w:rsidR="000529DE" w:rsidRPr="000529DE" w:rsidRDefault="000529DE" w:rsidP="000529DE">
      <w:pPr>
        <w:ind w:left="57" w:right="57" w:hanging="57"/>
        <w:jc w:val="both"/>
        <w:rPr>
          <w:lang w:eastAsia="en-US"/>
        </w:rPr>
      </w:pPr>
    </w:p>
    <w:p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Председатель Комитета ЖКХ, ТиС</w:t>
      </w:r>
    </w:p>
    <w:p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Администрации Северодвинска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>________________/_________________/</w:t>
      </w:r>
    </w:p>
    <w:p w:rsidR="000529DE" w:rsidRPr="000529DE" w:rsidRDefault="000529DE" w:rsidP="000529DE">
      <w:pPr>
        <w:autoSpaceDE w:val="0"/>
        <w:autoSpaceDN w:val="0"/>
        <w:adjustRightInd w:val="0"/>
        <w:ind w:hanging="57"/>
        <w:rPr>
          <w:sz w:val="26"/>
          <w:szCs w:val="26"/>
        </w:rPr>
      </w:pPr>
    </w:p>
    <w:p w:rsidR="000529DE" w:rsidRPr="000529DE" w:rsidRDefault="000529DE" w:rsidP="000529DE">
      <w:pPr>
        <w:autoSpaceDE w:val="0"/>
        <w:autoSpaceDN w:val="0"/>
        <w:adjustRightInd w:val="0"/>
        <w:ind w:hanging="57"/>
      </w:pPr>
      <w:r w:rsidRPr="000529DE">
        <w:t xml:space="preserve">Начальник Отдела бухгалтерского </w:t>
      </w:r>
    </w:p>
    <w:p w:rsidR="000529DE" w:rsidRPr="000529DE" w:rsidRDefault="000529DE" w:rsidP="009928C0">
      <w:pPr>
        <w:autoSpaceDE w:val="0"/>
        <w:autoSpaceDN w:val="0"/>
        <w:adjustRightInd w:val="0"/>
        <w:rPr>
          <w:sz w:val="26"/>
          <w:szCs w:val="26"/>
        </w:rPr>
      </w:pPr>
      <w:r w:rsidRPr="000529DE">
        <w:t xml:space="preserve"> учета и отчетности Комитета ЖКХ, ТиС</w:t>
      </w:r>
      <w:r w:rsidRPr="000529DE">
        <w:rPr>
          <w:sz w:val="26"/>
          <w:szCs w:val="26"/>
        </w:rPr>
        <w:t xml:space="preserve">            ______________/_________________/</w:t>
      </w:r>
    </w:p>
    <w:p w:rsidR="000529DE" w:rsidRPr="000529DE" w:rsidRDefault="000529DE" w:rsidP="000529DE">
      <w:pPr>
        <w:autoSpaceDE w:val="0"/>
        <w:autoSpaceDN w:val="0"/>
        <w:adjustRightInd w:val="0"/>
        <w:ind w:hanging="57"/>
      </w:pPr>
    </w:p>
    <w:p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Начальник ОКХ Комитета ЖКХ, ТиС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>________________/_________________/</w:t>
      </w:r>
    </w:p>
    <w:p w:rsidR="000529DE" w:rsidRPr="000529DE" w:rsidRDefault="000529DE" w:rsidP="000529DE">
      <w:pPr>
        <w:ind w:left="57" w:right="57" w:hanging="57"/>
        <w:jc w:val="both"/>
        <w:rPr>
          <w:lang w:eastAsia="en-US"/>
        </w:rPr>
      </w:pPr>
    </w:p>
    <w:p w:rsidR="000529DE" w:rsidRPr="000529DE" w:rsidRDefault="000529DE" w:rsidP="000529DE">
      <w:pPr>
        <w:ind w:left="57" w:right="57" w:hanging="57"/>
        <w:jc w:val="both"/>
        <w:rPr>
          <w:lang w:eastAsia="en-US"/>
        </w:rPr>
      </w:pPr>
      <w:r w:rsidRPr="000529DE">
        <w:rPr>
          <w:lang w:eastAsia="en-US"/>
        </w:rPr>
        <w:t>Начальник ПЭО Комитета ЖКХ, ТиС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>________________/_________________/</w:t>
      </w:r>
    </w:p>
    <w:p w:rsidR="000529DE" w:rsidRPr="000529DE" w:rsidRDefault="000529DE" w:rsidP="000529DE">
      <w:pPr>
        <w:ind w:hanging="57"/>
        <w:rPr>
          <w:lang w:eastAsia="en-US"/>
        </w:rPr>
      </w:pPr>
      <w:r w:rsidRPr="000529DE">
        <w:rPr>
          <w:lang w:eastAsia="en-US"/>
        </w:rPr>
        <w:t xml:space="preserve">                                                                                  </w:t>
      </w:r>
    </w:p>
    <w:p w:rsidR="00AC29BC" w:rsidRDefault="000529DE" w:rsidP="000529DE">
      <w:pPr>
        <w:ind w:hanging="57"/>
        <w:rPr>
          <w:lang w:eastAsia="en-US"/>
        </w:rPr>
        <w:sectPr w:rsidR="00AC29BC" w:rsidSect="00AC29BC">
          <w:headerReference w:type="even" r:id="rId11"/>
          <w:headerReference w:type="default" r:id="rId12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0529DE">
        <w:rPr>
          <w:lang w:eastAsia="en-US"/>
        </w:rPr>
        <w:t xml:space="preserve">МП               </w:t>
      </w: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  <w:lang w:eastAsia="en-US"/>
        </w:rPr>
        <w:t>Приложение 4</w:t>
      </w: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к Порядку предоставления субсидии</w:t>
      </w: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на финансовое обеспечение затрат</w:t>
      </w:r>
    </w:p>
    <w:p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СМУП «Спецавтохозяйство», связанных</w:t>
      </w:r>
    </w:p>
    <w:p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 xml:space="preserve">с проведением мероприятий по </w:t>
      </w:r>
    </w:p>
    <w:p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 xml:space="preserve">предупреждению и устранению </w:t>
      </w:r>
    </w:p>
    <w:p w:rsidR="000529DE" w:rsidRPr="000529DE" w:rsidRDefault="000529DE" w:rsidP="000529DE">
      <w:pPr>
        <w:ind w:right="57" w:firstLine="9498"/>
        <w:rPr>
          <w:sz w:val="26"/>
          <w:szCs w:val="26"/>
        </w:rPr>
      </w:pPr>
      <w:r w:rsidRPr="000529DE">
        <w:rPr>
          <w:sz w:val="26"/>
          <w:szCs w:val="26"/>
        </w:rPr>
        <w:t>очагов возгорания и тления на</w:t>
      </w:r>
    </w:p>
    <w:p w:rsidR="000529DE" w:rsidRPr="000529DE" w:rsidRDefault="000529DE" w:rsidP="000529DE">
      <w:pPr>
        <w:ind w:right="57" w:firstLine="9498"/>
        <w:rPr>
          <w:sz w:val="26"/>
          <w:szCs w:val="26"/>
          <w:lang w:eastAsia="en-US"/>
        </w:rPr>
      </w:pPr>
      <w:r w:rsidRPr="000529DE">
        <w:rPr>
          <w:sz w:val="26"/>
          <w:szCs w:val="26"/>
        </w:rPr>
        <w:t>полигоне ТБО в г. Северодвинске</w:t>
      </w:r>
      <w:r w:rsidR="00B16AEB">
        <w:rPr>
          <w:sz w:val="26"/>
          <w:szCs w:val="26"/>
        </w:rPr>
        <w:t>,</w:t>
      </w:r>
    </w:p>
    <w:p w:rsidR="00B16AEB" w:rsidRDefault="00B16AEB" w:rsidP="00B16AEB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утвержденному постановлением</w:t>
      </w:r>
    </w:p>
    <w:p w:rsidR="00B16AEB" w:rsidRDefault="00B16AEB" w:rsidP="00B16AEB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Администрации Северодвинска</w:t>
      </w:r>
    </w:p>
    <w:p w:rsidR="00B16AEB" w:rsidRPr="006D7C8F" w:rsidRDefault="00B16AEB" w:rsidP="00B16AEB">
      <w:pPr>
        <w:ind w:right="57" w:firstLine="9498"/>
        <w:rPr>
          <w:sz w:val="26"/>
          <w:szCs w:val="26"/>
        </w:rPr>
      </w:pPr>
      <w:r>
        <w:rPr>
          <w:sz w:val="26"/>
          <w:szCs w:val="26"/>
        </w:rPr>
        <w:t>от_____________№_________</w:t>
      </w:r>
      <w:r w:rsidRPr="000529DE">
        <w:rPr>
          <w:sz w:val="26"/>
          <w:szCs w:val="26"/>
          <w:lang w:eastAsia="en-US"/>
        </w:rPr>
        <w:t>-па</w:t>
      </w:r>
    </w:p>
    <w:p w:rsidR="000529DE" w:rsidRPr="000529DE" w:rsidRDefault="000529DE" w:rsidP="000529DE">
      <w:pPr>
        <w:jc w:val="center"/>
        <w:rPr>
          <w:sz w:val="28"/>
          <w:szCs w:val="28"/>
        </w:rPr>
      </w:pPr>
    </w:p>
    <w:p w:rsidR="000529DE" w:rsidRPr="000529DE" w:rsidRDefault="000529DE" w:rsidP="000529DE">
      <w:pPr>
        <w:jc w:val="center"/>
        <w:rPr>
          <w:sz w:val="28"/>
          <w:szCs w:val="28"/>
        </w:rPr>
      </w:pPr>
      <w:r w:rsidRPr="000529DE">
        <w:rPr>
          <w:sz w:val="28"/>
          <w:szCs w:val="28"/>
        </w:rPr>
        <w:t>Таблица оценки качества проведения мероприятий</w:t>
      </w:r>
    </w:p>
    <w:p w:rsidR="000529DE" w:rsidRPr="000529DE" w:rsidRDefault="000529DE" w:rsidP="000529DE">
      <w:pPr>
        <w:jc w:val="center"/>
        <w:rPr>
          <w:sz w:val="28"/>
          <w:szCs w:val="28"/>
        </w:rPr>
      </w:pPr>
      <w:r w:rsidRPr="000529DE">
        <w:rPr>
          <w:sz w:val="28"/>
          <w:szCs w:val="28"/>
        </w:rPr>
        <w:t>по предупреждению и устранению очагов возгораний и тления на полигоне ТБО в г. Северодвинске</w:t>
      </w:r>
    </w:p>
    <w:p w:rsidR="000529DE" w:rsidRPr="000529DE" w:rsidRDefault="000529DE" w:rsidP="000529DE">
      <w:pPr>
        <w:ind w:left="57" w:right="57"/>
        <w:jc w:val="center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26"/>
          <w:szCs w:val="26"/>
          <w:lang w:eastAsia="en-US"/>
        </w:rPr>
        <w:t>за _____________ 20____ года</w:t>
      </w:r>
    </w:p>
    <w:p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16"/>
          <w:szCs w:val="1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7038"/>
        <w:gridCol w:w="4190"/>
      </w:tblGrid>
      <w:tr w:rsidR="000529DE" w:rsidRPr="000529DE" w:rsidTr="00B04BDB">
        <w:trPr>
          <w:trHeight w:val="780"/>
        </w:trPr>
        <w:tc>
          <w:tcPr>
            <w:tcW w:w="35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jc w:val="center"/>
            </w:pPr>
            <w:r w:rsidRPr="0003301A">
              <w:rPr>
                <w:rFonts w:eastAsia="Calibri"/>
                <w:lang w:eastAsia="en-US"/>
              </w:rPr>
              <w:t>Процент</w:t>
            </w:r>
            <w:r w:rsidRPr="000529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529DE">
              <w:t>площадь, на которой не было зарегистрировано случаев возгораний и тления</w:t>
            </w:r>
          </w:p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Снижение размера субсидии при отклонении от нормы</w:t>
            </w:r>
          </w:p>
        </w:tc>
      </w:tr>
      <w:tr w:rsidR="000529DE" w:rsidRPr="000529DE" w:rsidTr="00B04BDB">
        <w:trPr>
          <w:trHeight w:val="450"/>
        </w:trPr>
        <w:tc>
          <w:tcPr>
            <w:tcW w:w="12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Норма</w:t>
            </w:r>
          </w:p>
        </w:tc>
        <w:tc>
          <w:tcPr>
            <w:tcW w:w="23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 xml:space="preserve">Фактический процент </w:t>
            </w:r>
          </w:p>
        </w:tc>
        <w:tc>
          <w:tcPr>
            <w:tcW w:w="1418" w:type="pct"/>
            <w:vMerge/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29DE" w:rsidRPr="000529DE" w:rsidTr="00B04BDB">
        <w:trPr>
          <w:trHeight w:val="360"/>
        </w:trPr>
        <w:tc>
          <w:tcPr>
            <w:tcW w:w="1203" w:type="pct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Не менее 100 %</w:t>
            </w: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90,0–99,9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5 %</w:t>
            </w:r>
          </w:p>
        </w:tc>
      </w:tr>
      <w:tr w:rsidR="000529DE" w:rsidRPr="000529DE" w:rsidTr="00B04BDB">
        <w:trPr>
          <w:trHeight w:val="360"/>
        </w:trPr>
        <w:tc>
          <w:tcPr>
            <w:tcW w:w="1203" w:type="pct"/>
            <w:vMerge/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85,0–89,9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20 %</w:t>
            </w:r>
          </w:p>
        </w:tc>
      </w:tr>
      <w:tr w:rsidR="000529DE" w:rsidRPr="000529DE" w:rsidTr="00B04BDB">
        <w:trPr>
          <w:trHeight w:val="360"/>
        </w:trPr>
        <w:tc>
          <w:tcPr>
            <w:tcW w:w="1203" w:type="pct"/>
            <w:vMerge/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80,0–8</w:t>
            </w:r>
            <w:r w:rsidRPr="000529DE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0529DE">
              <w:rPr>
                <w:rFonts w:eastAsia="Calibri"/>
                <w:sz w:val="26"/>
                <w:szCs w:val="26"/>
                <w:lang w:eastAsia="en-US"/>
              </w:rPr>
              <w:t>,9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50 %</w:t>
            </w:r>
          </w:p>
        </w:tc>
      </w:tr>
      <w:tr w:rsidR="000529DE" w:rsidRPr="000529DE" w:rsidTr="00B04BDB">
        <w:trPr>
          <w:trHeight w:val="360"/>
        </w:trPr>
        <w:tc>
          <w:tcPr>
            <w:tcW w:w="1203" w:type="pct"/>
            <w:vMerge/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79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 xml:space="preserve">79 и менее </w:t>
            </w:r>
          </w:p>
        </w:tc>
        <w:tc>
          <w:tcPr>
            <w:tcW w:w="14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DE" w:rsidRPr="000529DE" w:rsidRDefault="000529DE" w:rsidP="000529D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29DE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</w:tr>
    </w:tbl>
    <w:p w:rsidR="000529DE" w:rsidRPr="000529DE" w:rsidRDefault="000529DE" w:rsidP="000529DE">
      <w:pPr>
        <w:spacing w:after="200" w:line="276" w:lineRule="auto"/>
        <w:ind w:left="57" w:right="57"/>
        <w:rPr>
          <w:rFonts w:eastAsia="Calibri"/>
          <w:sz w:val="26"/>
          <w:szCs w:val="26"/>
          <w:lang w:eastAsia="en-US"/>
        </w:rPr>
      </w:pPr>
      <w:r w:rsidRPr="000529DE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(отчетный период)</w:t>
      </w: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 xml:space="preserve">Директор СМУП «Спецавтохозяство» </w:t>
      </w:r>
      <w:r w:rsidRPr="000529DE">
        <w:rPr>
          <w:lang w:eastAsia="en-US"/>
        </w:rPr>
        <w:tab/>
      </w:r>
      <w:r w:rsidRPr="000529DE">
        <w:rPr>
          <w:lang w:eastAsia="en-US"/>
        </w:rPr>
        <w:tab/>
        <w:t xml:space="preserve">           _______________ /________________/</w:t>
      </w: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>Главный бухгалтер СМУП «Спецавтохозяйство»</w:t>
      </w:r>
      <w:r w:rsidRPr="000529DE">
        <w:rPr>
          <w:lang w:eastAsia="en-US"/>
        </w:rPr>
        <w:tab/>
        <w:t>________________/_________________/</w:t>
      </w:r>
    </w:p>
    <w:p w:rsidR="000529DE" w:rsidRPr="000529DE" w:rsidRDefault="000529DE" w:rsidP="000529DE">
      <w:pPr>
        <w:ind w:left="57" w:right="57"/>
        <w:jc w:val="both"/>
        <w:rPr>
          <w:lang w:eastAsia="en-US"/>
        </w:rPr>
      </w:pPr>
      <w:r w:rsidRPr="000529DE">
        <w:rPr>
          <w:lang w:eastAsia="en-US"/>
        </w:rPr>
        <w:t xml:space="preserve">МП (при наличии)  </w:t>
      </w:r>
    </w:p>
    <w:p w:rsidR="000529DE" w:rsidRPr="000529DE" w:rsidRDefault="000529DE" w:rsidP="000529DE">
      <w:pPr>
        <w:ind w:right="57"/>
        <w:jc w:val="both"/>
        <w:rPr>
          <w:lang w:eastAsia="en-US"/>
        </w:rPr>
      </w:pPr>
    </w:p>
    <w:p w:rsidR="000529DE" w:rsidRPr="000529DE" w:rsidRDefault="000529DE" w:rsidP="000529DE">
      <w:pPr>
        <w:autoSpaceDE w:val="0"/>
        <w:autoSpaceDN w:val="0"/>
        <w:adjustRightInd w:val="0"/>
      </w:pPr>
      <w:r w:rsidRPr="000529DE">
        <w:t>Согласовано:</w:t>
      </w:r>
    </w:p>
    <w:p w:rsidR="000529DE" w:rsidRPr="000529DE" w:rsidRDefault="000529DE" w:rsidP="000529DE">
      <w:pPr>
        <w:autoSpaceDE w:val="0"/>
        <w:autoSpaceDN w:val="0"/>
        <w:adjustRightInd w:val="0"/>
      </w:pPr>
    </w:p>
    <w:p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Председатель Комитета ЖКХ, ТиС                                           </w:t>
      </w:r>
      <w:r w:rsidRPr="000529DE">
        <w:rPr>
          <w:lang w:eastAsia="en-US"/>
        </w:rPr>
        <w:t>_______________ /________________/</w:t>
      </w:r>
    </w:p>
    <w:p w:rsidR="000529DE" w:rsidRPr="000529DE" w:rsidRDefault="000529DE" w:rsidP="000529DE">
      <w:pPr>
        <w:autoSpaceDE w:val="0"/>
        <w:autoSpaceDN w:val="0"/>
        <w:adjustRightInd w:val="0"/>
      </w:pPr>
    </w:p>
    <w:p w:rsidR="000529DE" w:rsidRPr="000529DE" w:rsidRDefault="000529DE" w:rsidP="000529DE">
      <w:pPr>
        <w:autoSpaceDE w:val="0"/>
        <w:autoSpaceDN w:val="0"/>
        <w:adjustRightInd w:val="0"/>
      </w:pPr>
      <w:r w:rsidRPr="000529DE">
        <w:t xml:space="preserve">Начальник Отдела бухгалтерского </w:t>
      </w:r>
    </w:p>
    <w:p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учета и отчетности Комитета ЖКХ, ТиС                                  </w:t>
      </w:r>
      <w:r w:rsidRPr="000529DE">
        <w:rPr>
          <w:lang w:eastAsia="en-US"/>
        </w:rPr>
        <w:t>_______________ /________________/</w:t>
      </w:r>
    </w:p>
    <w:p w:rsidR="000529DE" w:rsidRPr="000529DE" w:rsidRDefault="000529DE" w:rsidP="000529DE">
      <w:pPr>
        <w:autoSpaceDE w:val="0"/>
        <w:autoSpaceDN w:val="0"/>
        <w:adjustRightInd w:val="0"/>
      </w:pPr>
    </w:p>
    <w:p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Начальник ПЭО Комитета ЖКХ, ТиС                                       </w:t>
      </w:r>
      <w:r w:rsidRPr="000529DE">
        <w:rPr>
          <w:lang w:eastAsia="en-US"/>
        </w:rPr>
        <w:t>_______________ /________________/</w:t>
      </w:r>
    </w:p>
    <w:p w:rsidR="000529DE" w:rsidRPr="000529DE" w:rsidRDefault="000529DE" w:rsidP="000529DE">
      <w:pPr>
        <w:ind w:right="57"/>
        <w:jc w:val="both"/>
        <w:rPr>
          <w:lang w:eastAsia="en-US"/>
        </w:rPr>
      </w:pPr>
    </w:p>
    <w:p w:rsidR="000529DE" w:rsidRPr="000529DE" w:rsidRDefault="000529DE" w:rsidP="000529DE">
      <w:pPr>
        <w:ind w:right="57"/>
        <w:jc w:val="both"/>
        <w:rPr>
          <w:lang w:eastAsia="en-US"/>
        </w:rPr>
      </w:pPr>
      <w:r w:rsidRPr="000529DE">
        <w:rPr>
          <w:rFonts w:eastAsia="Calibri"/>
          <w:lang w:eastAsia="en-US"/>
        </w:rPr>
        <w:t xml:space="preserve">Начальник ОКХ Комитета ЖКХ, ТиС                                        </w:t>
      </w:r>
      <w:r w:rsidRPr="000529DE">
        <w:rPr>
          <w:lang w:eastAsia="en-US"/>
        </w:rPr>
        <w:t>_______________ /________________/</w:t>
      </w:r>
    </w:p>
    <w:p w:rsidR="000529DE" w:rsidRPr="000529DE" w:rsidRDefault="000529DE" w:rsidP="000529DE">
      <w:pPr>
        <w:ind w:right="57"/>
        <w:jc w:val="both"/>
        <w:rPr>
          <w:lang w:eastAsia="en-US"/>
        </w:rPr>
      </w:pPr>
    </w:p>
    <w:p w:rsidR="000529DE" w:rsidRPr="000529DE" w:rsidRDefault="000529DE" w:rsidP="000529DE">
      <w:pPr>
        <w:autoSpaceDE w:val="0"/>
        <w:autoSpaceDN w:val="0"/>
        <w:adjustRightInd w:val="0"/>
      </w:pPr>
    </w:p>
    <w:p w:rsidR="000529DE" w:rsidRPr="000529DE" w:rsidRDefault="000529DE" w:rsidP="000529DE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0529DE">
        <w:rPr>
          <w:rFonts w:eastAsia="Calibri"/>
          <w:lang w:eastAsia="en-US"/>
        </w:rPr>
        <w:t>Дата «_____» ______________ 20______г.</w:t>
      </w:r>
    </w:p>
    <w:p w:rsidR="00337FC4" w:rsidRDefault="00337FC4" w:rsidP="00F82830"/>
    <w:sectPr w:rsidR="00337FC4" w:rsidSect="00AC29BC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7E" w:rsidRDefault="004C3E7E">
      <w:r>
        <w:separator/>
      </w:r>
    </w:p>
  </w:endnote>
  <w:endnote w:type="continuationSeparator" w:id="0">
    <w:p w:rsidR="004C3E7E" w:rsidRDefault="004C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7E" w:rsidRDefault="004C3E7E">
      <w:r>
        <w:separator/>
      </w:r>
    </w:p>
  </w:footnote>
  <w:footnote w:type="continuationSeparator" w:id="0">
    <w:p w:rsidR="004C3E7E" w:rsidRDefault="004C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74735"/>
      <w:docPartObj>
        <w:docPartGallery w:val="Page Numbers (Top of Page)"/>
        <w:docPartUnique/>
      </w:docPartObj>
    </w:sdtPr>
    <w:sdtEndPr/>
    <w:sdtContent>
      <w:p w:rsidR="00B04BDB" w:rsidRDefault="007479C1">
        <w:pPr>
          <w:pStyle w:val="a3"/>
          <w:jc w:val="center"/>
        </w:pPr>
        <w:r>
          <w:fldChar w:fldCharType="begin"/>
        </w:r>
        <w:r w:rsidR="00B04BDB">
          <w:instrText>PAGE   \* MERGEFORMAT</w:instrText>
        </w:r>
        <w:r>
          <w:fldChar w:fldCharType="separate"/>
        </w:r>
        <w:r w:rsidR="00E14A39">
          <w:rPr>
            <w:noProof/>
          </w:rPr>
          <w:t>2</w:t>
        </w:r>
        <w:r>
          <w:fldChar w:fldCharType="end"/>
        </w:r>
      </w:p>
    </w:sdtContent>
  </w:sdt>
  <w:p w:rsidR="00B04BDB" w:rsidRDefault="00B0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BC" w:rsidRDefault="00AC29BC">
    <w:pPr>
      <w:pStyle w:val="a3"/>
      <w:jc w:val="center"/>
    </w:pPr>
  </w:p>
  <w:p w:rsidR="00B04BDB" w:rsidRPr="003760C7" w:rsidRDefault="00B04BDB" w:rsidP="00B04BD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051"/>
      <w:docPartObj>
        <w:docPartGallery w:val="Page Numbers (Top of Page)"/>
        <w:docPartUnique/>
      </w:docPartObj>
    </w:sdtPr>
    <w:sdtEndPr/>
    <w:sdtContent>
      <w:p w:rsidR="00F82830" w:rsidRDefault="00E14A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BDB" w:rsidRPr="00460D4C" w:rsidRDefault="00B04BDB" w:rsidP="00C34886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DB" w:rsidRDefault="007479C1" w:rsidP="00B04BD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4B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BDB" w:rsidRDefault="00B04BD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074"/>
      <w:docPartObj>
        <w:docPartGallery w:val="Page Numbers (Top of Page)"/>
        <w:docPartUnique/>
      </w:docPartObj>
    </w:sdtPr>
    <w:sdtEndPr/>
    <w:sdtContent>
      <w:p w:rsidR="00AC29BC" w:rsidRDefault="00E14A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BDB" w:rsidRPr="0054583F" w:rsidRDefault="00B0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0332"/>
    <w:multiLevelType w:val="hybridMultilevel"/>
    <w:tmpl w:val="EB360B5A"/>
    <w:lvl w:ilvl="0" w:tplc="EE1E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73493"/>
    <w:multiLevelType w:val="hybridMultilevel"/>
    <w:tmpl w:val="89D8C34C"/>
    <w:lvl w:ilvl="0" w:tplc="FBE0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FC"/>
    <w:rsid w:val="0000292E"/>
    <w:rsid w:val="000041E4"/>
    <w:rsid w:val="0000613C"/>
    <w:rsid w:val="0002188D"/>
    <w:rsid w:val="0003301A"/>
    <w:rsid w:val="00041881"/>
    <w:rsid w:val="00042782"/>
    <w:rsid w:val="00043EB4"/>
    <w:rsid w:val="00052256"/>
    <w:rsid w:val="000529CF"/>
    <w:rsid w:val="000529DE"/>
    <w:rsid w:val="0007138F"/>
    <w:rsid w:val="00072176"/>
    <w:rsid w:val="00074055"/>
    <w:rsid w:val="000843C4"/>
    <w:rsid w:val="00093ADB"/>
    <w:rsid w:val="000A72A0"/>
    <w:rsid w:val="000B2848"/>
    <w:rsid w:val="000B4B13"/>
    <w:rsid w:val="000C6B09"/>
    <w:rsid w:val="000D1CE7"/>
    <w:rsid w:val="000D24FD"/>
    <w:rsid w:val="000D3FA0"/>
    <w:rsid w:val="000D4F74"/>
    <w:rsid w:val="000E1E46"/>
    <w:rsid w:val="000E5391"/>
    <w:rsid w:val="000F5192"/>
    <w:rsid w:val="001038A3"/>
    <w:rsid w:val="00125E7A"/>
    <w:rsid w:val="00134C70"/>
    <w:rsid w:val="00134E7D"/>
    <w:rsid w:val="00136193"/>
    <w:rsid w:val="00151517"/>
    <w:rsid w:val="0016341E"/>
    <w:rsid w:val="001640FC"/>
    <w:rsid w:val="00176E3B"/>
    <w:rsid w:val="00196F3F"/>
    <w:rsid w:val="001A1DB1"/>
    <w:rsid w:val="001A2148"/>
    <w:rsid w:val="001B6B36"/>
    <w:rsid w:val="001B731B"/>
    <w:rsid w:val="001B73CE"/>
    <w:rsid w:val="001C34D5"/>
    <w:rsid w:val="001F5285"/>
    <w:rsid w:val="001F732F"/>
    <w:rsid w:val="002067A2"/>
    <w:rsid w:val="00246D02"/>
    <w:rsid w:val="00250880"/>
    <w:rsid w:val="00257FDB"/>
    <w:rsid w:val="002604DC"/>
    <w:rsid w:val="00261CD0"/>
    <w:rsid w:val="0026214F"/>
    <w:rsid w:val="00280DA6"/>
    <w:rsid w:val="0028743D"/>
    <w:rsid w:val="002A2496"/>
    <w:rsid w:val="002A3F82"/>
    <w:rsid w:val="002B3C36"/>
    <w:rsid w:val="002E2AB3"/>
    <w:rsid w:val="002F1B58"/>
    <w:rsid w:val="002F1F26"/>
    <w:rsid w:val="002F78FA"/>
    <w:rsid w:val="002F79A9"/>
    <w:rsid w:val="003032CE"/>
    <w:rsid w:val="00306C9C"/>
    <w:rsid w:val="00314C60"/>
    <w:rsid w:val="00337B63"/>
    <w:rsid w:val="00337FC4"/>
    <w:rsid w:val="00346F97"/>
    <w:rsid w:val="00360B95"/>
    <w:rsid w:val="00362CE5"/>
    <w:rsid w:val="00362FA6"/>
    <w:rsid w:val="00364C80"/>
    <w:rsid w:val="00381CCA"/>
    <w:rsid w:val="00386DEB"/>
    <w:rsid w:val="00397F12"/>
    <w:rsid w:val="003A25FE"/>
    <w:rsid w:val="003B32B0"/>
    <w:rsid w:val="00402478"/>
    <w:rsid w:val="00405679"/>
    <w:rsid w:val="00407BD7"/>
    <w:rsid w:val="00421336"/>
    <w:rsid w:val="00433F00"/>
    <w:rsid w:val="00451685"/>
    <w:rsid w:val="00452B48"/>
    <w:rsid w:val="00460422"/>
    <w:rsid w:val="00463D38"/>
    <w:rsid w:val="004671FE"/>
    <w:rsid w:val="00480983"/>
    <w:rsid w:val="00496C6E"/>
    <w:rsid w:val="004A5150"/>
    <w:rsid w:val="004B2966"/>
    <w:rsid w:val="004B7F2D"/>
    <w:rsid w:val="004C3E7E"/>
    <w:rsid w:val="004D20EC"/>
    <w:rsid w:val="004D4C03"/>
    <w:rsid w:val="004E6FF1"/>
    <w:rsid w:val="004F0650"/>
    <w:rsid w:val="00501133"/>
    <w:rsid w:val="005319CE"/>
    <w:rsid w:val="00542BA8"/>
    <w:rsid w:val="00566C4C"/>
    <w:rsid w:val="005757C9"/>
    <w:rsid w:val="00581494"/>
    <w:rsid w:val="00593546"/>
    <w:rsid w:val="00595F46"/>
    <w:rsid w:val="00597AE5"/>
    <w:rsid w:val="005A0DFF"/>
    <w:rsid w:val="005A325F"/>
    <w:rsid w:val="005B1FE1"/>
    <w:rsid w:val="005B7CD0"/>
    <w:rsid w:val="005C379A"/>
    <w:rsid w:val="005E27E2"/>
    <w:rsid w:val="005E3483"/>
    <w:rsid w:val="00612094"/>
    <w:rsid w:val="006127E0"/>
    <w:rsid w:val="00613150"/>
    <w:rsid w:val="0061703D"/>
    <w:rsid w:val="00624D81"/>
    <w:rsid w:val="00632A3D"/>
    <w:rsid w:val="006520C3"/>
    <w:rsid w:val="00672D35"/>
    <w:rsid w:val="00681714"/>
    <w:rsid w:val="006A5C62"/>
    <w:rsid w:val="006A727F"/>
    <w:rsid w:val="006C1181"/>
    <w:rsid w:val="006C42D5"/>
    <w:rsid w:val="006C4842"/>
    <w:rsid w:val="006C7F71"/>
    <w:rsid w:val="006D7C8F"/>
    <w:rsid w:val="006E51BC"/>
    <w:rsid w:val="006F104C"/>
    <w:rsid w:val="006F600E"/>
    <w:rsid w:val="00703C21"/>
    <w:rsid w:val="00710AD8"/>
    <w:rsid w:val="00721402"/>
    <w:rsid w:val="007430AF"/>
    <w:rsid w:val="007479C1"/>
    <w:rsid w:val="00756321"/>
    <w:rsid w:val="00761544"/>
    <w:rsid w:val="0076667B"/>
    <w:rsid w:val="00780CF7"/>
    <w:rsid w:val="007C02E2"/>
    <w:rsid w:val="007C5D5C"/>
    <w:rsid w:val="007D1B56"/>
    <w:rsid w:val="007E6FFE"/>
    <w:rsid w:val="00810757"/>
    <w:rsid w:val="00823592"/>
    <w:rsid w:val="008254B7"/>
    <w:rsid w:val="008600DA"/>
    <w:rsid w:val="008630CC"/>
    <w:rsid w:val="00874C86"/>
    <w:rsid w:val="008831A2"/>
    <w:rsid w:val="00891F65"/>
    <w:rsid w:val="008957CE"/>
    <w:rsid w:val="008B0FF3"/>
    <w:rsid w:val="008F7D66"/>
    <w:rsid w:val="00920EEC"/>
    <w:rsid w:val="00925CD5"/>
    <w:rsid w:val="0092744C"/>
    <w:rsid w:val="00941398"/>
    <w:rsid w:val="009438E3"/>
    <w:rsid w:val="00944544"/>
    <w:rsid w:val="0095415D"/>
    <w:rsid w:val="00963B11"/>
    <w:rsid w:val="00964568"/>
    <w:rsid w:val="009928C0"/>
    <w:rsid w:val="009B0DA4"/>
    <w:rsid w:val="009B7F53"/>
    <w:rsid w:val="009D0B93"/>
    <w:rsid w:val="009E6F23"/>
    <w:rsid w:val="009E73F0"/>
    <w:rsid w:val="00A0145B"/>
    <w:rsid w:val="00A27C36"/>
    <w:rsid w:val="00A30A8E"/>
    <w:rsid w:val="00A33A90"/>
    <w:rsid w:val="00A3590D"/>
    <w:rsid w:val="00A35A7F"/>
    <w:rsid w:val="00A46FA7"/>
    <w:rsid w:val="00A47AE0"/>
    <w:rsid w:val="00A62538"/>
    <w:rsid w:val="00A62543"/>
    <w:rsid w:val="00A8384E"/>
    <w:rsid w:val="00A9795C"/>
    <w:rsid w:val="00AB10EF"/>
    <w:rsid w:val="00AB38C4"/>
    <w:rsid w:val="00AB51C5"/>
    <w:rsid w:val="00AC29BC"/>
    <w:rsid w:val="00AC2AD4"/>
    <w:rsid w:val="00AC453B"/>
    <w:rsid w:val="00AD42A7"/>
    <w:rsid w:val="00AD448C"/>
    <w:rsid w:val="00AD6EB5"/>
    <w:rsid w:val="00AF2757"/>
    <w:rsid w:val="00B04BDB"/>
    <w:rsid w:val="00B07AAB"/>
    <w:rsid w:val="00B13287"/>
    <w:rsid w:val="00B15273"/>
    <w:rsid w:val="00B16AEB"/>
    <w:rsid w:val="00B20768"/>
    <w:rsid w:val="00B4369F"/>
    <w:rsid w:val="00B5646E"/>
    <w:rsid w:val="00B621DA"/>
    <w:rsid w:val="00B74B90"/>
    <w:rsid w:val="00B8285D"/>
    <w:rsid w:val="00B95312"/>
    <w:rsid w:val="00B95F55"/>
    <w:rsid w:val="00BA43C6"/>
    <w:rsid w:val="00BB0C45"/>
    <w:rsid w:val="00BB631B"/>
    <w:rsid w:val="00BD3AC7"/>
    <w:rsid w:val="00BF1121"/>
    <w:rsid w:val="00C006D9"/>
    <w:rsid w:val="00C0358D"/>
    <w:rsid w:val="00C34886"/>
    <w:rsid w:val="00C36E99"/>
    <w:rsid w:val="00C42CFC"/>
    <w:rsid w:val="00C56813"/>
    <w:rsid w:val="00C63E66"/>
    <w:rsid w:val="00C67B22"/>
    <w:rsid w:val="00C739F6"/>
    <w:rsid w:val="00C85757"/>
    <w:rsid w:val="00C95139"/>
    <w:rsid w:val="00C9567E"/>
    <w:rsid w:val="00CB01FD"/>
    <w:rsid w:val="00CC6EFE"/>
    <w:rsid w:val="00CD374D"/>
    <w:rsid w:val="00CF1EBE"/>
    <w:rsid w:val="00D139D7"/>
    <w:rsid w:val="00D15920"/>
    <w:rsid w:val="00D346D6"/>
    <w:rsid w:val="00D42B79"/>
    <w:rsid w:val="00D47661"/>
    <w:rsid w:val="00D526F6"/>
    <w:rsid w:val="00D67234"/>
    <w:rsid w:val="00D72398"/>
    <w:rsid w:val="00D7434F"/>
    <w:rsid w:val="00D810C6"/>
    <w:rsid w:val="00D82EA3"/>
    <w:rsid w:val="00DA0373"/>
    <w:rsid w:val="00DC0A73"/>
    <w:rsid w:val="00DD7F4E"/>
    <w:rsid w:val="00DE3A6D"/>
    <w:rsid w:val="00DE5D26"/>
    <w:rsid w:val="00E04A1C"/>
    <w:rsid w:val="00E14A39"/>
    <w:rsid w:val="00E17047"/>
    <w:rsid w:val="00E214C2"/>
    <w:rsid w:val="00E222B3"/>
    <w:rsid w:val="00E27341"/>
    <w:rsid w:val="00E33867"/>
    <w:rsid w:val="00E42D88"/>
    <w:rsid w:val="00E45B34"/>
    <w:rsid w:val="00E51ED9"/>
    <w:rsid w:val="00E54646"/>
    <w:rsid w:val="00E65F82"/>
    <w:rsid w:val="00E85A4E"/>
    <w:rsid w:val="00E873DE"/>
    <w:rsid w:val="00E90364"/>
    <w:rsid w:val="00EC52E9"/>
    <w:rsid w:val="00ED5DC5"/>
    <w:rsid w:val="00EE4766"/>
    <w:rsid w:val="00EF44A9"/>
    <w:rsid w:val="00F03E3A"/>
    <w:rsid w:val="00F0431F"/>
    <w:rsid w:val="00F171AE"/>
    <w:rsid w:val="00F453E1"/>
    <w:rsid w:val="00F5500A"/>
    <w:rsid w:val="00F73700"/>
    <w:rsid w:val="00F74ECE"/>
    <w:rsid w:val="00F82239"/>
    <w:rsid w:val="00F82555"/>
    <w:rsid w:val="00F82830"/>
    <w:rsid w:val="00F846EE"/>
    <w:rsid w:val="00FA7EB6"/>
    <w:rsid w:val="00FD1041"/>
    <w:rsid w:val="00FD1B7B"/>
    <w:rsid w:val="00FD6B40"/>
    <w:rsid w:val="00FD7E66"/>
    <w:rsid w:val="00FE75CD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0136E1-8C82-4E2E-9019-416272ED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39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22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33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C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A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18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1B7B"/>
    <w:pPr>
      <w:ind w:left="720"/>
      <w:contextualSpacing/>
    </w:pPr>
  </w:style>
  <w:style w:type="character" w:styleId="ab">
    <w:name w:val="page number"/>
    <w:rsid w:val="000C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4227</Words>
  <Characters>24094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Екатерина Васильевна</dc:creator>
  <cp:keywords/>
  <dc:description/>
  <cp:lastModifiedBy>Самигулина Светлана Васильевна</cp:lastModifiedBy>
  <cp:revision>2</cp:revision>
  <cp:lastPrinted>2021-03-23T09:39:00Z</cp:lastPrinted>
  <dcterms:created xsi:type="dcterms:W3CDTF">2022-03-30T12:45:00Z</dcterms:created>
  <dcterms:modified xsi:type="dcterms:W3CDTF">2022-03-30T12:45:00Z</dcterms:modified>
</cp:coreProperties>
</file>