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51"/>
        <w:tblW w:w="9498" w:type="dxa"/>
        <w:tblLook w:val="0000" w:firstRow="0" w:lastRow="0" w:firstColumn="0" w:lastColumn="0" w:noHBand="0" w:noVBand="0"/>
      </w:tblPr>
      <w:tblGrid>
        <w:gridCol w:w="9498"/>
      </w:tblGrid>
      <w:tr w:rsidR="00A01676" w:rsidRPr="00537218" w14:paraId="6B9DE9FE" w14:textId="77777777" w:rsidTr="00D64A05">
        <w:trPr>
          <w:trHeight w:val="498"/>
        </w:trPr>
        <w:tc>
          <w:tcPr>
            <w:tcW w:w="9498" w:type="dxa"/>
            <w:vMerge w:val="restart"/>
            <w:vAlign w:val="center"/>
          </w:tcPr>
          <w:p w14:paraId="598C7B1F" w14:textId="77777777" w:rsidR="00A01676" w:rsidRPr="00537218" w:rsidRDefault="00A01676" w:rsidP="00D64A0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537218">
              <w:rPr>
                <w:noProof/>
                <w:color w:val="000000"/>
              </w:rPr>
              <w:drawing>
                <wp:inline distT="0" distB="0" distL="0" distR="0" wp14:anchorId="3823989F" wp14:editId="48A2E633">
                  <wp:extent cx="523875" cy="606425"/>
                  <wp:effectExtent l="0" t="0" r="952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387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C2A47" w14:textId="77777777" w:rsidR="00A01676" w:rsidRPr="00537218" w:rsidRDefault="00A01676" w:rsidP="00D64A0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7218">
              <w:rPr>
                <w:color w:val="000000"/>
                <w:sz w:val="28"/>
                <w:szCs w:val="28"/>
              </w:rPr>
              <w:t>Городской округ Архангельской области «Северодвинск»</w:t>
            </w:r>
          </w:p>
          <w:p w14:paraId="53CED3B6" w14:textId="77777777" w:rsidR="00A01676" w:rsidRPr="00537218" w:rsidRDefault="00A01676" w:rsidP="00D64A0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olor w:val="000000"/>
                <w:sz w:val="28"/>
                <w:szCs w:val="28"/>
              </w:rPr>
            </w:pPr>
            <w:r w:rsidRPr="00537218">
              <w:rPr>
                <w:b/>
                <w:color w:val="000000"/>
                <w:sz w:val="28"/>
                <w:szCs w:val="28"/>
              </w:rPr>
              <w:t>АДМИНИСТРАЦИЯ</w:t>
            </w:r>
            <w:r w:rsidRPr="00537218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537218">
              <w:rPr>
                <w:b/>
                <w:color w:val="000000"/>
                <w:sz w:val="28"/>
                <w:szCs w:val="28"/>
              </w:rPr>
              <w:t>СЕВЕРОДВИНСКА</w:t>
            </w:r>
          </w:p>
          <w:p w14:paraId="409CD8F0" w14:textId="77777777" w:rsidR="00A01676" w:rsidRPr="00537218" w:rsidRDefault="00A01676" w:rsidP="00D64A0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olor w:val="000000"/>
                <w:spacing w:val="40"/>
                <w:sz w:val="36"/>
                <w:szCs w:val="36"/>
              </w:rPr>
            </w:pPr>
            <w:r w:rsidRPr="00537218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  <w:p w14:paraId="5C3B57A3" w14:textId="77777777" w:rsidR="00A01676" w:rsidRPr="00537218" w:rsidRDefault="00A01676" w:rsidP="00D64A0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01676" w:rsidRPr="00537218" w14:paraId="7C493846" w14:textId="77777777" w:rsidTr="00D64A05">
        <w:trPr>
          <w:trHeight w:val="1517"/>
        </w:trPr>
        <w:tc>
          <w:tcPr>
            <w:tcW w:w="9498" w:type="dxa"/>
            <w:vMerge/>
            <w:vAlign w:val="center"/>
          </w:tcPr>
          <w:p w14:paraId="2426B70D" w14:textId="77777777" w:rsidR="00A01676" w:rsidRPr="00537218" w:rsidRDefault="00A01676" w:rsidP="00D64A0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01676" w:rsidRPr="00537218" w14:paraId="5986AB64" w14:textId="77777777" w:rsidTr="00D64A05">
        <w:trPr>
          <w:trHeight w:val="964"/>
        </w:trPr>
        <w:tc>
          <w:tcPr>
            <w:tcW w:w="9498" w:type="dxa"/>
            <w:vMerge/>
            <w:vAlign w:val="center"/>
          </w:tcPr>
          <w:p w14:paraId="2000CB5E" w14:textId="77777777" w:rsidR="00A01676" w:rsidRPr="00537218" w:rsidRDefault="00A01676" w:rsidP="00D64A0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</w:rPr>
            </w:pPr>
          </w:p>
        </w:tc>
      </w:tr>
    </w:tbl>
    <w:p w14:paraId="1E69F7CB" w14:textId="77777777" w:rsidR="00A01676" w:rsidRPr="00537218" w:rsidRDefault="00A01676" w:rsidP="00A01676">
      <w:pPr>
        <w:rPr>
          <w:color w:val="00000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20"/>
      </w:tblGrid>
      <w:tr w:rsidR="00A01676" w:rsidRPr="00537218" w14:paraId="46EE333E" w14:textId="77777777" w:rsidTr="00A01676">
        <w:trPr>
          <w:trHeight w:val="1378"/>
        </w:trPr>
        <w:tc>
          <w:tcPr>
            <w:tcW w:w="5220" w:type="dxa"/>
          </w:tcPr>
          <w:p w14:paraId="6253DFC4" w14:textId="77777777" w:rsidR="00A01676" w:rsidRPr="00537218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537218">
              <w:rPr>
                <w:color w:val="000000"/>
                <w:sz w:val="28"/>
                <w:szCs w:val="28"/>
              </w:rPr>
              <w:t xml:space="preserve">от …………… № …………        </w:t>
            </w:r>
          </w:p>
          <w:p w14:paraId="46BC44CF" w14:textId="77777777" w:rsidR="00A01676" w:rsidRPr="00537218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537218">
              <w:rPr>
                <w:color w:val="000000"/>
              </w:rPr>
              <w:t xml:space="preserve">г. Северодвинск Архангельской области </w:t>
            </w:r>
          </w:p>
          <w:p w14:paraId="3FA8948A" w14:textId="77777777" w:rsidR="00A01676" w:rsidRPr="00537218" w:rsidRDefault="00A01676" w:rsidP="00A016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  <w:p w14:paraId="415735B8" w14:textId="77777777" w:rsidR="00A01676" w:rsidRPr="00537218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8"/>
              </w:rPr>
            </w:pPr>
            <w:r w:rsidRPr="00537218">
              <w:rPr>
                <w:b/>
                <w:color w:val="000000"/>
                <w:sz w:val="28"/>
              </w:rPr>
              <w:t>О внесении изменений в муниципальную программу</w:t>
            </w:r>
          </w:p>
          <w:p w14:paraId="49B4A78A" w14:textId="77777777" w:rsidR="00A01676" w:rsidRPr="00537218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8"/>
              </w:rPr>
            </w:pPr>
            <w:r w:rsidRPr="00537218">
              <w:rPr>
                <w:b/>
                <w:color w:val="000000"/>
                <w:sz w:val="28"/>
              </w:rPr>
              <w:t>«Развитие образования</w:t>
            </w:r>
          </w:p>
          <w:p w14:paraId="328C2EDA" w14:textId="77777777" w:rsidR="00A01676" w:rsidRPr="00537218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</w:rPr>
            </w:pPr>
            <w:r w:rsidRPr="00537218">
              <w:rPr>
                <w:b/>
                <w:color w:val="000000"/>
                <w:sz w:val="28"/>
              </w:rPr>
              <w:t>Северодвинска»</w:t>
            </w:r>
          </w:p>
        </w:tc>
      </w:tr>
    </w:tbl>
    <w:p w14:paraId="3B30A764" w14:textId="77777777" w:rsidR="00A01676" w:rsidRPr="00537218" w:rsidRDefault="00A01676" w:rsidP="00A01676">
      <w:pPr>
        <w:pStyle w:val="af9"/>
        <w:jc w:val="right"/>
        <w:rPr>
          <w:color w:val="000000"/>
        </w:rPr>
      </w:pPr>
    </w:p>
    <w:p w14:paraId="5492874F" w14:textId="77777777" w:rsidR="00A01676" w:rsidRPr="00537218" w:rsidRDefault="00A01676" w:rsidP="00A01676">
      <w:pPr>
        <w:pStyle w:val="af9"/>
        <w:jc w:val="right"/>
        <w:rPr>
          <w:color w:val="000000"/>
        </w:rPr>
      </w:pPr>
    </w:p>
    <w:p w14:paraId="145DD5B1" w14:textId="77777777" w:rsidR="00A01676" w:rsidRPr="00537218" w:rsidRDefault="00A01676" w:rsidP="00A01676">
      <w:pPr>
        <w:ind w:firstLine="708"/>
        <w:jc w:val="both"/>
        <w:rPr>
          <w:color w:val="000000"/>
          <w:sz w:val="28"/>
        </w:rPr>
      </w:pPr>
      <w:r w:rsidRPr="00537218">
        <w:rPr>
          <w:rFonts w:eastAsia="Calibri"/>
          <w:color w:val="000000"/>
          <w:sz w:val="28"/>
          <w:lang w:eastAsia="en-US"/>
        </w:rPr>
        <w:t>С целью</w:t>
      </w:r>
      <w:r w:rsidRPr="00537218">
        <w:rPr>
          <w:color w:val="000000"/>
          <w:sz w:val="28"/>
        </w:rPr>
        <w:t xml:space="preserve"> уточнения объемов финансирования, показателей задач, мероприятий муниципальной программы «Развитие образования Северодвинска»</w:t>
      </w:r>
      <w:r w:rsidRPr="00537218">
        <w:rPr>
          <w:rFonts w:eastAsia="Lucida Sans Unicode"/>
          <w:color w:val="000000"/>
          <w:kern w:val="1"/>
          <w:sz w:val="28"/>
        </w:rPr>
        <w:t>, в соответствии с решением Сов</w:t>
      </w:r>
      <w:r>
        <w:rPr>
          <w:rFonts w:eastAsia="Lucida Sans Unicode"/>
          <w:color w:val="000000"/>
          <w:kern w:val="1"/>
          <w:sz w:val="28"/>
        </w:rPr>
        <w:t>ета депутатов Северодвинска от 16</w:t>
      </w:r>
      <w:r w:rsidRPr="00537218">
        <w:rPr>
          <w:rFonts w:eastAsia="Lucida Sans Unicode"/>
          <w:color w:val="000000"/>
          <w:kern w:val="1"/>
          <w:sz w:val="28"/>
        </w:rPr>
        <w:t>.0</w:t>
      </w:r>
      <w:r>
        <w:rPr>
          <w:rFonts w:eastAsia="Lucida Sans Unicode"/>
          <w:color w:val="000000"/>
          <w:kern w:val="1"/>
          <w:sz w:val="28"/>
        </w:rPr>
        <w:t>6</w:t>
      </w:r>
      <w:r w:rsidRPr="00537218">
        <w:rPr>
          <w:rFonts w:eastAsia="Lucida Sans Unicode"/>
          <w:color w:val="000000"/>
          <w:kern w:val="1"/>
          <w:sz w:val="28"/>
        </w:rPr>
        <w:t>.2022 № 42</w:t>
      </w:r>
      <w:r>
        <w:rPr>
          <w:rFonts w:eastAsia="Lucida Sans Unicode"/>
          <w:color w:val="000000"/>
          <w:kern w:val="1"/>
          <w:sz w:val="28"/>
        </w:rPr>
        <w:t>7</w:t>
      </w:r>
      <w:r w:rsidRPr="00537218">
        <w:rPr>
          <w:rFonts w:eastAsia="Lucida Sans Unicode"/>
          <w:color w:val="000000"/>
          <w:kern w:val="1"/>
          <w:sz w:val="28"/>
        </w:rPr>
        <w:t xml:space="preserve"> </w:t>
      </w:r>
      <w:r w:rsidRPr="00537218">
        <w:rPr>
          <w:color w:val="000000"/>
          <w:sz w:val="28"/>
          <w:szCs w:val="28"/>
          <w:lang w:eastAsia="x-none"/>
        </w:rPr>
        <w:t>«О местном бюджете на 2022 год и плановый период 2023 и 2024 годов»</w:t>
      </w:r>
      <w:r w:rsidRPr="00537218">
        <w:rPr>
          <w:rFonts w:eastAsia="Lucida Sans Unicode"/>
          <w:color w:val="000000"/>
          <w:kern w:val="1"/>
          <w:sz w:val="28"/>
        </w:rPr>
        <w:t xml:space="preserve">, </w:t>
      </w:r>
      <w:r w:rsidRPr="00537218">
        <w:rPr>
          <w:color w:val="000000"/>
          <w:sz w:val="28"/>
        </w:rPr>
        <w:t>Порядком разработки, реализации и оценки эффективности муниципальных программ муниципального образования «Северодвинск», утвержденным постановлением Администрации Северодвинска от 30.10.2013 № 426-па,</w:t>
      </w:r>
    </w:p>
    <w:p w14:paraId="6EDBA1AB" w14:textId="77777777" w:rsidR="00A01676" w:rsidRPr="00537218" w:rsidRDefault="00A01676" w:rsidP="00A01676">
      <w:pPr>
        <w:pStyle w:val="af9"/>
        <w:jc w:val="both"/>
        <w:rPr>
          <w:b w:val="0"/>
          <w:caps w:val="0"/>
          <w:color w:val="000000"/>
          <w:szCs w:val="24"/>
          <w:lang w:val="ru-RU"/>
        </w:rPr>
      </w:pPr>
    </w:p>
    <w:p w14:paraId="7AD60A10" w14:textId="77777777" w:rsidR="00A01676" w:rsidRPr="00537218" w:rsidRDefault="00A01676" w:rsidP="00A01676">
      <w:pPr>
        <w:pStyle w:val="af9"/>
        <w:jc w:val="both"/>
        <w:rPr>
          <w:caps w:val="0"/>
          <w:color w:val="000000"/>
          <w:sz w:val="28"/>
          <w:szCs w:val="24"/>
        </w:rPr>
      </w:pPr>
      <w:r w:rsidRPr="00537218">
        <w:rPr>
          <w:caps w:val="0"/>
          <w:color w:val="000000"/>
          <w:sz w:val="28"/>
          <w:szCs w:val="24"/>
        </w:rPr>
        <w:t>ПОСТАНОВЛЯЕТ:</w:t>
      </w:r>
    </w:p>
    <w:p w14:paraId="004D0C37" w14:textId="77777777" w:rsidR="00A01676" w:rsidRPr="00537218" w:rsidRDefault="00A01676" w:rsidP="00A01676">
      <w:pPr>
        <w:pStyle w:val="af9"/>
        <w:jc w:val="both"/>
        <w:rPr>
          <w:caps w:val="0"/>
          <w:color w:val="000000"/>
          <w:szCs w:val="24"/>
        </w:rPr>
      </w:pPr>
    </w:p>
    <w:p w14:paraId="26DA4BF6" w14:textId="77777777" w:rsidR="00A01676" w:rsidRPr="00537218" w:rsidRDefault="00A01676" w:rsidP="00A01676">
      <w:pPr>
        <w:pStyle w:val="af9"/>
        <w:numPr>
          <w:ilvl w:val="0"/>
          <w:numId w:val="2"/>
        </w:numPr>
        <w:ind w:left="0" w:firstLine="709"/>
        <w:jc w:val="both"/>
        <w:rPr>
          <w:b w:val="0"/>
          <w:caps w:val="0"/>
          <w:color w:val="000000"/>
          <w:sz w:val="28"/>
        </w:rPr>
      </w:pPr>
      <w:r w:rsidRPr="00537218">
        <w:rPr>
          <w:b w:val="0"/>
          <w:caps w:val="0"/>
          <w:color w:val="000000"/>
          <w:sz w:val="28"/>
        </w:rPr>
        <w:t xml:space="preserve">Утвердить прилагаемые изменения, которые вносятся в муниципальную программу «Развитие образования Северодвинска», утвержденную постановлением Администрации Северодвинска от 09.03.2016 № 58-па </w:t>
      </w:r>
      <w:r w:rsidRPr="00537218">
        <w:rPr>
          <w:b w:val="0"/>
          <w:color w:val="000000"/>
          <w:sz w:val="28"/>
          <w:szCs w:val="28"/>
        </w:rPr>
        <w:t>(</w:t>
      </w:r>
      <w:r w:rsidRPr="00537218">
        <w:rPr>
          <w:b w:val="0"/>
          <w:caps w:val="0"/>
          <w:color w:val="000000"/>
          <w:sz w:val="28"/>
        </w:rPr>
        <w:t xml:space="preserve">в </w:t>
      </w:r>
      <w:r>
        <w:rPr>
          <w:b w:val="0"/>
          <w:caps w:val="0"/>
          <w:color w:val="000000"/>
          <w:sz w:val="28"/>
        </w:rPr>
        <w:t>редакции от 11.07</w:t>
      </w:r>
      <w:r>
        <w:rPr>
          <w:b w:val="0"/>
          <w:caps w:val="0"/>
          <w:color w:val="000000"/>
          <w:sz w:val="28"/>
          <w:lang w:val="ru-RU"/>
        </w:rPr>
        <w:t>.</w:t>
      </w:r>
      <w:r>
        <w:rPr>
          <w:b w:val="0"/>
          <w:caps w:val="0"/>
          <w:color w:val="000000"/>
          <w:sz w:val="28"/>
        </w:rPr>
        <w:t>2022</w:t>
      </w:r>
      <w:r w:rsidRPr="00537218">
        <w:rPr>
          <w:b w:val="0"/>
          <w:color w:val="000000"/>
          <w:sz w:val="28"/>
          <w:szCs w:val="28"/>
        </w:rPr>
        <w:t>).</w:t>
      </w:r>
    </w:p>
    <w:p w14:paraId="1FA0D5C4" w14:textId="77777777" w:rsidR="00A01676" w:rsidRPr="00537218" w:rsidRDefault="00A01676" w:rsidP="00A0167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37218">
        <w:rPr>
          <w:color w:val="000000"/>
          <w:sz w:val="28"/>
          <w:szCs w:val="28"/>
        </w:rPr>
        <w:t>Настоящее постановление распространяется на правоотношения, возникшие с 2</w:t>
      </w:r>
      <w:r>
        <w:rPr>
          <w:color w:val="000000"/>
          <w:sz w:val="28"/>
          <w:szCs w:val="28"/>
        </w:rPr>
        <w:t>1.06</w:t>
      </w:r>
      <w:r w:rsidRPr="00537218">
        <w:rPr>
          <w:color w:val="000000"/>
          <w:sz w:val="28"/>
          <w:szCs w:val="28"/>
        </w:rPr>
        <w:t>.2022.</w:t>
      </w:r>
    </w:p>
    <w:p w14:paraId="7835874F" w14:textId="77777777" w:rsidR="00A01676" w:rsidRPr="00537218" w:rsidRDefault="00A01676" w:rsidP="00A0167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lang w:eastAsia="en-US"/>
        </w:rPr>
      </w:pPr>
      <w:r w:rsidRPr="00537218">
        <w:rPr>
          <w:color w:val="000000"/>
          <w:sz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Pr="00537218">
        <w:rPr>
          <w:color w:val="000000"/>
          <w:sz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(вполне-официально.рф).</w:t>
      </w:r>
    </w:p>
    <w:bookmarkEnd w:id="0"/>
    <w:p w14:paraId="3894CA00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3F1635D8" w14:textId="77777777" w:rsidR="00A01676" w:rsidRPr="00537218" w:rsidRDefault="00A01676" w:rsidP="00A01676">
      <w:pPr>
        <w:jc w:val="both"/>
        <w:rPr>
          <w:color w:val="000000"/>
          <w:sz w:val="28"/>
        </w:rPr>
      </w:pPr>
    </w:p>
    <w:p w14:paraId="521C831F" w14:textId="77777777" w:rsidR="00A01676" w:rsidRPr="00537218" w:rsidRDefault="00A01676" w:rsidP="00A01676">
      <w:pPr>
        <w:jc w:val="both"/>
        <w:rPr>
          <w:b/>
          <w:caps/>
          <w:color w:val="000000"/>
          <w:sz w:val="28"/>
        </w:rPr>
      </w:pPr>
      <w:r w:rsidRPr="00537218">
        <w:rPr>
          <w:color w:val="000000"/>
          <w:sz w:val="28"/>
        </w:rPr>
        <w:t xml:space="preserve">Глава Северодвинска                                                         </w:t>
      </w:r>
      <w:r w:rsidR="009731F9">
        <w:rPr>
          <w:color w:val="000000"/>
          <w:sz w:val="28"/>
        </w:rPr>
        <w:t xml:space="preserve">            </w:t>
      </w:r>
      <w:r w:rsidRPr="00537218">
        <w:rPr>
          <w:color w:val="000000"/>
          <w:sz w:val="28"/>
        </w:rPr>
        <w:t xml:space="preserve">     И.В. Скубенко</w:t>
      </w:r>
    </w:p>
    <w:p w14:paraId="2ADF2C6E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4EB84E94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0FAB5CB5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3C105688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59D483E2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48D46532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173AFED1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4D4E4E9F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502B1A87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20A5950C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0B53A556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22FA7BA8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7E66A455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42BB5BF2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28C3318D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6350B182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29B6A66A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5F1AF058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278356E2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74A8D9B1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0CB440FB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7A2DA363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43E214BC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53424F3B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31E66998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6F6DB9EB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5F825412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25E01F5E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2220110C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433AC02B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3FEAFE0C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3520F6B0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4CA4A018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629E909C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781E8CFB" w14:textId="77777777" w:rsidR="00A01676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471370FE" w14:textId="77777777" w:rsidR="000B29E4" w:rsidRPr="00537218" w:rsidRDefault="000B29E4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4FE2AB32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45CE7EB8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1DE045B8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3FDF5466" w14:textId="77777777" w:rsidR="00A01676" w:rsidRPr="00537218" w:rsidRDefault="00A01676" w:rsidP="004C67DA">
      <w:pPr>
        <w:pStyle w:val="af9"/>
        <w:jc w:val="both"/>
        <w:rPr>
          <w:b w:val="0"/>
          <w:caps w:val="0"/>
          <w:color w:val="000000"/>
          <w:sz w:val="28"/>
        </w:rPr>
      </w:pPr>
    </w:p>
    <w:p w14:paraId="75B59B80" w14:textId="77777777" w:rsidR="00A01676" w:rsidRPr="00537218" w:rsidRDefault="00A01676" w:rsidP="00A01676">
      <w:pPr>
        <w:pStyle w:val="af9"/>
        <w:jc w:val="both"/>
        <w:rPr>
          <w:b w:val="0"/>
          <w:caps w:val="0"/>
          <w:color w:val="000000"/>
          <w:sz w:val="28"/>
        </w:rPr>
      </w:pPr>
    </w:p>
    <w:p w14:paraId="531B8485" w14:textId="77777777" w:rsidR="00A01676" w:rsidRPr="00537218" w:rsidRDefault="00A01676" w:rsidP="00A01676">
      <w:pPr>
        <w:pStyle w:val="af9"/>
        <w:ind w:left="1068"/>
        <w:jc w:val="both"/>
        <w:rPr>
          <w:b w:val="0"/>
          <w:caps w:val="0"/>
          <w:color w:val="000000"/>
          <w:sz w:val="28"/>
        </w:rPr>
      </w:pPr>
    </w:p>
    <w:p w14:paraId="61B7C871" w14:textId="77777777" w:rsidR="009731F9" w:rsidRDefault="009731F9" w:rsidP="00A01676">
      <w:pPr>
        <w:rPr>
          <w:color w:val="000000"/>
          <w:szCs w:val="20"/>
        </w:rPr>
      </w:pPr>
    </w:p>
    <w:p w14:paraId="629186FE" w14:textId="77777777" w:rsidR="00A01676" w:rsidRPr="00537218" w:rsidRDefault="00A01676" w:rsidP="00A01676">
      <w:pPr>
        <w:rPr>
          <w:color w:val="000000"/>
          <w:szCs w:val="20"/>
        </w:rPr>
      </w:pPr>
      <w:r w:rsidRPr="00537218">
        <w:rPr>
          <w:color w:val="000000"/>
          <w:szCs w:val="20"/>
        </w:rPr>
        <w:t>Комарова Елена Николаевна</w:t>
      </w:r>
    </w:p>
    <w:p w14:paraId="03F4A65A" w14:textId="77777777" w:rsidR="009731F9" w:rsidRDefault="00A01676" w:rsidP="009731F9">
      <w:pPr>
        <w:rPr>
          <w:color w:val="000000"/>
          <w:szCs w:val="20"/>
        </w:rPr>
        <w:sectPr w:rsidR="009731F9" w:rsidSect="009731F9">
          <w:headerReference w:type="even" r:id="rId8"/>
          <w:headerReference w:type="default" r:id="rId9"/>
          <w:pgSz w:w="11906" w:h="16838"/>
          <w:pgMar w:top="568" w:right="567" w:bottom="1134" w:left="1985" w:header="851" w:footer="709" w:gutter="0"/>
          <w:pgNumType w:start="1"/>
          <w:cols w:space="720"/>
          <w:titlePg/>
          <w:docGrid w:linePitch="360"/>
        </w:sectPr>
      </w:pPr>
      <w:r w:rsidRPr="00537218">
        <w:rPr>
          <w:color w:val="000000"/>
          <w:szCs w:val="20"/>
        </w:rPr>
        <w:t>551527</w:t>
      </w:r>
    </w:p>
    <w:p w14:paraId="5B9E89A2" w14:textId="77777777" w:rsidR="00A01676" w:rsidRPr="00A01676" w:rsidRDefault="00A01676" w:rsidP="00A01676">
      <w:pPr>
        <w:jc w:val="center"/>
        <w:rPr>
          <w:caps/>
          <w:color w:val="000000"/>
          <w:sz w:val="28"/>
        </w:rPr>
      </w:pPr>
      <w:r>
        <w:rPr>
          <w:b/>
          <w:caps/>
          <w:color w:val="000000"/>
          <w:sz w:val="28"/>
        </w:rPr>
        <w:lastRenderedPageBreak/>
        <w:t xml:space="preserve">                                                                               </w:t>
      </w:r>
      <w:r w:rsidRPr="00A01676">
        <w:rPr>
          <w:caps/>
          <w:color w:val="000000"/>
          <w:sz w:val="28"/>
        </w:rPr>
        <w:t>УТВЕРЖДЕНЫ</w:t>
      </w:r>
    </w:p>
    <w:p w14:paraId="6C12FBDE" w14:textId="77777777" w:rsidR="00A01676" w:rsidRPr="004C15FE" w:rsidRDefault="00A01676" w:rsidP="00A01676">
      <w:pPr>
        <w:pStyle w:val="af9"/>
        <w:ind w:left="5670" w:hanging="283"/>
        <w:rPr>
          <w:b w:val="0"/>
          <w:caps w:val="0"/>
          <w:sz w:val="28"/>
        </w:rPr>
      </w:pPr>
      <w:r w:rsidRPr="004C15FE">
        <w:rPr>
          <w:b w:val="0"/>
          <w:caps w:val="0"/>
          <w:sz w:val="28"/>
        </w:rPr>
        <w:t>постановлением Администрации Северодвинска                        от __________ № ______-па</w:t>
      </w:r>
    </w:p>
    <w:p w14:paraId="2F5562B2" w14:textId="77777777" w:rsidR="00A01676" w:rsidRPr="004C15FE" w:rsidRDefault="00A01676" w:rsidP="00A01676">
      <w:pPr>
        <w:pStyle w:val="af9"/>
        <w:ind w:firstLine="708"/>
        <w:jc w:val="right"/>
        <w:rPr>
          <w:b w:val="0"/>
          <w:caps w:val="0"/>
          <w:sz w:val="28"/>
        </w:rPr>
      </w:pPr>
    </w:p>
    <w:p w14:paraId="79B801A1" w14:textId="77777777" w:rsidR="00A01676" w:rsidRPr="004C15FE" w:rsidRDefault="00A01676" w:rsidP="00A01676">
      <w:pPr>
        <w:pStyle w:val="af9"/>
        <w:ind w:firstLine="708"/>
        <w:rPr>
          <w:caps w:val="0"/>
          <w:sz w:val="28"/>
        </w:rPr>
      </w:pPr>
      <w:r w:rsidRPr="004C15FE">
        <w:rPr>
          <w:caps w:val="0"/>
          <w:sz w:val="28"/>
        </w:rPr>
        <w:t xml:space="preserve">Изменения, </w:t>
      </w:r>
    </w:p>
    <w:p w14:paraId="23237BD2" w14:textId="77777777" w:rsidR="00A01676" w:rsidRPr="004C15FE" w:rsidRDefault="00A01676" w:rsidP="00A01676">
      <w:pPr>
        <w:pStyle w:val="af9"/>
        <w:ind w:firstLine="708"/>
        <w:rPr>
          <w:caps w:val="0"/>
          <w:sz w:val="28"/>
        </w:rPr>
      </w:pPr>
      <w:r w:rsidRPr="004C15FE">
        <w:rPr>
          <w:caps w:val="0"/>
          <w:sz w:val="28"/>
        </w:rPr>
        <w:t>которые вносятся в муниципальную программу «Развитие образования Северодвинска», утвержденную постановлением Администрации Северодвинска от 09.03.2016 № 58-па (в редакции от </w:t>
      </w:r>
      <w:r w:rsidRPr="004C15FE">
        <w:rPr>
          <w:caps w:val="0"/>
          <w:sz w:val="28"/>
          <w:lang w:val="ru-RU"/>
        </w:rPr>
        <w:t>11.07</w:t>
      </w:r>
      <w:r>
        <w:rPr>
          <w:caps w:val="0"/>
          <w:sz w:val="28"/>
          <w:lang w:val="ru-RU"/>
        </w:rPr>
        <w:t>.</w:t>
      </w:r>
      <w:r w:rsidRPr="004C15FE">
        <w:rPr>
          <w:caps w:val="0"/>
          <w:sz w:val="28"/>
          <w:lang w:val="ru-RU"/>
        </w:rPr>
        <w:t>2022</w:t>
      </w:r>
      <w:r w:rsidRPr="004C15FE">
        <w:rPr>
          <w:caps w:val="0"/>
          <w:sz w:val="28"/>
        </w:rPr>
        <w:t xml:space="preserve">) </w:t>
      </w:r>
    </w:p>
    <w:p w14:paraId="2351E45C" w14:textId="77777777" w:rsidR="00A01676" w:rsidRPr="004C15FE" w:rsidRDefault="00A01676" w:rsidP="00A01676">
      <w:pPr>
        <w:pStyle w:val="af9"/>
        <w:ind w:firstLine="708"/>
        <w:jc w:val="right"/>
        <w:rPr>
          <w:b w:val="0"/>
          <w:caps w:val="0"/>
          <w:sz w:val="28"/>
          <w:szCs w:val="28"/>
        </w:rPr>
      </w:pPr>
    </w:p>
    <w:p w14:paraId="17B25253" w14:textId="77777777" w:rsidR="00A01676" w:rsidRPr="004C15FE" w:rsidRDefault="00A01676" w:rsidP="00A01676">
      <w:pPr>
        <w:pStyle w:val="af9"/>
        <w:ind w:firstLine="708"/>
        <w:jc w:val="both"/>
        <w:rPr>
          <w:b w:val="0"/>
          <w:caps w:val="0"/>
          <w:sz w:val="28"/>
          <w:szCs w:val="28"/>
        </w:rPr>
      </w:pPr>
      <w:r w:rsidRPr="004C15FE">
        <w:rPr>
          <w:b w:val="0"/>
          <w:caps w:val="0"/>
          <w:sz w:val="28"/>
          <w:szCs w:val="28"/>
        </w:rPr>
        <w:t>1. В паспорте муниципальной программы позицию «Объемы финансирования программы» изложить в следующей редакции:</w:t>
      </w:r>
    </w:p>
    <w:p w14:paraId="2F0CF6C5" w14:textId="77777777" w:rsidR="00A01676" w:rsidRPr="004C15FE" w:rsidRDefault="00A01676" w:rsidP="00A01676">
      <w:pPr>
        <w:pStyle w:val="af9"/>
        <w:ind w:firstLine="709"/>
        <w:jc w:val="both"/>
        <w:rPr>
          <w:b w:val="0"/>
          <w:caps w:val="0"/>
          <w:sz w:val="28"/>
          <w:lang w:val="ru-RU"/>
        </w:rPr>
      </w:pPr>
      <w:r w:rsidRPr="004C15FE">
        <w:rPr>
          <w:b w:val="0"/>
          <w:caps w:val="0"/>
          <w:sz w:val="28"/>
          <w:lang w:val="ru-RU"/>
        </w:rPr>
        <w:t>«</w:t>
      </w:r>
    </w:p>
    <w:tbl>
      <w:tblPr>
        <w:tblW w:w="4890" w:type="pct"/>
        <w:tblInd w:w="-133" w:type="dxa"/>
        <w:tblLayout w:type="fixed"/>
        <w:tblLook w:val="0000" w:firstRow="0" w:lastRow="0" w:firstColumn="0" w:lastColumn="0" w:noHBand="0" w:noVBand="0"/>
      </w:tblPr>
      <w:tblGrid>
        <w:gridCol w:w="2330"/>
        <w:gridCol w:w="6808"/>
      </w:tblGrid>
      <w:tr w:rsidR="00A01676" w:rsidRPr="004C15FE" w14:paraId="289A1B3E" w14:textId="77777777" w:rsidTr="00A01676">
        <w:trPr>
          <w:trHeight w:val="1423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BB62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Общий объем финансирования муниципальной программы в разрезе источников по годам ее реализации и подпрограммам</w:t>
            </w:r>
          </w:p>
          <w:p w14:paraId="501873F2" w14:textId="77777777" w:rsidR="00A01676" w:rsidRPr="004C15FE" w:rsidRDefault="00A01676" w:rsidP="00A0167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E07B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15FE">
              <w:t xml:space="preserve">Общий объем финансирования муниципальной программы – 40 425 740,4 тыс. руб., </w:t>
            </w:r>
          </w:p>
          <w:p w14:paraId="02C4B929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500011A4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за счет средств местного бюджета – 14 049 302,0 тыс. руб.;</w:t>
            </w:r>
          </w:p>
          <w:p w14:paraId="2DB19FD1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за счет средств областного бюджета – 25 294 664,4 тыс. руб.;</w:t>
            </w:r>
          </w:p>
          <w:p w14:paraId="124CDA3D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за счет средств федерального бюджета – 1 081 774,0 тыс. руб.,</w:t>
            </w:r>
          </w:p>
          <w:p w14:paraId="295D0A50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716162B8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1 – 36 853 580,2 тыс. руб.;</w:t>
            </w:r>
          </w:p>
          <w:p w14:paraId="40152DDF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2 – 1 222 529,0 тыс. руб.;</w:t>
            </w:r>
          </w:p>
          <w:p w14:paraId="078D95C3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3 – 1 347 892,4 тыс. руб.;</w:t>
            </w:r>
          </w:p>
          <w:p w14:paraId="5DB713D5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4 – 15 991,6 тыс. руб.;</w:t>
            </w:r>
          </w:p>
          <w:p w14:paraId="5380C2D8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5 – 399 672,0 тыс. руб.;</w:t>
            </w:r>
          </w:p>
          <w:p w14:paraId="0DBFCAF6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обеспечивающая подпрограмма – 586 075,2 тыс. руб.</w:t>
            </w:r>
          </w:p>
          <w:p w14:paraId="11DA07D3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 xml:space="preserve">2016 год – 3 145 107,8 тыс. руб., </w:t>
            </w:r>
          </w:p>
          <w:p w14:paraId="746AF5ED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466981DA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1 105 715,3 тыс. руб.;</w:t>
            </w:r>
          </w:p>
          <w:p w14:paraId="58A772AB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2 034 080,0 тыс. руб.;</w:t>
            </w:r>
          </w:p>
          <w:p w14:paraId="2AE6E83C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федеральный бюджет – 5 312,5 тыс. руб.,</w:t>
            </w:r>
          </w:p>
          <w:p w14:paraId="7767FEAA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в том числе:</w:t>
            </w:r>
          </w:p>
          <w:p w14:paraId="6BA1BACA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1 – 2 891 748,5 тыс. руб.;</w:t>
            </w:r>
          </w:p>
          <w:p w14:paraId="3687BB1D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2 – 31 048,7 тыс. руб.;</w:t>
            </w:r>
          </w:p>
          <w:p w14:paraId="10221863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3 – 98 867,0 тыс. руб.;</w:t>
            </w:r>
          </w:p>
          <w:p w14:paraId="070E4112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4 – 6 563,9 тыс. руб.;</w:t>
            </w:r>
          </w:p>
          <w:p w14:paraId="48E2FE5E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</w:t>
            </w:r>
            <w:r>
              <w:t>рограмма 5 – 60 170,7 тыс. руб.;</w:t>
            </w:r>
          </w:p>
          <w:p w14:paraId="47454A25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обеспечивающая подпрограмма – 56 709,0 тыс. руб.</w:t>
            </w:r>
          </w:p>
          <w:p w14:paraId="483A39CB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 xml:space="preserve">2017 год – 3 319 816,2 тыс. руб., </w:t>
            </w:r>
          </w:p>
          <w:p w14:paraId="7CC7FE1A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1F6C3817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1 215 699,3 тыс. руб.;</w:t>
            </w:r>
          </w:p>
          <w:p w14:paraId="15B07B96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2 101 798,1 тыс. руб.;</w:t>
            </w:r>
          </w:p>
          <w:p w14:paraId="2E81E9EF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федеральный бюджет – 2 318,8 тыс. руб.,</w:t>
            </w:r>
          </w:p>
          <w:p w14:paraId="48F83164" w14:textId="77777777" w:rsidR="00A01676" w:rsidRPr="004C15FE" w:rsidRDefault="00A01676" w:rsidP="00A01676">
            <w:r w:rsidRPr="004C15FE">
              <w:t>в том числе:</w:t>
            </w:r>
          </w:p>
          <w:p w14:paraId="748BB2AD" w14:textId="77777777" w:rsidR="00A01676" w:rsidRPr="004C15FE" w:rsidRDefault="00A01676" w:rsidP="00A01676">
            <w:pPr>
              <w:jc w:val="both"/>
            </w:pPr>
            <w:r w:rsidRPr="004C15FE">
              <w:t>подпрограмма 1 – 2 985 052,0 тыс. руб.;</w:t>
            </w:r>
          </w:p>
          <w:p w14:paraId="2E527F86" w14:textId="77777777" w:rsidR="00A01676" w:rsidRPr="004C15FE" w:rsidRDefault="00A01676" w:rsidP="00A01676">
            <w:pPr>
              <w:jc w:val="both"/>
            </w:pPr>
            <w:r w:rsidRPr="004C15FE">
              <w:t>подпрограмма 2 – 84 146,3 тыс. руб.;</w:t>
            </w:r>
          </w:p>
          <w:p w14:paraId="2DF30814" w14:textId="77777777" w:rsidR="00A01676" w:rsidRPr="004C15FE" w:rsidRDefault="00A01676" w:rsidP="00A01676">
            <w:pPr>
              <w:jc w:val="both"/>
            </w:pPr>
            <w:r w:rsidRPr="004C15FE">
              <w:t>подпрограмма 3 – 102 623,5 тыс. руб.;</w:t>
            </w:r>
          </w:p>
          <w:p w14:paraId="5F89BD48" w14:textId="77777777" w:rsidR="00A01676" w:rsidRPr="004C15FE" w:rsidRDefault="00A01676" w:rsidP="00A01676">
            <w:pPr>
              <w:jc w:val="both"/>
            </w:pPr>
            <w:r w:rsidRPr="004C15FE">
              <w:t>подпрограмма 4 – 3 385,8 тыс. руб.;</w:t>
            </w:r>
          </w:p>
          <w:p w14:paraId="422F6114" w14:textId="77777777" w:rsidR="00A01676" w:rsidRPr="004C15FE" w:rsidRDefault="00A01676" w:rsidP="00A01676">
            <w:pPr>
              <w:jc w:val="both"/>
            </w:pPr>
            <w:r w:rsidRPr="004C15FE">
              <w:t>подпрограмма 5 – 90 551,3 тыс. руб.;</w:t>
            </w:r>
          </w:p>
          <w:p w14:paraId="2EAC01A7" w14:textId="77777777" w:rsidR="00A01676" w:rsidRPr="004C15FE" w:rsidRDefault="00A01676" w:rsidP="00A01676">
            <w:pPr>
              <w:jc w:val="both"/>
            </w:pPr>
            <w:r w:rsidRPr="004C15FE">
              <w:t>обеспечивающая подпрограмма – 54 057,3 тыс. руб.</w:t>
            </w:r>
          </w:p>
          <w:p w14:paraId="17C81ECA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 xml:space="preserve">2018 год – 3 845 529,9 тыс. руб., </w:t>
            </w:r>
          </w:p>
          <w:p w14:paraId="7351EAEB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lastRenderedPageBreak/>
              <w:t>в том числе:</w:t>
            </w:r>
          </w:p>
          <w:p w14:paraId="28AE3AC6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1 390 742,1 тыс. руб.;</w:t>
            </w:r>
          </w:p>
          <w:p w14:paraId="3F118C15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2 454 787,8 тыс. руб.,</w:t>
            </w:r>
          </w:p>
          <w:p w14:paraId="1F37C66A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в том числе:</w:t>
            </w:r>
          </w:p>
          <w:p w14:paraId="39C3A09B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1 – 3 449 946,6 тыс. руб.;</w:t>
            </w:r>
          </w:p>
          <w:p w14:paraId="20F53AD2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2 – 158 635,7 тыс. руб.;</w:t>
            </w:r>
          </w:p>
          <w:p w14:paraId="7ADE3BF7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3 – 137 472,9 тыс. руб.;</w:t>
            </w:r>
          </w:p>
          <w:p w14:paraId="3AAF5CFB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4 – 500,0 тыс. руб.;</w:t>
            </w:r>
          </w:p>
          <w:p w14:paraId="748ED289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5 – 41 710,8 тыс. руб.;</w:t>
            </w:r>
          </w:p>
          <w:p w14:paraId="262FCB4E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обеспечивающая подпрограмма – 57 263,9 тыс. руб.</w:t>
            </w:r>
          </w:p>
          <w:p w14:paraId="12973ACB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 xml:space="preserve">2019 год – 4 423 739,0 тыс. руб., </w:t>
            </w:r>
          </w:p>
          <w:p w14:paraId="4EB72DD9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6466CF32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1 740 753,8 тыс. руб.;</w:t>
            </w:r>
          </w:p>
          <w:p w14:paraId="5727AA8C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2 681 520,0 тыс. руб.;</w:t>
            </w:r>
          </w:p>
          <w:p w14:paraId="27C6A097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федеральный бюджет – 1 465,2 тыс. руб.,</w:t>
            </w:r>
          </w:p>
          <w:p w14:paraId="0A0B91A2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в том числе:</w:t>
            </w:r>
          </w:p>
          <w:p w14:paraId="78DE9FFB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1 – 3 913 317,3 тыс. руб.;</w:t>
            </w:r>
          </w:p>
          <w:p w14:paraId="0FAC5FDD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2 – 255 566,6 тыс. руб.;</w:t>
            </w:r>
          </w:p>
          <w:p w14:paraId="62E6688A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3 – 143 223,7 тыс. руб.;</w:t>
            </w:r>
          </w:p>
          <w:p w14:paraId="3C456C5F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4 – 1 928,0 тыс. руб.;</w:t>
            </w:r>
          </w:p>
          <w:p w14:paraId="4E5B441D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5 – 44 031,9 тыс. руб.;</w:t>
            </w:r>
          </w:p>
          <w:p w14:paraId="1E50F0F1" w14:textId="77777777" w:rsidR="00A01676" w:rsidRPr="004C15FE" w:rsidRDefault="00A01676" w:rsidP="00A01676">
            <w:r w:rsidRPr="004C15FE">
              <w:t>обеспечивающая подпрограмма – 65 671,6 тыс. руб.</w:t>
            </w:r>
          </w:p>
          <w:p w14:paraId="22381050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2020 год – 4 555 737,8 тыс. руб.,</w:t>
            </w:r>
          </w:p>
          <w:p w14:paraId="5BD6A0D5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53E4E810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1 619 113,9 тыс. руб.;</w:t>
            </w:r>
          </w:p>
          <w:p w14:paraId="0FA7A21B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2 848 923,3 тыс. руб.;</w:t>
            </w:r>
          </w:p>
          <w:p w14:paraId="2D0295B0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федеральный бюджет – 87 700,6 тыс. руб.,</w:t>
            </w:r>
          </w:p>
          <w:p w14:paraId="57355D66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354CF170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1 – 4 139 478,7 тыс. руб.;</w:t>
            </w:r>
          </w:p>
          <w:p w14:paraId="63D7384B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2 – 170 354,7 тыс. руб.;</w:t>
            </w:r>
          </w:p>
          <w:p w14:paraId="52977095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3 – 157 696,5 тыс. руб.;</w:t>
            </w:r>
          </w:p>
          <w:p w14:paraId="16C6EE15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4 – 581,7 тыс. руб.;</w:t>
            </w:r>
          </w:p>
          <w:p w14:paraId="68A848F5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5 – 25 155,5 тыс. руб.;</w:t>
            </w:r>
          </w:p>
          <w:p w14:paraId="1B03DB16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обеспечивающая подпрограмма – 62 470,7 тыс. руб.</w:t>
            </w:r>
          </w:p>
          <w:p w14:paraId="7DF8AD09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2021 год – 5 170 389,7 тыс. руб.,</w:t>
            </w:r>
          </w:p>
          <w:p w14:paraId="48132E80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22EBC4A3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1 777 837,8 тыс. руб.;</w:t>
            </w:r>
          </w:p>
          <w:p w14:paraId="49E3566A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3 149 610,3 тыс. руб.;</w:t>
            </w:r>
          </w:p>
          <w:p w14:paraId="3176F900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федеральный бюджет – 242 941,6 тыс. руб.,</w:t>
            </w:r>
          </w:p>
          <w:p w14:paraId="3C3B3C55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47865FB8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1 – 4 672 377,6 тыс. руб.;</w:t>
            </w:r>
          </w:p>
          <w:p w14:paraId="091303B1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2 – 222 686,4 тыс. руб.;</w:t>
            </w:r>
          </w:p>
          <w:p w14:paraId="39815BB7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3 – 149 139,7 тыс. руб.;</w:t>
            </w:r>
          </w:p>
          <w:p w14:paraId="32A86116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4 – 633,1 тыс. руб.;</w:t>
            </w:r>
          </w:p>
          <w:p w14:paraId="00A14829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5 – 57 146,5 тыс. руб.,</w:t>
            </w:r>
          </w:p>
          <w:p w14:paraId="465A0517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обеспечивающая подпрограмма – 68 406,4 тыс. руб.</w:t>
            </w:r>
          </w:p>
          <w:p w14:paraId="0682260B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 xml:space="preserve">2022 год – 5 199 145,4 тыс. руб., </w:t>
            </w:r>
          </w:p>
          <w:p w14:paraId="49FA150A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1A05FE72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1 730 806,8 тыс. руб.;</w:t>
            </w:r>
          </w:p>
          <w:p w14:paraId="72FF1EC6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3 223 216,3 тыс. руб.;</w:t>
            </w:r>
          </w:p>
          <w:p w14:paraId="404C7715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федеральный бюджет – 245 122,3 тыс. руб.,</w:t>
            </w:r>
          </w:p>
          <w:p w14:paraId="508142DC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09EED0C9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lastRenderedPageBreak/>
              <w:t>подпрограмма 1 – 4 855 227,3 тыс. руб.;</w:t>
            </w:r>
          </w:p>
          <w:p w14:paraId="29CC60D9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2 – 89 357,7 тыс. руб.;</w:t>
            </w:r>
          </w:p>
          <w:p w14:paraId="20AC36A8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3 – 141 733,3 тыс. руб.;</w:t>
            </w:r>
          </w:p>
          <w:p w14:paraId="09B98BFF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4 – 1 739,1 тыс. руб.;</w:t>
            </w:r>
          </w:p>
          <w:p w14:paraId="2E3C7B9F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5 – 39 020,1 тыс. руб.;</w:t>
            </w:r>
          </w:p>
          <w:p w14:paraId="615F4F43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обеспечивающая подпрограмма – 72 067,9 тыс. руб.</w:t>
            </w:r>
          </w:p>
          <w:p w14:paraId="2070A8A4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 xml:space="preserve">2023 год – 5 272 717,0 тыс. руб., </w:t>
            </w:r>
          </w:p>
          <w:p w14:paraId="1D025341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7D409683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1 700 212,4 тыс. руб.;</w:t>
            </w:r>
          </w:p>
          <w:p w14:paraId="31DB1EBF" w14:textId="77777777" w:rsidR="00A01676" w:rsidRPr="004C15FE" w:rsidRDefault="00A01676" w:rsidP="00A01676">
            <w:r w:rsidRPr="004C15FE">
              <w:t>областной бюджет – 3 327 018,6 тыс. руб.;</w:t>
            </w:r>
          </w:p>
          <w:p w14:paraId="3E37424E" w14:textId="77777777" w:rsidR="00A01676" w:rsidRPr="004C15FE" w:rsidRDefault="00A01676" w:rsidP="00A01676">
            <w:r w:rsidRPr="004C15FE">
              <w:t>федеральный бюджет – 245 486,0 тыс. руб.,</w:t>
            </w:r>
          </w:p>
          <w:p w14:paraId="68F777A9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в том числе:</w:t>
            </w:r>
          </w:p>
          <w:p w14:paraId="78B6799D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1 – 4 896 309,4 тыс. руб.;</w:t>
            </w:r>
          </w:p>
          <w:p w14:paraId="0B647978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2 – 83 010,9 тыс. руб.;</w:t>
            </w:r>
          </w:p>
          <w:p w14:paraId="2894A6C5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3 – 199 374,1 тыс. руб.;</w:t>
            </w:r>
          </w:p>
          <w:p w14:paraId="69CE938E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4 – 330,0 тыс. руб.;</w:t>
            </w:r>
          </w:p>
          <w:p w14:paraId="34FF8D12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5 – 20 382,4 тыс. руб.;</w:t>
            </w:r>
          </w:p>
          <w:p w14:paraId="4AD3C740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/>
              </w:rPr>
            </w:pPr>
            <w:r w:rsidRPr="004C15FE">
              <w:t>обеспечивающая подпрограмма – 73 310,2 тыс. руб.</w:t>
            </w:r>
          </w:p>
          <w:p w14:paraId="398FC8AD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 xml:space="preserve">2024 год – 5 493 557,6 тыс. руб., </w:t>
            </w:r>
          </w:p>
          <w:p w14:paraId="5C127A4D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4BEAB390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1 768 420,6 тыс. руб.;</w:t>
            </w:r>
          </w:p>
          <w:p w14:paraId="05F7821E" w14:textId="77777777" w:rsidR="00A01676" w:rsidRPr="004C15FE" w:rsidRDefault="00A01676" w:rsidP="00A01676">
            <w:r w:rsidRPr="004C15FE">
              <w:t>областной бюджет – 3 473 710,0 тыс. руб.;</w:t>
            </w:r>
          </w:p>
          <w:p w14:paraId="03477478" w14:textId="77777777" w:rsidR="00A01676" w:rsidRPr="004C15FE" w:rsidRDefault="00A01676" w:rsidP="00A01676">
            <w:r w:rsidRPr="004C15FE">
              <w:t>федеральн</w:t>
            </w:r>
            <w:r>
              <w:t>ый бюджет – 251 427,0 тыс. руб.,</w:t>
            </w:r>
          </w:p>
          <w:p w14:paraId="674BE294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в том числе:</w:t>
            </w:r>
          </w:p>
          <w:p w14:paraId="65403071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1 – 5 050 122,9 тыс. руб.;</w:t>
            </w:r>
          </w:p>
          <w:p w14:paraId="6A8F4660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2 – 127 722,0 тыс. руб.;</w:t>
            </w:r>
          </w:p>
          <w:p w14:paraId="158BBD39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3 – 217 761,7 тыс. руб.;</w:t>
            </w:r>
          </w:p>
          <w:p w14:paraId="2CE70036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4 – 330,0 тыс. руб.;</w:t>
            </w:r>
          </w:p>
          <w:p w14:paraId="34FFDC8D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подпрограмма 5 – 21 502,8 тыс. руб.;</w:t>
            </w:r>
          </w:p>
          <w:p w14:paraId="56BCEB42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4C15FE">
              <w:t>обеспечивающая подпрограмма – 76 118,2 тыс. руб.</w:t>
            </w:r>
          </w:p>
        </w:tc>
      </w:tr>
    </w:tbl>
    <w:p w14:paraId="3B13F250" w14:textId="77777777" w:rsidR="00A01676" w:rsidRPr="004C15FE" w:rsidRDefault="00A01676" w:rsidP="00A01676">
      <w:pPr>
        <w:overflowPunct w:val="0"/>
        <w:autoSpaceDE w:val="0"/>
        <w:autoSpaceDN w:val="0"/>
        <w:adjustRightInd w:val="0"/>
        <w:ind w:right="137" w:firstLine="709"/>
        <w:jc w:val="right"/>
        <w:textAlignment w:val="baseline"/>
        <w:rPr>
          <w:sz w:val="28"/>
        </w:rPr>
      </w:pPr>
      <w:r w:rsidRPr="004C15FE">
        <w:rPr>
          <w:sz w:val="28"/>
        </w:rPr>
        <w:lastRenderedPageBreak/>
        <w:t>».</w:t>
      </w:r>
    </w:p>
    <w:p w14:paraId="0743CA45" w14:textId="77777777" w:rsidR="00A01676" w:rsidRPr="004C15FE" w:rsidRDefault="00A01676" w:rsidP="00A016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</w:rPr>
      </w:pPr>
      <w:r w:rsidRPr="004C15FE">
        <w:rPr>
          <w:sz w:val="28"/>
        </w:rPr>
        <w:t xml:space="preserve">Таблицу 1.1 раздела </w:t>
      </w:r>
      <w:r w:rsidRPr="004C15FE">
        <w:rPr>
          <w:sz w:val="28"/>
          <w:lang w:val="en-US"/>
        </w:rPr>
        <w:t>II</w:t>
      </w:r>
      <w:r w:rsidRPr="004C15FE">
        <w:rPr>
          <w:sz w:val="28"/>
        </w:rPr>
        <w:t xml:space="preserve"> изложить в следующей редакции:</w:t>
      </w:r>
    </w:p>
    <w:p w14:paraId="4EB37F6C" w14:textId="77777777" w:rsidR="00A01676" w:rsidRPr="002313FF" w:rsidRDefault="00A01676" w:rsidP="00A01676">
      <w:pPr>
        <w:autoSpaceDE w:val="0"/>
        <w:autoSpaceDN w:val="0"/>
        <w:adjustRightInd w:val="0"/>
        <w:ind w:left="1068"/>
        <w:jc w:val="right"/>
        <w:rPr>
          <w:rFonts w:eastAsia="Calibri"/>
          <w:sz w:val="28"/>
          <w:szCs w:val="28"/>
        </w:rPr>
      </w:pPr>
      <w:r w:rsidRPr="002313FF">
        <w:rPr>
          <w:rFonts w:eastAsia="Calibri"/>
          <w:sz w:val="28"/>
          <w:szCs w:val="28"/>
        </w:rPr>
        <w:t>«Таблица 1.1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6"/>
        <w:gridCol w:w="1277"/>
        <w:gridCol w:w="1702"/>
        <w:gridCol w:w="1701"/>
      </w:tblGrid>
      <w:tr w:rsidR="00A01676" w:rsidRPr="004C15FE" w14:paraId="5351621C" w14:textId="77777777" w:rsidTr="00A01676">
        <w:trPr>
          <w:cantSplit/>
          <w:trHeight w:val="240"/>
          <w:tblHeader/>
          <w:jc w:val="center"/>
        </w:trPr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2C4194" w14:textId="77777777" w:rsidR="00A01676" w:rsidRPr="004C15FE" w:rsidRDefault="00A01676" w:rsidP="00A01676">
            <w:pPr>
              <w:autoSpaceDE w:val="0"/>
              <w:snapToGrid w:val="0"/>
              <w:jc w:val="center"/>
            </w:pPr>
            <w:r w:rsidRPr="004C15FE">
              <w:t>Наименование целевого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DCA175" w14:textId="77777777" w:rsidR="00A01676" w:rsidRPr="004C15FE" w:rsidRDefault="00A01676" w:rsidP="00A01676">
            <w:pPr>
              <w:autoSpaceDE w:val="0"/>
              <w:snapToGrid w:val="0"/>
              <w:jc w:val="center"/>
            </w:pPr>
            <w:r w:rsidRPr="004C15FE">
              <w:t>Единица</w:t>
            </w:r>
          </w:p>
          <w:p w14:paraId="462AE569" w14:textId="77777777" w:rsidR="00A01676" w:rsidRPr="004C15FE" w:rsidRDefault="00A01676" w:rsidP="00A01676">
            <w:pPr>
              <w:autoSpaceDE w:val="0"/>
              <w:snapToGrid w:val="0"/>
              <w:jc w:val="center"/>
            </w:pPr>
            <w:r w:rsidRPr="004C15FE">
              <w:t>измерения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FDA2A" w14:textId="77777777" w:rsidR="00A01676" w:rsidRPr="004C15FE" w:rsidRDefault="00A01676" w:rsidP="00A01676">
            <w:pPr>
              <w:autoSpaceDE w:val="0"/>
              <w:snapToGrid w:val="0"/>
              <w:jc w:val="center"/>
            </w:pPr>
            <w:r w:rsidRPr="004C15FE">
              <w:t>Значения целевых показателей</w:t>
            </w:r>
          </w:p>
        </w:tc>
      </w:tr>
      <w:tr w:rsidR="00A01676" w:rsidRPr="004C15FE" w14:paraId="4424E0EA" w14:textId="77777777" w:rsidTr="00A01676">
        <w:trPr>
          <w:cantSplit/>
          <w:trHeight w:val="240"/>
          <w:tblHeader/>
          <w:jc w:val="center"/>
        </w:trPr>
        <w:tc>
          <w:tcPr>
            <w:tcW w:w="46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2DB8E4" w14:textId="77777777" w:rsidR="00A01676" w:rsidRPr="004C15FE" w:rsidRDefault="00A01676" w:rsidP="00A01676">
            <w:pPr>
              <w:autoSpaceDE w:val="0"/>
              <w:snapToGrid w:val="0"/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1AF22D" w14:textId="77777777" w:rsidR="00A01676" w:rsidRPr="004C15FE" w:rsidRDefault="00A01676" w:rsidP="00A01676">
            <w:pPr>
              <w:autoSpaceDE w:val="0"/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58D4" w14:textId="77777777" w:rsidR="00A01676" w:rsidRPr="004C15FE" w:rsidRDefault="00A01676" w:rsidP="00A01676">
            <w:pPr>
              <w:autoSpaceDE w:val="0"/>
              <w:snapToGrid w:val="0"/>
              <w:jc w:val="center"/>
            </w:pPr>
            <w:r w:rsidRPr="004C15FE"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847E" w14:textId="77777777" w:rsidR="00A01676" w:rsidRPr="004C15FE" w:rsidRDefault="00A01676" w:rsidP="00A01676">
            <w:pPr>
              <w:autoSpaceDE w:val="0"/>
              <w:snapToGrid w:val="0"/>
              <w:jc w:val="center"/>
            </w:pPr>
            <w:r w:rsidRPr="004C15FE">
              <w:t>2024 год</w:t>
            </w:r>
          </w:p>
        </w:tc>
      </w:tr>
      <w:tr w:rsidR="00A01676" w:rsidRPr="004C15FE" w14:paraId="746B6411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556AF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Показатели цели</w:t>
            </w:r>
          </w:p>
        </w:tc>
      </w:tr>
      <w:tr w:rsidR="00A01676" w:rsidRPr="004C15FE" w14:paraId="234F900C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AE0FA" w14:textId="77777777" w:rsidR="00A01676" w:rsidRPr="004C15FE" w:rsidRDefault="00A01676" w:rsidP="00A0167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C15FE">
              <w:rPr>
                <w:rFonts w:eastAsia="Calibri"/>
              </w:rPr>
              <w:t>Показатель 1. Доля детей в возрасте от трех до семи лет, обеспеченных услугами дошкольного образования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5B9F4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B8508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B5103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100,0</w:t>
            </w:r>
          </w:p>
        </w:tc>
      </w:tr>
      <w:tr w:rsidR="00A01676" w:rsidRPr="004C15FE" w14:paraId="5130A583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5D96D" w14:textId="77777777" w:rsidR="00A01676" w:rsidRPr="004C15FE" w:rsidRDefault="00A01676" w:rsidP="00A0167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C15FE">
              <w:rPr>
                <w:rFonts w:eastAsia="Calibri"/>
              </w:rPr>
              <w:t>Показатель 2. Доля обучающихся, успешно завершивших среднее общее образование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305DB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ABE8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98,9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94D0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99,8</w:t>
            </w:r>
          </w:p>
        </w:tc>
      </w:tr>
      <w:tr w:rsidR="00A01676" w:rsidRPr="004C15FE" w14:paraId="6F18DD2C" w14:textId="77777777" w:rsidTr="00A01676">
        <w:trPr>
          <w:cantSplit/>
          <w:trHeight w:val="1164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A6409" w14:textId="77777777" w:rsidR="00A01676" w:rsidRPr="004C15FE" w:rsidRDefault="00A01676" w:rsidP="00A0167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C15FE">
              <w:rPr>
                <w:rFonts w:eastAsia="Calibri"/>
              </w:rPr>
              <w:t>Показатель 3. Доля детей, охваченных образовательными программами дополнительного образования детей, в общей численности детей и молодежи от 5 до 18 лет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C981F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917D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330A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80,0</w:t>
            </w:r>
          </w:p>
        </w:tc>
      </w:tr>
      <w:tr w:rsidR="00A01676" w:rsidRPr="004C15FE" w14:paraId="5C7FC18B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9D952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Показатель 4. Доля обучающихся, которым предоставлены все основные виды современных условий обучения, в общей численности обучающихся по основным программам общего образования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2EDD6" w14:textId="77777777" w:rsidR="00A01676" w:rsidRPr="004C15FE" w:rsidRDefault="00A01676" w:rsidP="00A01676">
            <w:pPr>
              <w:spacing w:line="360" w:lineRule="auto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1CC9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97,1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C1008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99,9</w:t>
            </w:r>
          </w:p>
        </w:tc>
      </w:tr>
      <w:tr w:rsidR="00A01676" w:rsidRPr="004C15FE" w14:paraId="45AB96A9" w14:textId="77777777" w:rsidTr="00A01676">
        <w:trPr>
          <w:cantSplit/>
          <w:trHeight w:val="1583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0EC01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Показатель 5. Доля общеобразовательных организаций, в которых создана безбарьерная среда для инклюзивного образования детей с ограниченными возможностями здоровья и детей-инвалидов, в общем количестве общеобразовательных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ABB87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909BA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29,7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6FCC4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30,6</w:t>
            </w:r>
          </w:p>
        </w:tc>
      </w:tr>
      <w:tr w:rsidR="00A01676" w:rsidRPr="004C15FE" w14:paraId="2B4E8CF9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FB8B8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Показатель 6. Доля детей с ограниченными возможностями здоровья в возрасте от 7 до 17 лет, обучающихся в Северодвинске по программам общего образования (в любой форме), от общей численности детей с ограниченными возможностями здоровья в возрасте от 7 до 17 лет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E5730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BF4D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ED858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100,0</w:t>
            </w:r>
          </w:p>
        </w:tc>
      </w:tr>
      <w:tr w:rsidR="00A01676" w:rsidRPr="004C15FE" w14:paraId="6621EA7B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30099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Показатель 7. Доля образовательных организаций, которые представили общественности публичный доклад о результатах финансово-хозяйственной и образовательной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AED1C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2B02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AB6A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100,0</w:t>
            </w:r>
          </w:p>
        </w:tc>
      </w:tr>
      <w:tr w:rsidR="00A01676" w:rsidRPr="004C15FE" w14:paraId="1E9BE4BE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D5CF5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Показатель 8. Удовлетворенность родителей качеством общего и дополнительного образования детей в муниципальных образовательных организациях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3E889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BF30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63,5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F722C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64,3</w:t>
            </w:r>
          </w:p>
        </w:tc>
      </w:tr>
      <w:tr w:rsidR="00A01676" w:rsidRPr="004C15FE" w14:paraId="5AEB423B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30FEF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 xml:space="preserve">Показатель 9. Доля детей в возрасте от 5 </w:t>
            </w:r>
          </w:p>
          <w:p w14:paraId="53A72588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до 18 лет, использующих сертификаты дополнительного образования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7A6DA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8C7E0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88536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80,0</w:t>
            </w:r>
          </w:p>
        </w:tc>
      </w:tr>
      <w:tr w:rsidR="00A01676" w:rsidRPr="004C15FE" w14:paraId="7C13DE10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B491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Подпрограмма «Развитие дошкольного, общего и дополнительного образования»</w:t>
            </w:r>
          </w:p>
        </w:tc>
      </w:tr>
      <w:tr w:rsidR="00A01676" w:rsidRPr="004C15FE" w14:paraId="6F601D2F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FF47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Задача «Предоставление дошкольного образования»</w:t>
            </w:r>
          </w:p>
        </w:tc>
      </w:tr>
      <w:tr w:rsidR="00A01676" w:rsidRPr="004C15FE" w14:paraId="5F12DD07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C7E79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Показатель 1. Доля детей в возрасте от 0 до 3 лет, получающих услугу дошкольного образования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CBF19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0571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43,2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6E22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43,5</w:t>
            </w:r>
          </w:p>
        </w:tc>
      </w:tr>
      <w:tr w:rsidR="00A01676" w:rsidRPr="004C15FE" w14:paraId="4455856D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63BBE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Показатель 2. Доля детей в возрасте от 3 до 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DEEE" w14:textId="77777777" w:rsidR="00A01676" w:rsidRPr="004C15FE" w:rsidRDefault="00A01676" w:rsidP="00A01676">
            <w:pPr>
              <w:jc w:val="center"/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5ADA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49EB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100,0</w:t>
            </w:r>
          </w:p>
        </w:tc>
      </w:tr>
      <w:tr w:rsidR="00A01676" w:rsidRPr="004C15FE" w14:paraId="70212207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C8443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Показатель 3.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организациях общего образования в Архангельской области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AB3C3" w14:textId="77777777" w:rsidR="00A01676" w:rsidRPr="004C15FE" w:rsidRDefault="00A01676" w:rsidP="00A01676">
            <w:pPr>
              <w:jc w:val="center"/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F2D3B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  <w:highlight w:val="yellow"/>
              </w:rPr>
            </w:pPr>
            <w:r w:rsidRPr="004C15FE">
              <w:rPr>
                <w:rFonts w:eastAsia="Calibri"/>
              </w:rPr>
              <w:t>108,8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3820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  <w:highlight w:val="yellow"/>
              </w:rPr>
            </w:pPr>
            <w:r w:rsidRPr="004C15FE">
              <w:rPr>
                <w:rFonts w:eastAsia="Calibri"/>
              </w:rPr>
              <w:t>100,0</w:t>
            </w:r>
          </w:p>
        </w:tc>
      </w:tr>
      <w:tr w:rsidR="00A01676" w:rsidRPr="004C15FE" w14:paraId="5FE224E5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50DE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Задача «Предоставление общего образования»</w:t>
            </w:r>
          </w:p>
        </w:tc>
      </w:tr>
      <w:tr w:rsidR="00A01676" w:rsidRPr="004C15FE" w14:paraId="622BCF26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E53A4" w14:textId="77777777" w:rsidR="00A01676" w:rsidRPr="004C15FE" w:rsidRDefault="00A01676" w:rsidP="00A01676">
            <w:pPr>
              <w:autoSpaceDE w:val="0"/>
              <w:autoSpaceDN w:val="0"/>
              <w:adjustRightInd w:val="0"/>
            </w:pPr>
            <w:r w:rsidRPr="004C15FE">
              <w:t>Показатель 1. Доля выпускников муниципальных общеобразовательных организаций, сдавших Единый государственный экзамен по русскому языку, от общей численности выпускников общеобразовательных организаций, участвовавших в Едином государственном экзамене по русскому языку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B6404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8B216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4F585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100,0</w:t>
            </w:r>
          </w:p>
        </w:tc>
      </w:tr>
      <w:tr w:rsidR="00A01676" w:rsidRPr="004C15FE" w14:paraId="68C3778D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6CADB" w14:textId="77777777" w:rsidR="00A01676" w:rsidRPr="004C15FE" w:rsidRDefault="00A01676" w:rsidP="00A01676">
            <w:r w:rsidRPr="004C15FE">
              <w:t>Показатель 2. Доля выпускников муниципальных общеобразовательных организаций, сдавших Единый государственный экзамен по математике, от общей численности выпускников общеобразовательных организаций, участвовавших в Едином государственном экзамене по математике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11C89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0799B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94,5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EDDF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99,7</w:t>
            </w:r>
          </w:p>
        </w:tc>
      </w:tr>
      <w:tr w:rsidR="00A01676" w:rsidRPr="004C15FE" w14:paraId="0597437A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E39A9" w14:textId="77777777" w:rsidR="00A01676" w:rsidRPr="004C15FE" w:rsidRDefault="00A01676" w:rsidP="00A01676">
            <w:r w:rsidRPr="004C15FE">
              <w:t xml:space="preserve">Показатель 3. 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Архангельской области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6CF46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AA30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D3A5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100,0</w:t>
            </w:r>
          </w:p>
        </w:tc>
      </w:tr>
      <w:tr w:rsidR="00A01676" w:rsidRPr="004C15FE" w14:paraId="1B175739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4D54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Задача «Предоставление дополнительного образования»</w:t>
            </w:r>
          </w:p>
        </w:tc>
      </w:tr>
      <w:tr w:rsidR="00A01676" w:rsidRPr="004C15FE" w14:paraId="699612E4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9F906" w14:textId="77777777" w:rsidR="00A01676" w:rsidRPr="004C15FE" w:rsidRDefault="00A01676" w:rsidP="00A01676">
            <w:r w:rsidRPr="004C15FE">
              <w:t>Показатель 1. Доля детей школьного возраста, имеющих возможность по выбору получать доступные качественные услуги дополнительного образования, в общей численности детей школьного возраста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35AC9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914F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88,9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57B2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100,0</w:t>
            </w:r>
          </w:p>
        </w:tc>
      </w:tr>
      <w:tr w:rsidR="00A01676" w:rsidRPr="004C15FE" w14:paraId="3EBCBEAD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F9CC1" w14:textId="77777777" w:rsidR="00A01676" w:rsidRPr="004C15FE" w:rsidRDefault="00A01676" w:rsidP="00A01676">
            <w:r w:rsidRPr="004C15FE">
              <w:t>Показатель 2. Численность детей и молодежи в возрасте от 5 до 18 лет в расчете на 1 педагогического работника организаций дополнительного образования детей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D6F7C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человек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9394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C8310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131</w:t>
            </w:r>
          </w:p>
        </w:tc>
      </w:tr>
      <w:tr w:rsidR="00A01676" w:rsidRPr="004C15FE" w14:paraId="6C7FAF8C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BBFB9" w14:textId="77777777" w:rsidR="00A01676" w:rsidRPr="004C15FE" w:rsidRDefault="00A01676" w:rsidP="00A01676">
            <w:r w:rsidRPr="004C15FE">
              <w:t>Показатель 3. Отношение среднемесячной заработной платы педагогических работников муниципальных организаций дополнительного образования детей к среднемесячной заработной плате учителей в Архангельской области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703FC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0A3FA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116,4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87F5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100,0</w:t>
            </w:r>
          </w:p>
        </w:tc>
      </w:tr>
      <w:tr w:rsidR="00A01676" w:rsidRPr="004C15FE" w14:paraId="1D635277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E7D20" w14:textId="77777777" w:rsidR="00A01676" w:rsidRPr="004C15FE" w:rsidRDefault="00A01676" w:rsidP="00A01676">
            <w:r w:rsidRPr="004C15FE">
              <w:t>Показатель 4.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32ACA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4C18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FDD9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25,0</w:t>
            </w:r>
          </w:p>
        </w:tc>
      </w:tr>
      <w:tr w:rsidR="00A01676" w:rsidRPr="004C15FE" w14:paraId="11A43F0D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509D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Задача «Организация воспитания и социализации обучающихся»</w:t>
            </w:r>
          </w:p>
        </w:tc>
      </w:tr>
      <w:tr w:rsidR="00A01676" w:rsidRPr="004C15FE" w14:paraId="7C192798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3890C" w14:textId="77777777" w:rsidR="00A01676" w:rsidRPr="004C15FE" w:rsidRDefault="00A01676" w:rsidP="00A01676">
            <w:r w:rsidRPr="004C15FE">
              <w:t>Показатель 1. Доля расходов местного бюджета на организацию воспитания и социализации обучающихся в объеме расходов местного бюджета на отрасль «Образование»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D7B75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61923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2132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0,3</w:t>
            </w:r>
          </w:p>
        </w:tc>
      </w:tr>
      <w:tr w:rsidR="00A01676" w:rsidRPr="004C15FE" w14:paraId="6F1E6B84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0E767" w14:textId="77777777" w:rsidR="00A01676" w:rsidRPr="004C15FE" w:rsidRDefault="00A01676" w:rsidP="00A01676">
            <w:r w:rsidRPr="004C15FE">
              <w:t>Показатель 2. Количество воспитательных мероприятий для обучающихся образовательных организаций, проводимых на муниципальном уровне ежегодно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A5DEA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D1D1" w14:textId="77777777" w:rsidR="00A01676" w:rsidRPr="004C15FE" w:rsidRDefault="00A01676" w:rsidP="00A01676">
            <w:pPr>
              <w:jc w:val="center"/>
            </w:pPr>
            <w:r w:rsidRPr="004C15FE">
              <w:t>115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9C6" w14:textId="77777777" w:rsidR="00A01676" w:rsidRPr="004C15FE" w:rsidRDefault="00A01676" w:rsidP="00A01676">
            <w:pPr>
              <w:jc w:val="center"/>
            </w:pPr>
            <w:r w:rsidRPr="004C15FE">
              <w:t>115</w:t>
            </w:r>
          </w:p>
        </w:tc>
      </w:tr>
      <w:tr w:rsidR="00A01676" w:rsidRPr="004C15FE" w14:paraId="6C188056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F97F1" w14:textId="77777777" w:rsidR="00A01676" w:rsidRPr="004C15FE" w:rsidRDefault="00A01676" w:rsidP="00A01676">
            <w:r w:rsidRPr="004C15FE">
              <w:t>Показатель 3. Доля обучающихся, вовлеченных во внеурочное время в трудовую, общественно-полезную деятельность, в общей численности обучающихся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4F574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95B8D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A0618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1,4</w:t>
            </w:r>
          </w:p>
        </w:tc>
      </w:tr>
      <w:tr w:rsidR="00A01676" w:rsidRPr="004C15FE" w14:paraId="5DF1B3EB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0573C" w14:textId="77777777" w:rsidR="00A01676" w:rsidRPr="004C15FE" w:rsidRDefault="00A01676" w:rsidP="00A01676">
            <w:r w:rsidRPr="004C15FE">
              <w:t xml:space="preserve">Показатель 4. Количество мероприятий, проведенных на базе муниципальных образовательных организаций по профилактике детского дорожно-транспортного травматизма и безопасности дорожного движения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F532B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65F35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F42C7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8</w:t>
            </w:r>
          </w:p>
        </w:tc>
      </w:tr>
      <w:tr w:rsidR="00A01676" w:rsidRPr="004C15FE" w14:paraId="60313373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203B" w14:textId="77777777" w:rsidR="00A01676" w:rsidRPr="004C15FE" w:rsidRDefault="00A01676" w:rsidP="00A01676">
            <w:pPr>
              <w:tabs>
                <w:tab w:val="left" w:pos="3405"/>
              </w:tabs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Задача «Совершенствование эффективного механизма взаимодействия системы профориентации детей и молодежи с предприятиями судостроительного кластера Северодвинска»</w:t>
            </w:r>
          </w:p>
        </w:tc>
      </w:tr>
      <w:tr w:rsidR="00A01676" w:rsidRPr="004C15FE" w14:paraId="174B960C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FAF92" w14:textId="77777777" w:rsidR="00A01676" w:rsidRPr="004C15FE" w:rsidRDefault="00A01676" w:rsidP="00A01676">
            <w:r w:rsidRPr="004C15FE">
              <w:t>Показатель 1. Доля обучающихся образовательных организаций, принимающих участие в инновационных образовательных и социальных проектах в области профориентации молодежи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F6A5A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D144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FDFD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20,2</w:t>
            </w:r>
          </w:p>
        </w:tc>
      </w:tr>
      <w:tr w:rsidR="00A01676" w:rsidRPr="004C15FE" w14:paraId="7ABEB21A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81A9B" w14:textId="77777777" w:rsidR="00A01676" w:rsidRPr="004C15FE" w:rsidRDefault="00A01676" w:rsidP="00A01676">
            <w:r w:rsidRPr="004C15FE">
              <w:t xml:space="preserve">Показатель 2. Доля выпускников общеобразовательных организаций, поступивших для обучения по программам среднего профессионального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19AC1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ADE9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36,7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AEA5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36,4</w:t>
            </w:r>
          </w:p>
        </w:tc>
      </w:tr>
      <w:tr w:rsidR="00A01676" w:rsidRPr="004C15FE" w14:paraId="65E6ED9A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7833" w14:textId="77777777" w:rsidR="00A01676" w:rsidRPr="004C15FE" w:rsidRDefault="00A01676" w:rsidP="00A01676">
            <w:pPr>
              <w:tabs>
                <w:tab w:val="left" w:pos="3405"/>
              </w:tabs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Задача «Развитие физической культуры и спорта в муниципальных образовательных организациях»</w:t>
            </w:r>
          </w:p>
        </w:tc>
      </w:tr>
      <w:tr w:rsidR="00A01676" w:rsidRPr="004C15FE" w14:paraId="19EA73F3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62C2C" w14:textId="77777777" w:rsidR="00A01676" w:rsidRPr="004C15FE" w:rsidRDefault="00A01676" w:rsidP="00A01676">
            <w:r w:rsidRPr="004C15FE">
              <w:t>Показатель 1. Объем двигательной активности обучающихся в неделю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989A0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час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17958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03FA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9</w:t>
            </w:r>
          </w:p>
        </w:tc>
      </w:tr>
      <w:tr w:rsidR="00A01676" w:rsidRPr="004C15FE" w14:paraId="3EDEE531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EFADB" w14:textId="77777777" w:rsidR="00A01676" w:rsidRPr="004C15FE" w:rsidRDefault="00A01676" w:rsidP="00A01676">
            <w:r w:rsidRPr="004C15FE">
              <w:t>Показатель 2. Доля расходов местного бюджета на развитие физической культуры и спорта в муниципальных образовательных организациях в объеме расходов местного бюджета на отрасль «Образование»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A8BA3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BAB27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E72F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0,7</w:t>
            </w:r>
          </w:p>
        </w:tc>
      </w:tr>
      <w:tr w:rsidR="00A01676" w:rsidRPr="004C15FE" w14:paraId="45715970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B7108" w14:textId="77777777" w:rsidR="00A01676" w:rsidRPr="004C15FE" w:rsidRDefault="00A01676" w:rsidP="00A01676">
            <w:r w:rsidRPr="004C15FE">
              <w:t>Показатель 3. Доля обучающихся муниципальных образовательных организаций, выполнивших нормативы Всероссийского физкультурно-спортивного комплекса «Готов к труду и обороне» (ГТО), в общей численности обучающихся муниципальных образовательных организаций, принявших участие в выполнении нормативов ВФСК ГТО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BE66C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37EA6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75,5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E6FBC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70,0</w:t>
            </w:r>
          </w:p>
        </w:tc>
      </w:tr>
      <w:tr w:rsidR="00A01676" w:rsidRPr="004C15FE" w14:paraId="73D907EA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E4DF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Задача «Выявление и развитие потенциала одаренных детей»</w:t>
            </w:r>
          </w:p>
        </w:tc>
      </w:tr>
      <w:tr w:rsidR="00A01676" w:rsidRPr="004C15FE" w14:paraId="5F7CFE0B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19218" w14:textId="77777777" w:rsidR="00A01676" w:rsidRPr="004C15FE" w:rsidRDefault="00A01676" w:rsidP="00A01676">
            <w:r w:rsidRPr="004C15FE">
              <w:t>Показатель 1. Численность обучающихся, принимавших участие во Всероссийской олимпиаде школьников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E86C0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человек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43A07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2 413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32D48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2 615</w:t>
            </w:r>
          </w:p>
        </w:tc>
      </w:tr>
      <w:tr w:rsidR="00A01676" w:rsidRPr="004C15FE" w14:paraId="37C719C5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AD27F" w14:textId="77777777" w:rsidR="00A01676" w:rsidRPr="004C15FE" w:rsidRDefault="00A01676" w:rsidP="00A01676">
            <w:r w:rsidRPr="004C15FE">
              <w:t>Показатель 2. Доля образовательных организаций, принимающих участие в муниципальных, областных и всероссийских конкурсах ежегодно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A3E8F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EC76C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53B0C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100,0</w:t>
            </w:r>
          </w:p>
        </w:tc>
      </w:tr>
      <w:tr w:rsidR="00A01676" w:rsidRPr="004C15FE" w14:paraId="34AB1BDC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47AC6" w14:textId="77777777" w:rsidR="00A01676" w:rsidRPr="004C15FE" w:rsidRDefault="00A01676" w:rsidP="00A01676">
            <w:r w:rsidRPr="004C15FE">
              <w:t>Показатель 3. Доля обучающихся, задействованных в системе мероприятий по выявлению и поддержке одаренных (талантливых) детей, в общей численности обучающихся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6E076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DE351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42BC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8,2</w:t>
            </w:r>
          </w:p>
        </w:tc>
      </w:tr>
      <w:tr w:rsidR="00A01676" w:rsidRPr="004C15FE" w14:paraId="1A138AE7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A08A" w14:textId="77777777" w:rsidR="00A01676" w:rsidRPr="004C15FE" w:rsidRDefault="00A01676" w:rsidP="00A01676">
            <w:pPr>
              <w:snapToGrid w:val="0"/>
              <w:jc w:val="center"/>
              <w:rPr>
                <w:bCs/>
              </w:rPr>
            </w:pPr>
            <w:r w:rsidRPr="004C15FE">
              <w:rPr>
                <w:rFonts w:eastAsia="Calibri"/>
              </w:rPr>
              <w:t>Задача «Организация отдыха, оздоровления и занятости детей в каникулярный период»</w:t>
            </w:r>
          </w:p>
        </w:tc>
      </w:tr>
      <w:tr w:rsidR="00A01676" w:rsidRPr="004C15FE" w14:paraId="087054B8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47F4E" w14:textId="77777777" w:rsidR="00A01676" w:rsidRPr="004C15FE" w:rsidRDefault="00A01676" w:rsidP="00A01676">
            <w:r w:rsidRPr="004C15FE">
              <w:t>Показатель 1. Количество детских оздоровительных лагерей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4C6CD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7CDD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14B0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9</w:t>
            </w:r>
          </w:p>
        </w:tc>
      </w:tr>
      <w:tr w:rsidR="00A01676" w:rsidRPr="004C15FE" w14:paraId="53395181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ED3D6" w14:textId="77777777" w:rsidR="00A01676" w:rsidRPr="004C15FE" w:rsidRDefault="00A01676" w:rsidP="00A01676">
            <w:r w:rsidRPr="004C15FE">
              <w:t>Показатель 2. Охват детей организованными формами отдыха, оздоровления и занятости в каникулярный период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18D0A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C795F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08F4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23,0</w:t>
            </w:r>
          </w:p>
        </w:tc>
      </w:tr>
      <w:tr w:rsidR="00A01676" w:rsidRPr="004C15FE" w14:paraId="1F683F18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8AC09" w14:textId="77777777" w:rsidR="00A01676" w:rsidRPr="004C15FE" w:rsidRDefault="00A01676" w:rsidP="00A01676">
            <w:r w:rsidRPr="004C15FE">
              <w:t>Показатель 3. Доля расходов местного бюджета на организацию отдыха, оздоровления и занятости детей в каникулярный период в объеме расходов местного бюджета на отрасль «Образование»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CBDDE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CDD5E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53251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0,5</w:t>
            </w:r>
          </w:p>
        </w:tc>
      </w:tr>
      <w:tr w:rsidR="00A01676" w:rsidRPr="004C15FE" w14:paraId="7ECC1E7E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43F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Задача «Развитие системы психолого-педагогической, медицинской и социальной помощи»</w:t>
            </w:r>
          </w:p>
        </w:tc>
      </w:tr>
      <w:tr w:rsidR="00A01676" w:rsidRPr="004C15FE" w14:paraId="4D45C0FE" w14:textId="77777777" w:rsidTr="00A01676">
        <w:trPr>
          <w:cantSplit/>
          <w:trHeight w:val="1058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AC07B" w14:textId="77777777" w:rsidR="00A01676" w:rsidRPr="004C15FE" w:rsidRDefault="00A01676" w:rsidP="00A01676">
            <w:r w:rsidRPr="004C15FE">
              <w:t>Показатель 1. Доля муниципальных образовательных организаций, охваченных психолого-педагогической, медицинской и социальной помощью участникам образовательного процесса ежегодно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72080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6A50B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68F8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100,0</w:t>
            </w:r>
          </w:p>
        </w:tc>
      </w:tr>
      <w:tr w:rsidR="00A01676" w:rsidRPr="004C15FE" w14:paraId="29E2DCAB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9B462" w14:textId="77777777" w:rsidR="00A01676" w:rsidRPr="004C15FE" w:rsidRDefault="00A01676" w:rsidP="00A01676">
            <w:r w:rsidRPr="004C15FE">
              <w:t>Показатель 2. Доля расходов местного бюджета на развитие системы психолого-педагогической, медицинской и социальной помощи в объеме расходов местного бюджета на отрасль «Образование»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9BA7C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431AA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2218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1,1</w:t>
            </w:r>
          </w:p>
        </w:tc>
      </w:tr>
      <w:tr w:rsidR="00A01676" w:rsidRPr="004C15FE" w14:paraId="58A08A46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85FD0" w14:textId="77777777" w:rsidR="00A01676" w:rsidRPr="004C15FE" w:rsidRDefault="00A01676" w:rsidP="00A01676">
            <w:r w:rsidRPr="004C15FE">
              <w:t>Показатель 3. Количество детей, их родителей (законных представителей), педагогических работников, охваченных коррекционно-развивающей, компенсирующей и логопедической помощью, психолого-медико-педагогическим обследованием, психолого-педагогическим консультированием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0AAA5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человек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F4DFC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1 320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FB8C7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1 320</w:t>
            </w:r>
          </w:p>
        </w:tc>
      </w:tr>
      <w:tr w:rsidR="00A01676" w:rsidRPr="004C15FE" w14:paraId="6CE26E8C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5936C" w14:textId="77777777" w:rsidR="00A01676" w:rsidRPr="004C15FE" w:rsidRDefault="00A01676" w:rsidP="00A01676">
            <w:r w:rsidRPr="004C15FE">
              <w:t>Показатель 4. Количество оказанных услуг психолого-педагогической, медицинской и консультативной помощи родителям (законным представителям)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5509A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10E5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2 200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D8DC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4 200</w:t>
            </w:r>
          </w:p>
        </w:tc>
      </w:tr>
      <w:tr w:rsidR="00A01676" w:rsidRPr="004C15FE" w14:paraId="3C85461D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F02A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Подпрограмма «</w:t>
            </w:r>
            <w:r w:rsidRPr="004C15FE">
              <w:rPr>
                <w:rFonts w:eastAsia="Calibri"/>
                <w:bCs/>
              </w:rPr>
              <w:t>Развитие инфраструктуры муниципальной системы образования Северодвинска»</w:t>
            </w:r>
          </w:p>
        </w:tc>
      </w:tr>
      <w:tr w:rsidR="00A01676" w:rsidRPr="004C15FE" w14:paraId="1DFC185F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8B9E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Задача «Строительство и капитальный ремонт объектов инфраструктуры системы образования Северодвинска»</w:t>
            </w:r>
          </w:p>
        </w:tc>
      </w:tr>
      <w:tr w:rsidR="00A01676" w:rsidRPr="004C15FE" w14:paraId="4DAA30E0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FC488" w14:textId="77777777" w:rsidR="00A01676" w:rsidRPr="004C15FE" w:rsidRDefault="00A01676" w:rsidP="00A01676">
            <w:r w:rsidRPr="004C15FE">
              <w:t>Показатель 1. Доля муниципальных образовательных организаций, в которых проведены работы по строительству объектов инфраструктуры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39550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3D3EF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668AA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83,9</w:t>
            </w:r>
          </w:p>
        </w:tc>
      </w:tr>
      <w:tr w:rsidR="00A01676" w:rsidRPr="004C15FE" w14:paraId="1C8C1715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1E987" w14:textId="77777777" w:rsidR="00A01676" w:rsidRPr="004C15FE" w:rsidRDefault="00A01676" w:rsidP="00A01676">
            <w:r w:rsidRPr="004C15FE">
              <w:t>Показатель 2. Коэффициент физического износа основных фондов муниципальных 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8A5F3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472C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62,5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5267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60,9</w:t>
            </w:r>
          </w:p>
        </w:tc>
      </w:tr>
      <w:tr w:rsidR="00A01676" w:rsidRPr="004C15FE" w14:paraId="4A523DDC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3634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Задача «Улучшение технического состояния зданий и сооружений муниципальной системы образования» </w:t>
            </w:r>
          </w:p>
        </w:tc>
      </w:tr>
      <w:tr w:rsidR="00A01676" w:rsidRPr="004C15FE" w14:paraId="08A8135C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BFA03" w14:textId="77777777" w:rsidR="00A01676" w:rsidRPr="004C15FE" w:rsidRDefault="00A01676" w:rsidP="00A01676">
            <w:r w:rsidRPr="004C15FE">
              <w:t>Показатель 1. Коэффициент обновления основных фондов муниципальных 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31DCE" w14:textId="77777777" w:rsidR="00A01676" w:rsidRPr="004C15FE" w:rsidRDefault="00A01676" w:rsidP="00A01676">
            <w:pPr>
              <w:jc w:val="center"/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B4412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5761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7,2</w:t>
            </w:r>
          </w:p>
        </w:tc>
      </w:tr>
      <w:tr w:rsidR="00A01676" w:rsidRPr="004C15FE" w14:paraId="5D26CE30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2FB7249" w14:textId="77777777" w:rsidR="00A01676" w:rsidRPr="004C15FE" w:rsidRDefault="00A01676" w:rsidP="00A01676">
            <w:r w:rsidRPr="004C15FE">
              <w:t>Показатель 2. Доля муниципальных образовательных организаций, в которых проведены работы по подготовке зданий и сооружений к реконструкции, капитальному ремонту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C2765" w14:textId="77777777" w:rsidR="00A01676" w:rsidRPr="004C15FE" w:rsidRDefault="00A01676" w:rsidP="00A01676">
            <w:pPr>
              <w:jc w:val="center"/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03578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46,9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0619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58,1</w:t>
            </w:r>
          </w:p>
        </w:tc>
      </w:tr>
      <w:tr w:rsidR="00A01676" w:rsidRPr="004C15FE" w14:paraId="237EC76A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4C0F0DD" w14:textId="77777777" w:rsidR="00A01676" w:rsidRPr="004C15FE" w:rsidRDefault="00A01676" w:rsidP="00A01676">
            <w:r w:rsidRPr="004C15FE">
              <w:t>Показатель 3. Доля муниципальных образовательных организаций, в которых проведены работы по усилению конструкций зданий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51790" w14:textId="77777777" w:rsidR="00A01676" w:rsidRPr="004C15FE" w:rsidRDefault="00A01676" w:rsidP="00A01676">
            <w:pPr>
              <w:jc w:val="center"/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5E1E1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442A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8,1</w:t>
            </w:r>
          </w:p>
        </w:tc>
      </w:tr>
      <w:tr w:rsidR="00A01676" w:rsidRPr="004C15FE" w14:paraId="2871D84F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B50446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Задача «Повышение уровня безопасности объектов и систем жизнеобеспечения муниципальных образовательных организаций» </w:t>
            </w:r>
          </w:p>
        </w:tc>
      </w:tr>
      <w:tr w:rsidR="00A01676" w:rsidRPr="004C15FE" w14:paraId="4363499B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113D" w14:textId="77777777" w:rsidR="00A01676" w:rsidRPr="004C15FE" w:rsidRDefault="00A01676" w:rsidP="00A01676">
            <w:r w:rsidRPr="004C15FE">
              <w:t>Показатель 1. Доля муниципальных образовательных организаций, уровень безопасности объектов и систем жизнеобеспечения которых отвечает требованиям нормативных документов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F961007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9F3C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85,9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6673B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96,8</w:t>
            </w:r>
          </w:p>
        </w:tc>
      </w:tr>
      <w:tr w:rsidR="00A01676" w:rsidRPr="004C15FE" w14:paraId="20238827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CDC" w14:textId="77777777" w:rsidR="00A01676" w:rsidRPr="004C15FE" w:rsidRDefault="00A01676" w:rsidP="00A01676">
            <w:r w:rsidRPr="004C15FE">
              <w:t xml:space="preserve">Показатель 2. Количество муниципальных образовательных организаций, в которых выполнены работы по повышению уровня безопасности объектов и систем жизнеобеспечения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D27ADAF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F03A3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8829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46</w:t>
            </w:r>
          </w:p>
        </w:tc>
      </w:tr>
      <w:tr w:rsidR="00A01676" w:rsidRPr="004C15FE" w14:paraId="25697DB9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2B124B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  <w:bCs/>
              </w:rPr>
            </w:pPr>
            <w:r w:rsidRPr="004C15FE">
              <w:rPr>
                <w:rFonts w:eastAsia="Calibri"/>
                <w:bCs/>
              </w:rPr>
              <w:t>Подпрограмма «Формирование комфортной и безопасной образовательной среды»</w:t>
            </w:r>
          </w:p>
        </w:tc>
      </w:tr>
      <w:tr w:rsidR="00A01676" w:rsidRPr="004C15FE" w14:paraId="7D4808C0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08D7B4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Задача «Обеспечение содержания зданий и сооружений муниципальных образовательных организаций, обустройство прилегающих к ним территорий»</w:t>
            </w:r>
          </w:p>
        </w:tc>
      </w:tr>
      <w:tr w:rsidR="00A01676" w:rsidRPr="004C15FE" w14:paraId="30695A82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B153" w14:textId="77777777" w:rsidR="00A01676" w:rsidRPr="004C15FE" w:rsidRDefault="00A01676" w:rsidP="00A01676">
            <w:r w:rsidRPr="004C15FE">
              <w:t>Показатель 1. Доля муниципальных образовательных организаций, которым оказаны услуги (выполнены работы) по содержанию зданий и сооружений, обустройству прилегающих к ним территорий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093957E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E289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5A7D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100,0</w:t>
            </w:r>
          </w:p>
        </w:tc>
      </w:tr>
      <w:tr w:rsidR="00A01676" w:rsidRPr="004C15FE" w14:paraId="5B4F1635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F2AF" w14:textId="77777777" w:rsidR="00A01676" w:rsidRPr="004C15FE" w:rsidRDefault="00A01676" w:rsidP="00A01676">
            <w:r w:rsidRPr="004C15FE">
              <w:t>Показатель 2. Доля выполненных заявок муниципальных образовательных организаций на выполнение работ по содержанию зданий и сооружений от общего количества поданных заявок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F880C07" w14:textId="77777777" w:rsidR="00A01676" w:rsidRPr="004C15FE" w:rsidRDefault="00A01676" w:rsidP="00A01676">
            <w:pPr>
              <w:spacing w:line="360" w:lineRule="auto"/>
              <w:jc w:val="center"/>
            </w:pPr>
            <w:r w:rsidRPr="004C15FE"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223F7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6FC8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100,0</w:t>
            </w:r>
          </w:p>
        </w:tc>
      </w:tr>
      <w:tr w:rsidR="00A01676" w:rsidRPr="004C15FE" w14:paraId="0A4C5EE6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13E532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Задача «Повышение уровня благоустройства территорий муниципальных образовательных организаций»</w:t>
            </w:r>
          </w:p>
        </w:tc>
      </w:tr>
      <w:tr w:rsidR="00A01676" w:rsidRPr="004C15FE" w14:paraId="0A02A584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45B8" w14:textId="77777777" w:rsidR="00A01676" w:rsidRPr="004C15FE" w:rsidRDefault="00A01676" w:rsidP="00A01676">
            <w:r w:rsidRPr="004C15FE">
              <w:t>Показатель 1. Доля муниципальных образовательных организаций, территории которых отвечают нормативным документам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33C651C" w14:textId="77777777" w:rsidR="00A01676" w:rsidRPr="004C15FE" w:rsidRDefault="00A01676" w:rsidP="00A01676">
            <w:pPr>
              <w:spacing w:line="360" w:lineRule="auto"/>
              <w:jc w:val="center"/>
            </w:pPr>
            <w:r w:rsidRPr="004C15FE"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9EAB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90,9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6C223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94,3</w:t>
            </w:r>
          </w:p>
        </w:tc>
      </w:tr>
      <w:tr w:rsidR="00A01676" w:rsidRPr="004C15FE" w14:paraId="3CF209CC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628A" w14:textId="77777777" w:rsidR="00A01676" w:rsidRPr="004C15FE" w:rsidRDefault="00A01676" w:rsidP="00A01676">
            <w:r w:rsidRPr="004C15FE">
              <w:t>Показатель 2. Количество территорий муниципальных образовательных организаций, благоустроенных в течение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1951AB4" w14:textId="77777777" w:rsidR="00A01676" w:rsidRPr="004C15FE" w:rsidRDefault="00A01676" w:rsidP="00A01676">
            <w:pPr>
              <w:spacing w:line="360" w:lineRule="auto"/>
              <w:jc w:val="center"/>
            </w:pPr>
            <w:r w:rsidRPr="004C15FE">
              <w:t>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4BAC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EEFC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19</w:t>
            </w:r>
          </w:p>
        </w:tc>
      </w:tr>
      <w:tr w:rsidR="00A01676" w:rsidRPr="004C15FE" w14:paraId="2ADDEA9A" w14:textId="77777777" w:rsidTr="00A01676">
        <w:trPr>
          <w:cantSplit/>
          <w:trHeight w:val="592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6E9F31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Задача «Повышение уровня пожарной безопасности муниципальных образовательных организаций»</w:t>
            </w:r>
          </w:p>
        </w:tc>
      </w:tr>
      <w:tr w:rsidR="00A01676" w:rsidRPr="004C15FE" w14:paraId="1270DB5F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DA95" w14:textId="77777777" w:rsidR="00A01676" w:rsidRPr="004C15FE" w:rsidRDefault="00A01676" w:rsidP="00A01676">
            <w:r w:rsidRPr="004C15FE">
              <w:t>Показатель 1. Доля объектов муниципальных образовательных организаций, оборудованных системой автоматического вывода сигнала о пожаре на пульт подразделения, ответственного за их противопожарную безопасность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D37484A" w14:textId="77777777" w:rsidR="00A01676" w:rsidRPr="004C15FE" w:rsidRDefault="00A01676" w:rsidP="00A01676">
            <w:pPr>
              <w:spacing w:line="360" w:lineRule="auto"/>
              <w:jc w:val="center"/>
            </w:pPr>
            <w:r w:rsidRPr="004C15FE"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D27A2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93,5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4925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93,5</w:t>
            </w:r>
          </w:p>
        </w:tc>
      </w:tr>
      <w:tr w:rsidR="00A01676" w:rsidRPr="004C15FE" w14:paraId="1963B748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9791" w14:textId="77777777" w:rsidR="00A01676" w:rsidRPr="004C15FE" w:rsidRDefault="00A01676" w:rsidP="00A01676">
            <w:r w:rsidRPr="004C15FE">
              <w:t>Показатель 2. Доля объектов муниципальных образовательных организаций, в которых осуществляется передача сигнала о пожаре на пульт подразделения, ответственного за их противопожарную безопасность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86F572A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B6A8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96,3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210D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96,3</w:t>
            </w:r>
          </w:p>
        </w:tc>
      </w:tr>
      <w:tr w:rsidR="00A01676" w:rsidRPr="004C15FE" w14:paraId="352B8A26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A8B" w14:textId="77777777" w:rsidR="00A01676" w:rsidRPr="004C15FE" w:rsidRDefault="00A01676" w:rsidP="00A01676">
            <w:r w:rsidRPr="004C15FE">
              <w:t>Показатель 3. Доля пожароопасных помещений муниципальных образовательных организаций, оборудованных дверьми с пределом огнестойкости не менее 0,6 часа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850319E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C39F1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93,2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7873A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94,0</w:t>
            </w:r>
          </w:p>
        </w:tc>
      </w:tr>
      <w:tr w:rsidR="00A01676" w:rsidRPr="004C15FE" w14:paraId="3F73D167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919E" w14:textId="77777777" w:rsidR="00A01676" w:rsidRPr="004C15FE" w:rsidRDefault="00A01676" w:rsidP="00A01676">
            <w:r w:rsidRPr="004C15FE">
              <w:t>Показатель 4. Доля объектов муниципальных образовательных организаций, где обеспечено соблюдение технико-экономических и эксплуатационных показателей (характеристик) систем автоматической пожарной сигнализации и систем оповещения и управления эвакуацией при пожаре на изначально предусмотренном уровне, приведение в соответствие нормативам систем автоматической пожарной сигнализации и систем оповещения и управления эвакуацией при пожаре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76254FC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0151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63,3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5BFE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65,5</w:t>
            </w:r>
          </w:p>
        </w:tc>
      </w:tr>
      <w:tr w:rsidR="00A01676" w:rsidRPr="004C15FE" w14:paraId="11AA5C71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23C0" w14:textId="77777777" w:rsidR="00A01676" w:rsidRPr="004C15FE" w:rsidRDefault="00A01676" w:rsidP="00A01676">
            <w:r w:rsidRPr="004C15FE">
              <w:t>Показатель 5. Доля объектов муниципальных образовательных организаций, где обеспечено соблюдение технико-экономических и эксплуатационных показателей (характеристик) систем противопожарного водопровода и средств пожаротушения на изначально предусмотренном уровне, приведение в соответствие нормативам систем противопожарного водопровода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6A95397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B5B4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38,0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78CE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38,0</w:t>
            </w:r>
          </w:p>
        </w:tc>
      </w:tr>
      <w:tr w:rsidR="00A01676" w:rsidRPr="004C15FE" w14:paraId="7494B979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A37" w14:textId="77777777" w:rsidR="00A01676" w:rsidRPr="004C15FE" w:rsidRDefault="00A01676" w:rsidP="00A01676">
            <w:r w:rsidRPr="004C15FE">
              <w:t>Показатель 6. Доля муниципальных образовательных организаций, в которых проведены мероприятия по обеспечению пожарной безопасности в соответствии с Правилами противопожарного режима в 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55F8E8B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C26D0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DBDE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100,0</w:t>
            </w:r>
          </w:p>
        </w:tc>
      </w:tr>
      <w:tr w:rsidR="00A01676" w:rsidRPr="004C15FE" w14:paraId="6FEB3BAC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9C5165" w14:textId="77777777" w:rsidR="00A01676" w:rsidRPr="004C15FE" w:rsidRDefault="00A01676" w:rsidP="00A01676">
            <w:pPr>
              <w:snapToGrid w:val="0"/>
              <w:jc w:val="center"/>
              <w:rPr>
                <w:b/>
                <w:bCs/>
              </w:rPr>
            </w:pPr>
            <w:r w:rsidRPr="004C15FE">
              <w:rPr>
                <w:rFonts w:eastAsia="Calibri"/>
              </w:rPr>
              <w:t>Задача «Обеспечение защиты муниципальных образовательных организаций от терроризма и угроз социально-криминального характера»</w:t>
            </w:r>
          </w:p>
        </w:tc>
      </w:tr>
      <w:tr w:rsidR="00A01676" w:rsidRPr="004C15FE" w14:paraId="105D3594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273A" w14:textId="77777777" w:rsidR="00A01676" w:rsidRPr="004C15FE" w:rsidRDefault="00A01676" w:rsidP="00A01676">
            <w:r w:rsidRPr="004C15FE">
              <w:t>Показатель 1. Доля объектов муниципальных образовательных организаций, где восстановлено утраченное ограждение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6B6ABB8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68EE7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77,2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524AF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83,2</w:t>
            </w:r>
          </w:p>
        </w:tc>
      </w:tr>
      <w:tr w:rsidR="00A01676" w:rsidRPr="004C15FE" w14:paraId="1416AF75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6BC" w14:textId="77777777" w:rsidR="00A01676" w:rsidRPr="004C15FE" w:rsidRDefault="00A01676" w:rsidP="00A01676">
            <w:r w:rsidRPr="004C15FE">
              <w:t>Показатель 2. Доля объектов муниципальных образовательных организаций, оборудованных системами видеонаблюдения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923EE6F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06FE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93,8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C22F9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92,9</w:t>
            </w:r>
          </w:p>
        </w:tc>
      </w:tr>
      <w:tr w:rsidR="00A01676" w:rsidRPr="004C15FE" w14:paraId="23BBA0D8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DEDD" w14:textId="77777777" w:rsidR="00A01676" w:rsidRPr="004C15FE" w:rsidRDefault="00A01676" w:rsidP="00A01676">
            <w:r w:rsidRPr="004C15FE">
              <w:t>Показатель 3. Доля объектов муниципальных образовательных организаций, на территории которых выполнено устройство ограждения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A53A971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0FC5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94,4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C97D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94,4</w:t>
            </w:r>
          </w:p>
        </w:tc>
      </w:tr>
      <w:tr w:rsidR="00A01676" w:rsidRPr="004C15FE" w14:paraId="203E2BEA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4F8A" w14:textId="77777777" w:rsidR="00A01676" w:rsidRPr="004C15FE" w:rsidRDefault="00A01676" w:rsidP="00A01676">
            <w:r w:rsidRPr="004C15FE">
              <w:t>Показатель 4. Доля муниципальных образовательных организаций, в которых проведены мероприятия по обеспечению технической укрепленности и антитеррористической защищенности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2F64F81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D0C4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E549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100,0</w:t>
            </w:r>
          </w:p>
        </w:tc>
      </w:tr>
      <w:tr w:rsidR="00A01676" w:rsidRPr="004C15FE" w14:paraId="60F4BD20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27765E" w14:textId="77777777" w:rsidR="00A01676" w:rsidRPr="004C15FE" w:rsidRDefault="00A01676" w:rsidP="00A01676">
            <w:pPr>
              <w:snapToGrid w:val="0"/>
              <w:jc w:val="center"/>
              <w:rPr>
                <w:b/>
                <w:bCs/>
              </w:rPr>
            </w:pPr>
            <w:r w:rsidRPr="004C15FE">
              <w:rPr>
                <w:rFonts w:eastAsia="Calibri"/>
              </w:rPr>
              <w:t>Задача «Обеспечение соблюдения санитарно-гигиенических норм и требований охраны труда при организации обучения и воспитания»</w:t>
            </w:r>
          </w:p>
        </w:tc>
      </w:tr>
      <w:tr w:rsidR="00A01676" w:rsidRPr="004C15FE" w14:paraId="0459A648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71AF" w14:textId="77777777" w:rsidR="00A01676" w:rsidRPr="004C15FE" w:rsidRDefault="00A01676" w:rsidP="00A01676">
            <w:r w:rsidRPr="004C15FE">
              <w:t>Показатель 1. Доля муниципальных образовательных организаций, в которых проведены мероприятия по подготовке к новому учебному году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6FE001E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76BEB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3FB39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100,0</w:t>
            </w:r>
          </w:p>
        </w:tc>
      </w:tr>
      <w:tr w:rsidR="00A01676" w:rsidRPr="004C15FE" w14:paraId="23F01E1E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D332" w14:textId="77777777" w:rsidR="00A01676" w:rsidRPr="004C15FE" w:rsidRDefault="00A01676" w:rsidP="00A01676">
            <w:r w:rsidRPr="004C15FE">
              <w:t xml:space="preserve">Показатель 2. Доля рабочих мест в муниципальных образовательных организациях, требующих проведения специальной оценки условий труда, в общем количестве рабочих мест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44F2A76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CD01A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84A1E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6,9</w:t>
            </w:r>
          </w:p>
        </w:tc>
      </w:tr>
      <w:tr w:rsidR="00A01676" w:rsidRPr="004C15FE" w14:paraId="6EC34BB7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27BC" w14:textId="77777777" w:rsidR="00A01676" w:rsidRPr="004C15FE" w:rsidRDefault="00A01676" w:rsidP="00A01676">
            <w:r w:rsidRPr="004C15FE">
              <w:t>Показатель 3. Доля работников муниципальных образовательных организаций, прошедших психиатрическое освидетельствование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FC13209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5BD7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EF0B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100,0</w:t>
            </w:r>
          </w:p>
        </w:tc>
      </w:tr>
      <w:tr w:rsidR="00A01676" w:rsidRPr="004C15FE" w14:paraId="10E1495D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3C99B3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  <w:bCs/>
              </w:rPr>
            </w:pPr>
            <w:r w:rsidRPr="004C15FE">
              <w:rPr>
                <w:rFonts w:eastAsia="Calibri"/>
                <w:bCs/>
              </w:rPr>
              <w:t>Подпрограмма «Безбарьерная среда муниципальных образовательных учреждений Северодвинска»</w:t>
            </w:r>
          </w:p>
        </w:tc>
      </w:tr>
      <w:tr w:rsidR="00A01676" w:rsidRPr="004C15FE" w14:paraId="7275873E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C82664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Задача «Обеспечение доступности муниципальных образовательных организаций для детей с ограниченными возможностями здоровья и детей-инвалидов для получения образовательных услуг»</w:t>
            </w:r>
          </w:p>
        </w:tc>
      </w:tr>
      <w:tr w:rsidR="00A01676" w:rsidRPr="004C15FE" w14:paraId="0EDDA2EE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4937" w14:textId="77777777" w:rsidR="00A01676" w:rsidRPr="004C15FE" w:rsidRDefault="00A01676" w:rsidP="00A01676">
            <w:r w:rsidRPr="004C15FE">
              <w:t xml:space="preserve">Показатель 1. Доля детей с ограниченными возможностями здоровья и детей-инвалидов, посещающих общеобразовательные организации, которым созданы условия для получения качественного общего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B4F87D8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1A2C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E660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100,0</w:t>
            </w:r>
          </w:p>
        </w:tc>
      </w:tr>
      <w:tr w:rsidR="00A01676" w:rsidRPr="004C15FE" w14:paraId="14D43D1B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44D2" w14:textId="77777777" w:rsidR="00A01676" w:rsidRPr="004C15FE" w:rsidRDefault="00A01676" w:rsidP="00A01676">
            <w:r w:rsidRPr="004C15FE">
              <w:t>Показатель 2. Доля детей с ограниченными возможностями здоровья и детей-инвалидов, получающих инклюзивное образование в общеобразовательных организациях, от общего числа учащихся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61D2D9D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BCD82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7B62B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3,5</w:t>
            </w:r>
          </w:p>
        </w:tc>
      </w:tr>
      <w:tr w:rsidR="00A01676" w:rsidRPr="004C15FE" w14:paraId="7CAC993F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38F21A" w14:textId="77777777" w:rsidR="00A01676" w:rsidRPr="004C15FE" w:rsidRDefault="00A01676" w:rsidP="00A01676">
            <w:pPr>
              <w:jc w:val="center"/>
            </w:pPr>
            <w:r w:rsidRPr="004C15FE">
              <w:t>Задача «Повышение уровня квалификации педагогических работников, занятых в обучении детей с ограниченными возможностями здоровья, детей-инвалидов»</w:t>
            </w:r>
          </w:p>
        </w:tc>
      </w:tr>
      <w:tr w:rsidR="00A01676" w:rsidRPr="004C15FE" w14:paraId="28A85B9C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02DF" w14:textId="77777777" w:rsidR="00A01676" w:rsidRPr="004C15FE" w:rsidRDefault="00A01676" w:rsidP="00A01676">
            <w:r w:rsidRPr="004C15FE">
              <w:t>Показатель 1. Доля педагогических работников, прошедших повышение квалификации и (или) переподготовку по обучению детей с ограниченными возможностями здоровья и детей-инвалидов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DFAD797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D86A2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84,9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D954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100,0</w:t>
            </w:r>
          </w:p>
        </w:tc>
      </w:tr>
      <w:tr w:rsidR="00A01676" w:rsidRPr="004C15FE" w14:paraId="51937D55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3F52" w14:textId="77777777" w:rsidR="00A01676" w:rsidRPr="004C15FE" w:rsidRDefault="00A01676" w:rsidP="00A01676">
            <w:r w:rsidRPr="004C15FE">
              <w:t>Показатель 2. Средний размер затрат на повышение квалификации и (или) переподготовку педагогических работников по обучению детей с ограниченными возможностями здоровья и детей-инвалидов в расчете на 1 слушателя в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2BD09D9" w14:textId="77777777" w:rsidR="00A01676" w:rsidRPr="004C15FE" w:rsidRDefault="00A01676" w:rsidP="00A01676">
            <w:pPr>
              <w:jc w:val="center"/>
            </w:pPr>
            <w:r w:rsidRPr="004C15FE">
              <w:t>тыс. 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FBA99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667A9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5,0</w:t>
            </w:r>
          </w:p>
        </w:tc>
      </w:tr>
      <w:tr w:rsidR="00A01676" w:rsidRPr="004C15FE" w14:paraId="7620E13B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3C15E6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Подпрограмма «Совершенствование системы предоставления услуг в сфере образования Северодвинска»</w:t>
            </w:r>
          </w:p>
        </w:tc>
      </w:tr>
      <w:tr w:rsidR="00A01676" w:rsidRPr="004C15FE" w14:paraId="1605B64A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6D9BFA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Задача «Развитие инновационной составляющей образовательных услуг»</w:t>
            </w:r>
          </w:p>
        </w:tc>
      </w:tr>
      <w:tr w:rsidR="00A01676" w:rsidRPr="004C15FE" w14:paraId="26983819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0102" w14:textId="77777777" w:rsidR="00A01676" w:rsidRPr="004C15FE" w:rsidRDefault="00A01676" w:rsidP="00A01676">
            <w:r w:rsidRPr="004C15FE">
              <w:t>Показатель 1. Количество сформированных рейтингов инновационного опыта муниципальных 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A46988C" w14:textId="77777777" w:rsidR="00A01676" w:rsidRPr="004C15FE" w:rsidRDefault="00A01676" w:rsidP="00A01676">
            <w:pPr>
              <w:jc w:val="center"/>
            </w:pPr>
            <w:r w:rsidRPr="004C15FE">
              <w:t>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FF37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997FA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</w:t>
            </w:r>
          </w:p>
        </w:tc>
      </w:tr>
      <w:tr w:rsidR="00A01676" w:rsidRPr="004C15FE" w14:paraId="6079DEEE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EE99" w14:textId="77777777" w:rsidR="00A01676" w:rsidRPr="004C15FE" w:rsidRDefault="00A01676" w:rsidP="00A01676">
            <w:r w:rsidRPr="004C15FE">
              <w:t>Показатель 2. Доля образовательных организаций, участвующих в рейтинге инновационного опыта муниципальных 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D4A436A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91F90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C99EC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25,8</w:t>
            </w:r>
          </w:p>
        </w:tc>
      </w:tr>
      <w:tr w:rsidR="00A01676" w:rsidRPr="004C15FE" w14:paraId="0B8F0A82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6A3564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Задача «Развитие информационного поля образовательной системы»</w:t>
            </w:r>
          </w:p>
        </w:tc>
      </w:tr>
      <w:tr w:rsidR="00A01676" w:rsidRPr="004C15FE" w14:paraId="048FD0A1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D427" w14:textId="77777777" w:rsidR="00A01676" w:rsidRPr="004C15FE" w:rsidRDefault="00A01676" w:rsidP="00A01676">
            <w:r w:rsidRPr="004C15FE">
              <w:t>Показатель 1. Доля образовательных организаций дошкольного, общего образования, которые оказывают услуги в электронном виде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0E1951D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2552C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5871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100,0</w:t>
            </w:r>
          </w:p>
        </w:tc>
      </w:tr>
      <w:tr w:rsidR="00A01676" w:rsidRPr="004C15FE" w14:paraId="0AF3DA70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6158" w14:textId="77777777" w:rsidR="00A01676" w:rsidRPr="004C15FE" w:rsidRDefault="00A01676" w:rsidP="00A01676">
            <w:r w:rsidRPr="004C15FE">
              <w:t>Показатель 2. Количество граждан, обратившихся за предоставлением муниципальных услуг в электронном виде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FFA30ED" w14:textId="77777777" w:rsidR="00A01676" w:rsidRPr="004C15FE" w:rsidRDefault="00A01676" w:rsidP="00A01676">
            <w:pPr>
              <w:jc w:val="center"/>
            </w:pPr>
            <w:r w:rsidRPr="004C15FE">
              <w:t>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3EAA3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2 263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D3055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2 090</w:t>
            </w:r>
          </w:p>
        </w:tc>
      </w:tr>
      <w:tr w:rsidR="00A01676" w:rsidRPr="004C15FE" w14:paraId="1F1D35F7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0FBEF2" w14:textId="77777777" w:rsidR="00A01676" w:rsidRPr="004C15FE" w:rsidRDefault="00A01676" w:rsidP="00A01676">
            <w:pPr>
              <w:snapToGrid w:val="0"/>
              <w:jc w:val="center"/>
              <w:rPr>
                <w:b/>
                <w:bCs/>
              </w:rPr>
            </w:pPr>
            <w:r w:rsidRPr="004C15FE">
              <w:rPr>
                <w:rFonts w:eastAsia="Calibri"/>
              </w:rPr>
              <w:t>Задача «Стимулирование творческой активности и профессионального развития педагогических работников»</w:t>
            </w:r>
          </w:p>
        </w:tc>
      </w:tr>
      <w:tr w:rsidR="00A01676" w:rsidRPr="004C15FE" w14:paraId="18D74CF3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F55C" w14:textId="77777777" w:rsidR="00A01676" w:rsidRPr="004C15FE" w:rsidRDefault="00A01676" w:rsidP="00A01676">
            <w:r w:rsidRPr="004C15FE">
              <w:t>Показатель 1. Доля руководителей образовательных организаций, которые прошли курсы повышения квалификации и/или профессиональную переподготовку в соответствии с ФГОС, от общего количества руководителей 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5F09FD7" w14:textId="77777777" w:rsidR="00A01676" w:rsidRPr="004C15FE" w:rsidRDefault="00A01676" w:rsidP="00A01676">
            <w:pPr>
              <w:jc w:val="center"/>
            </w:pPr>
            <w:r w:rsidRPr="004C15FE">
              <w:t xml:space="preserve">%,                  не менее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0D7A4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D94ED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100,0</w:t>
            </w:r>
          </w:p>
        </w:tc>
      </w:tr>
      <w:tr w:rsidR="00A01676" w:rsidRPr="004C15FE" w14:paraId="36805BCE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BBB4" w14:textId="77777777" w:rsidR="00A01676" w:rsidRPr="004C15FE" w:rsidRDefault="00A01676" w:rsidP="00A01676">
            <w:r w:rsidRPr="004C15FE">
              <w:t>Показатель 2. Доля учителей, ведущих учебные часы в начальной школе, которые прошли курсы повышения квалификации и/или профессиональную переподготовку в соответствии с ФГОС НОО, от общего количества учителей, ведущих учебные часы в начальной школе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EC0AF6C" w14:textId="77777777" w:rsidR="00A01676" w:rsidRPr="004C15FE" w:rsidRDefault="00A01676" w:rsidP="00A01676">
            <w:pPr>
              <w:jc w:val="center"/>
            </w:pPr>
            <w:r w:rsidRPr="004C15FE">
              <w:t xml:space="preserve">%,                 не менее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6A390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C9B8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100,0</w:t>
            </w:r>
          </w:p>
        </w:tc>
      </w:tr>
      <w:tr w:rsidR="00A01676" w:rsidRPr="004C15FE" w14:paraId="3355D13A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BE02" w14:textId="77777777" w:rsidR="00A01676" w:rsidRPr="004C15FE" w:rsidRDefault="00A01676" w:rsidP="00A01676">
            <w:r w:rsidRPr="004C15FE">
              <w:t>Показатель 3. Доля учителей, ведущих учебные часы в основной школе, которые прошли курсы повышения квалификации и/или профессиональную переподготовку в соответствии с ФГОС ООО, от общего количества учителей, ведущих учебные часы в основной школе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8DC3A33" w14:textId="77777777" w:rsidR="00A01676" w:rsidRPr="004C15FE" w:rsidRDefault="00A01676" w:rsidP="00A01676">
            <w:pPr>
              <w:jc w:val="center"/>
            </w:pPr>
            <w:r w:rsidRPr="004C15FE">
              <w:t xml:space="preserve">%,           не менее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B0E2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BBFB2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100,0</w:t>
            </w:r>
          </w:p>
        </w:tc>
      </w:tr>
      <w:tr w:rsidR="00A01676" w:rsidRPr="004C15FE" w14:paraId="55FDC400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756F" w14:textId="77777777" w:rsidR="00A01676" w:rsidRPr="004C15FE" w:rsidRDefault="00A01676" w:rsidP="00A01676">
            <w:r w:rsidRPr="004C15FE">
              <w:t>Показатель 4. Доля воспитателей дошкольных образовательных организаций, которые прошли курсы повышения квалификации и/или профессиональную переподготовку в соответствии с ФГОС, в общей численности воспитателей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CCE1B96" w14:textId="77777777" w:rsidR="00A01676" w:rsidRPr="004C15FE" w:rsidRDefault="00A01676" w:rsidP="00A01676">
            <w:pPr>
              <w:jc w:val="center"/>
            </w:pPr>
            <w:r w:rsidRPr="004C15FE">
              <w:t xml:space="preserve">%, </w:t>
            </w:r>
          </w:p>
          <w:p w14:paraId="4A05117F" w14:textId="77777777" w:rsidR="00A01676" w:rsidRPr="004C15FE" w:rsidRDefault="00A01676" w:rsidP="00A01676">
            <w:pPr>
              <w:jc w:val="center"/>
            </w:pPr>
            <w:r w:rsidRPr="004C15FE">
              <w:t xml:space="preserve">не менее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2455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799A2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100,0</w:t>
            </w:r>
          </w:p>
        </w:tc>
      </w:tr>
      <w:tr w:rsidR="00A01676" w:rsidRPr="004C15FE" w14:paraId="73C3E2F6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552047" w14:textId="77777777" w:rsidR="00A01676" w:rsidRPr="004C15FE" w:rsidRDefault="00A01676" w:rsidP="00A01676">
            <w:pPr>
              <w:snapToGrid w:val="0"/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Задача «Формирование муниципальной системы независимой оценки качества образования»</w:t>
            </w:r>
          </w:p>
        </w:tc>
      </w:tr>
      <w:tr w:rsidR="00A01676" w:rsidRPr="004C15FE" w14:paraId="5987F1F3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E6CA" w14:textId="77777777" w:rsidR="00A01676" w:rsidRPr="004C15FE" w:rsidRDefault="00A01676" w:rsidP="00A01676">
            <w:r w:rsidRPr="004C15FE">
              <w:t>Показатель 1. Доля обучающихся, охваченных мониторинговыми исследованиями образовательных достижений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30A1B0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7894C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80,2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F078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80,4</w:t>
            </w:r>
          </w:p>
        </w:tc>
      </w:tr>
      <w:tr w:rsidR="00A01676" w:rsidRPr="004C15FE" w14:paraId="7CDC8D17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E69F" w14:textId="77777777" w:rsidR="00A01676" w:rsidRPr="004C15FE" w:rsidRDefault="00A01676" w:rsidP="00A01676">
            <w:r w:rsidRPr="004C15FE">
              <w:t>Показатель 2.  Доля образовательных организаций, участвующих в независимой оценке качества работы муниципальных 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6F13874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F9A0D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5AB62" w14:textId="77777777" w:rsidR="00A01676" w:rsidRPr="004C15FE" w:rsidRDefault="00A01676" w:rsidP="00A01676">
            <w:pPr>
              <w:snapToGrid w:val="0"/>
              <w:jc w:val="center"/>
            </w:pPr>
            <w:r w:rsidRPr="004C15FE">
              <w:t>100,0</w:t>
            </w:r>
          </w:p>
        </w:tc>
      </w:tr>
    </w:tbl>
    <w:p w14:paraId="341D97ED" w14:textId="77777777" w:rsidR="00A01676" w:rsidRPr="004C15FE" w:rsidRDefault="00A01676" w:rsidP="00A01676">
      <w:pPr>
        <w:overflowPunct w:val="0"/>
        <w:autoSpaceDE w:val="0"/>
        <w:autoSpaceDN w:val="0"/>
        <w:adjustRightInd w:val="0"/>
        <w:ind w:left="709"/>
        <w:jc w:val="right"/>
        <w:textAlignment w:val="baseline"/>
        <w:rPr>
          <w:sz w:val="28"/>
        </w:rPr>
      </w:pPr>
      <w:r w:rsidRPr="004C15FE">
        <w:rPr>
          <w:sz w:val="28"/>
        </w:rPr>
        <w:t>».</w:t>
      </w:r>
    </w:p>
    <w:p w14:paraId="6E5A4094" w14:textId="77777777" w:rsidR="00A01676" w:rsidRPr="004C15FE" w:rsidRDefault="00A01676" w:rsidP="00A016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</w:rPr>
      </w:pPr>
      <w:r w:rsidRPr="004C15FE">
        <w:rPr>
          <w:sz w:val="28"/>
        </w:rPr>
        <w:t xml:space="preserve">В подразделе 3.1.1 подраздела 3.1 раздела </w:t>
      </w:r>
      <w:r w:rsidRPr="004C15FE">
        <w:rPr>
          <w:sz w:val="28"/>
          <w:lang w:val="en-US"/>
        </w:rPr>
        <w:t>III</w:t>
      </w:r>
      <w:r w:rsidRPr="004C15FE">
        <w:rPr>
          <w:sz w:val="28"/>
        </w:rPr>
        <w:t xml:space="preserve"> в паспорте подпрограммы:</w:t>
      </w:r>
    </w:p>
    <w:p w14:paraId="176C53AC" w14:textId="77777777" w:rsidR="00A01676" w:rsidRPr="004C15FE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4C15FE">
        <w:rPr>
          <w:sz w:val="28"/>
        </w:rPr>
        <w:t>1) позицию «Объемы финансирования подпрограммы в разрезе источников по годам реализации» изложить в следующей редакции:</w:t>
      </w:r>
    </w:p>
    <w:p w14:paraId="31D2A229" w14:textId="77777777" w:rsidR="00A01676" w:rsidRPr="004C15FE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4C15FE">
        <w:rPr>
          <w:sz w:val="28"/>
        </w:rPr>
        <w:t>«</w:t>
      </w:r>
    </w:p>
    <w:tbl>
      <w:tblPr>
        <w:tblW w:w="4945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2708"/>
        <w:gridCol w:w="6533"/>
      </w:tblGrid>
      <w:tr w:rsidR="00A01676" w:rsidRPr="004C15FE" w14:paraId="6CD5B00E" w14:textId="77777777" w:rsidTr="00A01676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CCF7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Объем финансирования</w:t>
            </w:r>
          </w:p>
          <w:p w14:paraId="3EFB2A46" w14:textId="77777777" w:rsidR="00A01676" w:rsidRPr="004C15FE" w:rsidRDefault="00A01676" w:rsidP="00A01676">
            <w:pPr>
              <w:ind w:right="-108"/>
              <w:rPr>
                <w:rFonts w:eastAsia="Calibri"/>
              </w:rPr>
            </w:pPr>
            <w:r w:rsidRPr="004C15FE">
              <w:rPr>
                <w:rFonts w:eastAsia="Calibri"/>
              </w:rPr>
              <w:t>подпрограммы в разрезе источников по годам реализации</w:t>
            </w:r>
          </w:p>
          <w:p w14:paraId="449193B9" w14:textId="77777777" w:rsidR="00A01676" w:rsidRPr="004C15FE" w:rsidRDefault="00A01676" w:rsidP="00A01676">
            <w:pPr>
              <w:jc w:val="both"/>
              <w:rPr>
                <w:rFonts w:eastAsia="Calibri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0750" w14:textId="77777777" w:rsidR="00A01676" w:rsidRPr="004C15FE" w:rsidRDefault="00A01676" w:rsidP="00A01676">
            <w:r w:rsidRPr="004C15FE">
              <w:t>Общий объем финансирования подпрограммы – 36 853 580,2</w:t>
            </w:r>
            <w:r w:rsidRPr="004C15FE">
              <w:rPr>
                <w:bCs/>
              </w:rPr>
              <w:t xml:space="preserve"> </w:t>
            </w:r>
            <w:r w:rsidRPr="004C15FE">
              <w:t>тыс. руб.,</w:t>
            </w:r>
          </w:p>
          <w:p w14:paraId="7D6E3923" w14:textId="77777777" w:rsidR="00A01676" w:rsidRPr="004C15FE" w:rsidRDefault="00A01676" w:rsidP="00A01676">
            <w:r w:rsidRPr="004C15FE">
              <w:t>в том числе:</w:t>
            </w:r>
          </w:p>
          <w:p w14:paraId="0892F2F2" w14:textId="77777777" w:rsidR="00A01676" w:rsidRPr="004C15FE" w:rsidRDefault="00A01676" w:rsidP="00A01676">
            <w:pPr>
              <w:ind w:right="-107"/>
            </w:pPr>
            <w:r w:rsidRPr="004C15FE">
              <w:t>за счет средств местного бюджета – 10 625 789,1 тыс. руб.;</w:t>
            </w:r>
          </w:p>
          <w:p w14:paraId="087EF1E1" w14:textId="77777777" w:rsidR="00A01676" w:rsidRPr="004C15FE" w:rsidRDefault="00A01676" w:rsidP="00A01676">
            <w:pPr>
              <w:ind w:right="-107"/>
            </w:pPr>
            <w:r w:rsidRPr="004C15FE">
              <w:t>за счет средств областного бюджета – 25 155 113,6 тыс. руб.;</w:t>
            </w:r>
          </w:p>
          <w:p w14:paraId="0911EE8D" w14:textId="77777777" w:rsidR="00A01676" w:rsidRPr="004C15FE" w:rsidRDefault="00A01676" w:rsidP="00A01676">
            <w:r w:rsidRPr="004C15FE">
              <w:t>за счет средств федерального бюджета – 1 072 677,5 тыс. руб.</w:t>
            </w:r>
          </w:p>
          <w:p w14:paraId="0FF95857" w14:textId="77777777" w:rsidR="00A01676" w:rsidRPr="004C15FE" w:rsidRDefault="00A01676" w:rsidP="00A01676">
            <w:r w:rsidRPr="004C15FE">
              <w:t>2016 год – 2 891 748,5 тыс. руб.,</w:t>
            </w:r>
          </w:p>
          <w:p w14:paraId="6BBEAF29" w14:textId="77777777" w:rsidR="00A01676" w:rsidRPr="004C15FE" w:rsidRDefault="00A01676" w:rsidP="00A01676">
            <w:r w:rsidRPr="004C15FE">
              <w:t>в том числе:</w:t>
            </w:r>
          </w:p>
          <w:p w14:paraId="0D52A285" w14:textId="77777777" w:rsidR="00A01676" w:rsidRPr="004C15FE" w:rsidRDefault="00A01676" w:rsidP="00A01676">
            <w:r w:rsidRPr="004C15FE">
              <w:t>местный бюджет – 866 708,9 тыс. руб.;</w:t>
            </w:r>
          </w:p>
          <w:p w14:paraId="36318E13" w14:textId="77777777" w:rsidR="00A01676" w:rsidRPr="004C15FE" w:rsidRDefault="00A01676" w:rsidP="00A01676">
            <w:r w:rsidRPr="004C15FE">
              <w:t>областной бюджет – 2 025 039,6 тыс. руб.</w:t>
            </w:r>
          </w:p>
          <w:p w14:paraId="26244CDD" w14:textId="77777777" w:rsidR="00A01676" w:rsidRPr="004C15FE" w:rsidRDefault="00A01676" w:rsidP="00A01676">
            <w:r w:rsidRPr="004C15FE">
              <w:t>2017 год – 2 985 052,0 тыс. руб.,</w:t>
            </w:r>
          </w:p>
          <w:p w14:paraId="59A58B95" w14:textId="77777777" w:rsidR="00A01676" w:rsidRPr="004C15FE" w:rsidRDefault="00A01676" w:rsidP="00A01676">
            <w:r w:rsidRPr="004C15FE">
              <w:t>в том числе:</w:t>
            </w:r>
          </w:p>
          <w:p w14:paraId="3EE8B00A" w14:textId="77777777" w:rsidR="00A01676" w:rsidRPr="004C15FE" w:rsidRDefault="00A01676" w:rsidP="00A01676">
            <w:r w:rsidRPr="004C15FE">
              <w:t>местный бюджет – 886 863,5 тыс. руб.;</w:t>
            </w:r>
          </w:p>
          <w:p w14:paraId="7FB65276" w14:textId="77777777" w:rsidR="00A01676" w:rsidRPr="004C15FE" w:rsidRDefault="00A01676" w:rsidP="00A01676">
            <w:r w:rsidRPr="004C15FE">
              <w:t>областной бюджет – 2 098 188,5 тыс. руб.</w:t>
            </w:r>
          </w:p>
          <w:p w14:paraId="1086691D" w14:textId="77777777" w:rsidR="00A01676" w:rsidRPr="004C15FE" w:rsidRDefault="00A01676" w:rsidP="00A01676">
            <w:r w:rsidRPr="004C15FE">
              <w:t xml:space="preserve">2018 год – 3 449 946,6 тыс. руб., </w:t>
            </w:r>
          </w:p>
          <w:p w14:paraId="0F7B34E9" w14:textId="77777777" w:rsidR="00A01676" w:rsidRPr="004C15FE" w:rsidRDefault="00A01676" w:rsidP="00A01676">
            <w:r w:rsidRPr="004C15FE">
              <w:t>в том числе:</w:t>
            </w:r>
          </w:p>
          <w:p w14:paraId="04A98B0A" w14:textId="77777777" w:rsidR="00A01676" w:rsidRPr="004C15FE" w:rsidRDefault="00A01676" w:rsidP="00A01676">
            <w:r w:rsidRPr="004C15FE">
              <w:t>местный бюджет – 1 003 124,7 тыс. руб.;</w:t>
            </w:r>
          </w:p>
          <w:p w14:paraId="7747C18A" w14:textId="77777777" w:rsidR="00A01676" w:rsidRPr="004C15FE" w:rsidRDefault="00A01676" w:rsidP="00A01676">
            <w:r w:rsidRPr="004C15FE">
              <w:t>областной бюджет – 2 446 821,9 тыс. руб.</w:t>
            </w:r>
          </w:p>
          <w:p w14:paraId="16D8D335" w14:textId="77777777" w:rsidR="00A01676" w:rsidRPr="004C15FE" w:rsidRDefault="00A01676" w:rsidP="00A01676">
            <w:r w:rsidRPr="004C15FE">
              <w:t xml:space="preserve">2019 год – 3 913 317,2 тыс. руб., </w:t>
            </w:r>
          </w:p>
          <w:p w14:paraId="172B4656" w14:textId="77777777" w:rsidR="00A01676" w:rsidRPr="004C15FE" w:rsidRDefault="00A01676" w:rsidP="00A01676">
            <w:r w:rsidRPr="004C15FE">
              <w:t>в том числе:</w:t>
            </w:r>
          </w:p>
          <w:p w14:paraId="72361FEA" w14:textId="77777777" w:rsidR="00A01676" w:rsidRPr="004C15FE" w:rsidRDefault="00A01676" w:rsidP="00A01676">
            <w:r w:rsidRPr="004C15FE">
              <w:t>местный бюджет – 1 252 041,4 тыс. руб.;</w:t>
            </w:r>
          </w:p>
          <w:p w14:paraId="21734993" w14:textId="77777777" w:rsidR="00A01676" w:rsidRPr="004C15FE" w:rsidRDefault="00A01676" w:rsidP="00A01676">
            <w:r w:rsidRPr="004C15FE">
              <w:t>областной бюджет – 2 661 275,8 тыс. руб.</w:t>
            </w:r>
          </w:p>
          <w:p w14:paraId="5EDA3FBA" w14:textId="77777777" w:rsidR="00A01676" w:rsidRPr="004C15FE" w:rsidRDefault="00A01676" w:rsidP="00A01676">
            <w:r w:rsidRPr="004C15FE">
              <w:t xml:space="preserve">2020 год – 4 139 478,7 тыс. руб., </w:t>
            </w:r>
          </w:p>
          <w:p w14:paraId="75CBACAA" w14:textId="77777777" w:rsidR="00A01676" w:rsidRPr="004C15FE" w:rsidRDefault="00A01676" w:rsidP="00A01676">
            <w:r w:rsidRPr="004C15FE">
              <w:t>в том числе:</w:t>
            </w:r>
          </w:p>
          <w:p w14:paraId="21ABFDC1" w14:textId="77777777" w:rsidR="00A01676" w:rsidRPr="004C15FE" w:rsidRDefault="00A01676" w:rsidP="00A01676">
            <w:r w:rsidRPr="004C15FE">
              <w:t>местный бюджет – 1 233 657,8 тыс. руб.;</w:t>
            </w:r>
          </w:p>
          <w:p w14:paraId="5E32A2AA" w14:textId="77777777" w:rsidR="00A01676" w:rsidRPr="004C15FE" w:rsidRDefault="00A01676" w:rsidP="00A01676">
            <w:r w:rsidRPr="004C15FE">
              <w:t>областной бюджет – 2 818 120,3 тыс. руб.;</w:t>
            </w:r>
          </w:p>
          <w:p w14:paraId="57972D85" w14:textId="77777777" w:rsidR="00A01676" w:rsidRPr="004C15FE" w:rsidRDefault="00A01676" w:rsidP="00A01676">
            <w:r w:rsidRPr="004C15FE">
              <w:t>федеральный бюджет – 87 700,6 тыс. руб.</w:t>
            </w:r>
          </w:p>
          <w:p w14:paraId="5DBA3862" w14:textId="77777777" w:rsidR="00A01676" w:rsidRPr="004C15FE" w:rsidRDefault="00A01676" w:rsidP="00A01676">
            <w:r w:rsidRPr="004C15FE">
              <w:t>2021 год – 4 672 377,6 тыс. руб.,</w:t>
            </w:r>
          </w:p>
          <w:p w14:paraId="4C11E51D" w14:textId="77777777" w:rsidR="00A01676" w:rsidRPr="004C15FE" w:rsidRDefault="00A01676" w:rsidP="00A01676">
            <w:r w:rsidRPr="004C15FE">
              <w:t>в том числе:</w:t>
            </w:r>
          </w:p>
          <w:p w14:paraId="658F5762" w14:textId="77777777" w:rsidR="00A01676" w:rsidRPr="004C15FE" w:rsidRDefault="00A01676" w:rsidP="00A01676">
            <w:r w:rsidRPr="004C15FE">
              <w:t>местный бюджет – 1 337 660,1 тыс. руб.;</w:t>
            </w:r>
          </w:p>
          <w:p w14:paraId="4718403D" w14:textId="77777777" w:rsidR="00A01676" w:rsidRPr="004C15FE" w:rsidRDefault="00A01676" w:rsidP="00A01676">
            <w:r w:rsidRPr="004C15FE">
              <w:t>областной бюджет – 3 091 775,9 тыс. руб.;</w:t>
            </w:r>
          </w:p>
          <w:p w14:paraId="086544BF" w14:textId="77777777" w:rsidR="00A01676" w:rsidRPr="004C15FE" w:rsidRDefault="00A01676" w:rsidP="00A01676">
            <w:r w:rsidRPr="004C15FE">
              <w:t>федеральный бюджет – 242 941,6 тыс. руб.</w:t>
            </w:r>
          </w:p>
          <w:p w14:paraId="300B0C09" w14:textId="77777777" w:rsidR="00A01676" w:rsidRPr="004C15FE" w:rsidRDefault="00A01676" w:rsidP="00A01676">
            <w:r w:rsidRPr="004C15FE">
              <w:t>2022 год – 4 855 227,3 тыс. руб.,</w:t>
            </w:r>
          </w:p>
          <w:p w14:paraId="32D97509" w14:textId="77777777" w:rsidR="00A01676" w:rsidRPr="004C15FE" w:rsidRDefault="00A01676" w:rsidP="00A01676">
            <w:r w:rsidRPr="004C15FE">
              <w:t>в том числе:</w:t>
            </w:r>
          </w:p>
          <w:p w14:paraId="5B6BA3D9" w14:textId="77777777" w:rsidR="00A01676" w:rsidRPr="004C15FE" w:rsidRDefault="00A01676" w:rsidP="00A01676">
            <w:r w:rsidRPr="004C15FE">
              <w:t>местный бюджет – 1 394 053,9 тыс. руб.;</w:t>
            </w:r>
          </w:p>
          <w:p w14:paraId="4B79A3E8" w14:textId="77777777" w:rsidR="00A01676" w:rsidRPr="004C15FE" w:rsidRDefault="00A01676" w:rsidP="00A01676">
            <w:r w:rsidRPr="004C15FE">
              <w:t>областной бюджет – 3 216 051,1 тыс. руб.;</w:t>
            </w:r>
          </w:p>
          <w:p w14:paraId="1491E096" w14:textId="77777777" w:rsidR="00A01676" w:rsidRPr="004C15FE" w:rsidRDefault="00A01676" w:rsidP="00A01676">
            <w:r w:rsidRPr="004C15FE">
              <w:t>федеральный бюджет – 245 122,3 тыс. руб.</w:t>
            </w:r>
          </w:p>
          <w:p w14:paraId="3B61A426" w14:textId="77777777" w:rsidR="00A01676" w:rsidRPr="004C15FE" w:rsidRDefault="00A01676" w:rsidP="00A01676">
            <w:r w:rsidRPr="004C15FE">
              <w:t>2023 год – 4 896 309,4 тыс. руб.,</w:t>
            </w:r>
          </w:p>
          <w:p w14:paraId="2BE30E7D" w14:textId="77777777" w:rsidR="00A01676" w:rsidRPr="004C15FE" w:rsidRDefault="00A01676" w:rsidP="00A01676">
            <w:r w:rsidRPr="004C15FE">
              <w:t>в том числе:</w:t>
            </w:r>
          </w:p>
          <w:p w14:paraId="40AF8C3B" w14:textId="77777777" w:rsidR="00A01676" w:rsidRPr="004C15FE" w:rsidRDefault="00A01676" w:rsidP="00A01676">
            <w:r w:rsidRPr="004C15FE">
              <w:t>местный бюджет – 1 325 196,0 тыс. руб.;</w:t>
            </w:r>
          </w:p>
          <w:p w14:paraId="29A37D77" w14:textId="77777777" w:rsidR="00A01676" w:rsidRPr="004C15FE" w:rsidRDefault="00A01676" w:rsidP="00A01676">
            <w:r w:rsidRPr="004C15FE">
              <w:t>областной бюджет – 3 325 627,4 тыс. руб.;</w:t>
            </w:r>
          </w:p>
          <w:p w14:paraId="00110365" w14:textId="77777777" w:rsidR="00A01676" w:rsidRPr="004C15FE" w:rsidRDefault="00A01676" w:rsidP="00A01676">
            <w:r w:rsidRPr="004C15FE">
              <w:t>федеральный бюджет – 245 486,0 тыс. руб.</w:t>
            </w:r>
          </w:p>
          <w:p w14:paraId="27BBDFE8" w14:textId="77777777" w:rsidR="00A01676" w:rsidRPr="004C15FE" w:rsidRDefault="00A01676" w:rsidP="00A01676">
            <w:r w:rsidRPr="004C15FE">
              <w:t>2024 год – 5 050 122,9 тыс. руб.,</w:t>
            </w:r>
          </w:p>
          <w:p w14:paraId="6D89932F" w14:textId="77777777" w:rsidR="00A01676" w:rsidRPr="004C15FE" w:rsidRDefault="00A01676" w:rsidP="00A01676">
            <w:r w:rsidRPr="004C15FE">
              <w:t>в том числе:</w:t>
            </w:r>
          </w:p>
          <w:p w14:paraId="51E059A0" w14:textId="77777777" w:rsidR="00A01676" w:rsidRPr="004C15FE" w:rsidRDefault="00A01676" w:rsidP="00A01676">
            <w:r w:rsidRPr="004C15FE">
              <w:t>местный бюджет – 1 326 482,8 тыс. руб.;</w:t>
            </w:r>
          </w:p>
          <w:p w14:paraId="26DB2A2A" w14:textId="77777777" w:rsidR="00A01676" w:rsidRPr="004C15FE" w:rsidRDefault="00A01676" w:rsidP="00A01676">
            <w:r w:rsidRPr="004C15FE">
              <w:t xml:space="preserve">областной бюджет – 3 472 213,1 тыс. руб.; </w:t>
            </w:r>
          </w:p>
          <w:p w14:paraId="40ED5B55" w14:textId="77777777" w:rsidR="00A01676" w:rsidRPr="004C15FE" w:rsidRDefault="00A01676" w:rsidP="00A01676">
            <w:r w:rsidRPr="004C15FE">
              <w:t>федеральный бюджет – 251 427,0 тыс. руб.</w:t>
            </w:r>
          </w:p>
        </w:tc>
      </w:tr>
    </w:tbl>
    <w:p w14:paraId="5CD003AB" w14:textId="77777777" w:rsidR="00A01676" w:rsidRPr="004C15FE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sz w:val="28"/>
        </w:rPr>
      </w:pPr>
      <w:r w:rsidRPr="004C15FE">
        <w:rPr>
          <w:caps/>
          <w:sz w:val="28"/>
        </w:rPr>
        <w:t>».</w:t>
      </w:r>
    </w:p>
    <w:p w14:paraId="33299741" w14:textId="77777777" w:rsidR="00A01676" w:rsidRPr="004C15FE" w:rsidRDefault="00A01676" w:rsidP="00A016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</w:rPr>
      </w:pPr>
      <w:r w:rsidRPr="004C15FE">
        <w:rPr>
          <w:sz w:val="28"/>
        </w:rPr>
        <w:t xml:space="preserve">Подпункт 4.6 пункта 4 подраздела 3.1.2 подраздела 3.1 раздела </w:t>
      </w:r>
      <w:r w:rsidRPr="004C15FE">
        <w:rPr>
          <w:sz w:val="28"/>
          <w:lang w:val="en-US"/>
        </w:rPr>
        <w:t>III</w:t>
      </w:r>
      <w:r w:rsidRPr="004C15FE">
        <w:rPr>
          <w:sz w:val="28"/>
        </w:rPr>
        <w:t xml:space="preserve"> изложить в следующей редакции:</w:t>
      </w:r>
    </w:p>
    <w:p w14:paraId="5D9C742D" w14:textId="77777777" w:rsidR="00A01676" w:rsidRPr="004C15FE" w:rsidRDefault="00A01676" w:rsidP="00A01676">
      <w:pPr>
        <w:ind w:firstLine="709"/>
        <w:jc w:val="both"/>
        <w:rPr>
          <w:rFonts w:eastAsia="Calibri"/>
          <w:sz w:val="28"/>
          <w:szCs w:val="28"/>
        </w:rPr>
      </w:pPr>
      <w:r w:rsidRPr="004C15FE">
        <w:rPr>
          <w:caps/>
          <w:sz w:val="28"/>
          <w:szCs w:val="28"/>
        </w:rPr>
        <w:t>«</w:t>
      </w:r>
      <w:r w:rsidRPr="002313FF">
        <w:rPr>
          <w:rFonts w:eastAsia="Calibri"/>
          <w:sz w:val="28"/>
          <w:szCs w:val="28"/>
        </w:rPr>
        <w:t>4.6.</w:t>
      </w:r>
      <w:r w:rsidRPr="004C15FE">
        <w:rPr>
          <w:rFonts w:eastAsia="Calibri"/>
          <w:b/>
          <w:sz w:val="28"/>
          <w:szCs w:val="28"/>
        </w:rPr>
        <w:t> Мероприятие 4.05</w:t>
      </w:r>
      <w:r w:rsidRPr="004C15FE">
        <w:rPr>
          <w:rFonts w:eastAsia="Calibri"/>
          <w:sz w:val="28"/>
          <w:szCs w:val="28"/>
        </w:rPr>
        <w:t> «Проведение мероприятий по безопасности дорожного движения и профилактике детского дорожно-транспортного травматизма».</w:t>
      </w:r>
    </w:p>
    <w:p w14:paraId="5621BAD6" w14:textId="77777777" w:rsidR="00A01676" w:rsidRPr="004C15FE" w:rsidRDefault="00A01676" w:rsidP="00A01676">
      <w:pPr>
        <w:ind w:firstLine="709"/>
        <w:jc w:val="both"/>
        <w:rPr>
          <w:rFonts w:eastAsia="Calibri"/>
          <w:sz w:val="28"/>
          <w:szCs w:val="28"/>
        </w:rPr>
      </w:pPr>
      <w:r w:rsidRPr="004C15FE">
        <w:rPr>
          <w:rFonts w:eastAsia="Calibri"/>
          <w:sz w:val="28"/>
          <w:szCs w:val="28"/>
        </w:rPr>
        <w:t>Данное мероприятие реализуется с целью осуществления мероприятий по предупреждению детского дорожно-транспортного травматизма в муниципальных образовательных организациях в соответствии с Федеральным законом от 10.12.1995 № 196-ФЗ «О безопасности дорожного движения».</w:t>
      </w:r>
    </w:p>
    <w:p w14:paraId="6709916F" w14:textId="77777777" w:rsidR="00A01676" w:rsidRPr="004C15FE" w:rsidRDefault="00A01676" w:rsidP="00A01676">
      <w:pPr>
        <w:ind w:firstLine="709"/>
        <w:jc w:val="both"/>
        <w:rPr>
          <w:rFonts w:eastAsia="Calibri"/>
          <w:sz w:val="28"/>
          <w:szCs w:val="28"/>
        </w:rPr>
      </w:pPr>
      <w:r w:rsidRPr="004C15FE">
        <w:rPr>
          <w:sz w:val="28"/>
          <w:szCs w:val="28"/>
        </w:rPr>
        <w:t xml:space="preserve">В рамках мероприятия 4.05 осуществляется финансирование за счет средств областного бюджета в соответствии с Соглашением </w:t>
      </w:r>
      <w:r w:rsidRPr="004C15FE">
        <w:rPr>
          <w:rFonts w:eastAsia="Calibri"/>
          <w:sz w:val="28"/>
          <w:szCs w:val="28"/>
        </w:rPr>
        <w:t>от 16.05.2022 № 075-22-20-пф-074 между министерством образования Архангельской области и Администрацией муниципального образования «Северодвинск» о предоставлении субсидии из областного бюджета бюджету городского округа Архангельской области «Северодвинск».</w:t>
      </w:r>
    </w:p>
    <w:p w14:paraId="751D4C87" w14:textId="77777777" w:rsidR="00A01676" w:rsidRPr="004C15FE" w:rsidRDefault="00A01676" w:rsidP="00A01676">
      <w:pPr>
        <w:ind w:right="-5" w:firstLine="709"/>
        <w:jc w:val="both"/>
        <w:rPr>
          <w:sz w:val="28"/>
          <w:szCs w:val="28"/>
        </w:rPr>
      </w:pPr>
      <w:r w:rsidRPr="004C15FE">
        <w:rPr>
          <w:sz w:val="28"/>
          <w:szCs w:val="28"/>
        </w:rPr>
        <w:t>В рамках мероприятия реализуются следующие направления деятельности:</w:t>
      </w:r>
    </w:p>
    <w:p w14:paraId="000DC4E4" w14:textId="77777777" w:rsidR="00A01676" w:rsidRPr="004C15FE" w:rsidRDefault="00A01676" w:rsidP="00A0167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C15FE">
        <w:rPr>
          <w:sz w:val="28"/>
          <w:szCs w:val="28"/>
        </w:rPr>
        <w:t>приобретение призов и подарков для награждения победителей и участников мероприятий по безопасности дорожного движения в городе Северодвинске;</w:t>
      </w:r>
    </w:p>
    <w:p w14:paraId="2B471D65" w14:textId="77777777" w:rsidR="00A01676" w:rsidRPr="004C15FE" w:rsidRDefault="00A01676" w:rsidP="00A0167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C15FE">
        <w:rPr>
          <w:sz w:val="28"/>
          <w:szCs w:val="28"/>
        </w:rPr>
        <w:t>проведение комплекса мероприятий по организации воспитания и социализации обучающихся МАОУДО «ДМЦ «Североморец»;</w:t>
      </w:r>
    </w:p>
    <w:p w14:paraId="623F78DE" w14:textId="77777777" w:rsidR="00A01676" w:rsidRPr="004C15FE" w:rsidRDefault="00A01676" w:rsidP="00A0167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C15FE">
        <w:rPr>
          <w:sz w:val="28"/>
          <w:szCs w:val="28"/>
        </w:rPr>
        <w:t>реализация муниципальной социально-педагогической программы «Дорога безопасности» МАОУДО «ДМЦ «Североморец»;</w:t>
      </w:r>
    </w:p>
    <w:p w14:paraId="380CC792" w14:textId="77777777" w:rsidR="00A01676" w:rsidRPr="004C15FE" w:rsidRDefault="00A01676" w:rsidP="00A0167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C15FE">
        <w:rPr>
          <w:sz w:val="28"/>
          <w:szCs w:val="28"/>
        </w:rPr>
        <w:t>оснащение муниципальных образовательных организаций, осуществляющих обучение детей и работу по профилактике детского дорожно-транспортного травматизма, техническими средствами обучения, наглядными учебными и методическими материалами.».</w:t>
      </w:r>
    </w:p>
    <w:p w14:paraId="5D510D98" w14:textId="77777777" w:rsidR="00A01676" w:rsidRPr="004C15FE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4C15FE">
        <w:rPr>
          <w:caps/>
          <w:sz w:val="28"/>
        </w:rPr>
        <w:t>5. </w:t>
      </w:r>
      <w:r w:rsidRPr="004C15FE">
        <w:rPr>
          <w:sz w:val="28"/>
        </w:rPr>
        <w:t xml:space="preserve">Подраздел 3.1.4 подраздела 3.1 раздела </w:t>
      </w:r>
      <w:r w:rsidRPr="004C15FE">
        <w:rPr>
          <w:sz w:val="28"/>
          <w:lang w:val="en-US"/>
        </w:rPr>
        <w:t>III</w:t>
      </w:r>
      <w:r w:rsidRPr="004C15FE">
        <w:rPr>
          <w:sz w:val="28"/>
        </w:rPr>
        <w:t xml:space="preserve"> изложить в следующей редакции:</w:t>
      </w:r>
    </w:p>
    <w:p w14:paraId="09836D18" w14:textId="77777777" w:rsidR="00A01676" w:rsidRPr="004C15FE" w:rsidRDefault="00A01676" w:rsidP="00A01676">
      <w:pPr>
        <w:ind w:firstLine="709"/>
        <w:jc w:val="center"/>
        <w:rPr>
          <w:rFonts w:eastAsia="Calibri"/>
          <w:sz w:val="28"/>
          <w:szCs w:val="28"/>
        </w:rPr>
      </w:pPr>
    </w:p>
    <w:p w14:paraId="11FCE247" w14:textId="77777777" w:rsidR="00CE3D33" w:rsidRDefault="00CE3D33" w:rsidP="00A01676">
      <w:pPr>
        <w:ind w:firstLine="709"/>
        <w:jc w:val="center"/>
        <w:rPr>
          <w:rFonts w:eastAsia="Calibri"/>
          <w:sz w:val="28"/>
          <w:szCs w:val="28"/>
        </w:rPr>
      </w:pPr>
    </w:p>
    <w:p w14:paraId="2D8165E2" w14:textId="77777777" w:rsidR="00A01676" w:rsidRPr="004C15FE" w:rsidRDefault="00A01676" w:rsidP="00A01676">
      <w:pPr>
        <w:ind w:firstLine="709"/>
        <w:jc w:val="center"/>
        <w:rPr>
          <w:rFonts w:eastAsia="Calibri"/>
          <w:b/>
          <w:sz w:val="28"/>
          <w:szCs w:val="28"/>
        </w:rPr>
      </w:pPr>
      <w:r w:rsidRPr="004C15FE">
        <w:rPr>
          <w:rFonts w:eastAsia="Calibri"/>
          <w:sz w:val="28"/>
          <w:szCs w:val="28"/>
        </w:rPr>
        <w:t>«</w:t>
      </w:r>
      <w:r w:rsidRPr="004C15FE">
        <w:rPr>
          <w:rFonts w:eastAsia="Calibri"/>
          <w:b/>
          <w:sz w:val="28"/>
          <w:szCs w:val="28"/>
        </w:rPr>
        <w:t>3.1.4. Объем финансовых ресурсов, необходимый для реализации подпрограммы</w:t>
      </w:r>
    </w:p>
    <w:p w14:paraId="582E4965" w14:textId="77777777" w:rsidR="00A01676" w:rsidRPr="004C15FE" w:rsidRDefault="00A01676" w:rsidP="00A01676">
      <w:pPr>
        <w:ind w:firstLine="709"/>
        <w:jc w:val="both"/>
        <w:rPr>
          <w:rFonts w:eastAsia="Calibri"/>
          <w:sz w:val="28"/>
          <w:szCs w:val="28"/>
        </w:rPr>
      </w:pPr>
    </w:p>
    <w:p w14:paraId="02C28DAC" w14:textId="77777777" w:rsidR="00A01676" w:rsidRPr="004C15FE" w:rsidRDefault="00A01676" w:rsidP="00A01676">
      <w:pPr>
        <w:ind w:firstLine="709"/>
        <w:jc w:val="both"/>
        <w:rPr>
          <w:rFonts w:eastAsia="Calibri"/>
          <w:sz w:val="28"/>
          <w:szCs w:val="28"/>
        </w:rPr>
      </w:pPr>
      <w:r w:rsidRPr="004C15FE">
        <w:rPr>
          <w:rFonts w:eastAsia="Calibri"/>
          <w:sz w:val="28"/>
          <w:szCs w:val="28"/>
        </w:rPr>
        <w:t>Общий объем бюджетных ассигнований, выделенный на реализацию мероприятий подпрограммы «Развитие дошкольного, общего и дополнительного образования детей», составляет 36 853 580,2 тыс. руб., в том числе:</w:t>
      </w:r>
    </w:p>
    <w:p w14:paraId="7CC1BB20" w14:textId="77777777" w:rsidR="00A01676" w:rsidRPr="004C15FE" w:rsidRDefault="00A01676" w:rsidP="00A01676">
      <w:pPr>
        <w:ind w:firstLine="709"/>
        <w:jc w:val="both"/>
        <w:rPr>
          <w:rFonts w:eastAsia="Calibri"/>
          <w:sz w:val="28"/>
          <w:szCs w:val="28"/>
        </w:rPr>
      </w:pPr>
      <w:r w:rsidRPr="004C15FE">
        <w:rPr>
          <w:rFonts w:eastAsia="Calibri"/>
          <w:sz w:val="28"/>
          <w:szCs w:val="28"/>
        </w:rPr>
        <w:t>местный бюджет – 10 625 789,1 тыс. руб.;</w:t>
      </w:r>
    </w:p>
    <w:p w14:paraId="2F34AAF2" w14:textId="77777777" w:rsidR="00A01676" w:rsidRPr="004C15FE" w:rsidRDefault="00A01676" w:rsidP="00A01676">
      <w:pPr>
        <w:ind w:firstLine="709"/>
        <w:jc w:val="both"/>
        <w:rPr>
          <w:rFonts w:eastAsia="Calibri"/>
          <w:sz w:val="28"/>
          <w:szCs w:val="28"/>
        </w:rPr>
      </w:pPr>
      <w:r w:rsidRPr="004C15FE">
        <w:rPr>
          <w:rFonts w:eastAsia="Calibri"/>
          <w:sz w:val="28"/>
          <w:szCs w:val="28"/>
        </w:rPr>
        <w:t>областной бюджет –25 155 113,6 тыс. руб.;</w:t>
      </w:r>
    </w:p>
    <w:p w14:paraId="128EDB1C" w14:textId="77777777" w:rsidR="00A01676" w:rsidRPr="004C15FE" w:rsidRDefault="00A01676" w:rsidP="00A01676">
      <w:pPr>
        <w:ind w:firstLine="709"/>
        <w:jc w:val="both"/>
        <w:rPr>
          <w:rFonts w:eastAsia="Calibri"/>
          <w:sz w:val="28"/>
          <w:szCs w:val="28"/>
        </w:rPr>
      </w:pPr>
      <w:r w:rsidRPr="004C15FE">
        <w:rPr>
          <w:rFonts w:eastAsia="Calibri"/>
          <w:sz w:val="28"/>
          <w:szCs w:val="28"/>
        </w:rPr>
        <w:t>федеральный бюджет – 1 072 677,5 тыс. руб.</w:t>
      </w:r>
    </w:p>
    <w:p w14:paraId="0D7888CF" w14:textId="77777777" w:rsidR="00A01676" w:rsidRPr="004C15FE" w:rsidRDefault="00A01676" w:rsidP="00A01676">
      <w:pPr>
        <w:ind w:firstLine="709"/>
        <w:jc w:val="both"/>
        <w:rPr>
          <w:rFonts w:eastAsia="Calibri"/>
          <w:sz w:val="28"/>
          <w:szCs w:val="28"/>
        </w:rPr>
      </w:pPr>
      <w:r w:rsidRPr="004C15FE">
        <w:rPr>
          <w:rFonts w:eastAsia="Calibri"/>
          <w:sz w:val="28"/>
          <w:szCs w:val="28"/>
        </w:rPr>
        <w:t>Объем финансирования, выделенный на реализацию подпрограммы «Развитие дошкольного, общего и дополнительного образования детей», по годам реализации, источникам финансирования муниципальной программы в разрезе задач приведен в таблицах 1, 2 и 3.</w:t>
      </w:r>
    </w:p>
    <w:p w14:paraId="64251330" w14:textId="77777777" w:rsidR="00A01676" w:rsidRPr="004C15FE" w:rsidRDefault="00A01676" w:rsidP="00A01676">
      <w:pPr>
        <w:jc w:val="right"/>
        <w:rPr>
          <w:sz w:val="28"/>
          <w:szCs w:val="28"/>
        </w:rPr>
      </w:pPr>
      <w:r w:rsidRPr="004C15FE">
        <w:rPr>
          <w:sz w:val="28"/>
          <w:szCs w:val="28"/>
        </w:rPr>
        <w:t>Таблица 1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1"/>
        <w:gridCol w:w="2009"/>
        <w:gridCol w:w="2009"/>
        <w:gridCol w:w="2388"/>
      </w:tblGrid>
      <w:tr w:rsidR="00A01676" w:rsidRPr="004C15FE" w14:paraId="055CA28F" w14:textId="77777777" w:rsidTr="00A01676">
        <w:trPr>
          <w:tblHeader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F5CB" w14:textId="77777777" w:rsidR="00A01676" w:rsidRPr="004C15FE" w:rsidRDefault="00A01676" w:rsidP="00A01676">
            <w:pPr>
              <w:jc w:val="both"/>
            </w:pPr>
            <w:r w:rsidRPr="004C15FE">
              <w:t>Источники финансирования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7964" w14:textId="77777777" w:rsidR="00A01676" w:rsidRPr="004C15FE" w:rsidRDefault="00A01676" w:rsidP="00A01676">
            <w:pPr>
              <w:jc w:val="center"/>
            </w:pPr>
            <w:r w:rsidRPr="004C15FE">
              <w:t>Объем финансирования подпрограммы, тыс. руб.</w:t>
            </w:r>
          </w:p>
        </w:tc>
      </w:tr>
      <w:tr w:rsidR="00A01676" w:rsidRPr="004C15FE" w14:paraId="33300423" w14:textId="77777777" w:rsidTr="00A01676">
        <w:trPr>
          <w:tblHeader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0863" w14:textId="77777777" w:rsidR="00A01676" w:rsidRPr="004C15FE" w:rsidRDefault="00A01676" w:rsidP="00A01676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FE6" w14:textId="77777777" w:rsidR="00A01676" w:rsidRPr="004C15FE" w:rsidRDefault="00A01676" w:rsidP="00A01676">
            <w:pPr>
              <w:jc w:val="center"/>
            </w:pPr>
            <w:r w:rsidRPr="004C15FE">
              <w:t>2016 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FD8A" w14:textId="77777777" w:rsidR="00A01676" w:rsidRPr="004C15FE" w:rsidRDefault="00A01676" w:rsidP="00A01676">
            <w:pPr>
              <w:jc w:val="center"/>
            </w:pPr>
            <w:r w:rsidRPr="004C15FE">
              <w:t>2017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7FCF" w14:textId="77777777" w:rsidR="00A01676" w:rsidRPr="004C15FE" w:rsidRDefault="00A01676" w:rsidP="00A01676">
            <w:pPr>
              <w:jc w:val="center"/>
            </w:pPr>
            <w:r w:rsidRPr="004C15FE">
              <w:t>2018 год</w:t>
            </w:r>
          </w:p>
        </w:tc>
      </w:tr>
      <w:tr w:rsidR="00A01676" w:rsidRPr="004C15FE" w14:paraId="3F311DAA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87AF" w14:textId="77777777" w:rsidR="00A01676" w:rsidRPr="004C15FE" w:rsidRDefault="00A01676" w:rsidP="00A01676">
            <w:pPr>
              <w:jc w:val="center"/>
            </w:pPr>
            <w:r w:rsidRPr="004C15FE">
              <w:t>Задача 1</w:t>
            </w:r>
          </w:p>
        </w:tc>
      </w:tr>
      <w:tr w:rsidR="00A01676" w:rsidRPr="004C15FE" w14:paraId="32385813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DB79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8D32" w14:textId="77777777" w:rsidR="00A01676" w:rsidRPr="004C15FE" w:rsidRDefault="00A01676" w:rsidP="00A01676">
            <w:pPr>
              <w:jc w:val="center"/>
            </w:pPr>
            <w:r w:rsidRPr="004C15FE">
              <w:t>361 965,8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81A4" w14:textId="77777777" w:rsidR="00A01676" w:rsidRPr="004C15FE" w:rsidRDefault="00A01676" w:rsidP="00A01676">
            <w:pPr>
              <w:jc w:val="center"/>
            </w:pPr>
            <w:r w:rsidRPr="004C15FE">
              <w:t>372 382,5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5F8C" w14:textId="77777777" w:rsidR="00A01676" w:rsidRPr="004C15FE" w:rsidRDefault="00A01676" w:rsidP="00A01676">
            <w:pPr>
              <w:jc w:val="center"/>
            </w:pPr>
            <w:r w:rsidRPr="004C15FE">
              <w:t>435 457,5</w:t>
            </w:r>
          </w:p>
        </w:tc>
      </w:tr>
      <w:tr w:rsidR="00A01676" w:rsidRPr="004C15FE" w14:paraId="3498C820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9F0E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A0DE" w14:textId="77777777" w:rsidR="00A01676" w:rsidRPr="004C15FE" w:rsidRDefault="00A01676" w:rsidP="00A01676">
            <w:pPr>
              <w:jc w:val="center"/>
            </w:pPr>
            <w:r w:rsidRPr="004C15FE">
              <w:t>1 039 589,3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5B1D" w14:textId="77777777" w:rsidR="00A01676" w:rsidRPr="004C15FE" w:rsidRDefault="00A01676" w:rsidP="00A01676">
            <w:pPr>
              <w:jc w:val="center"/>
            </w:pPr>
            <w:r w:rsidRPr="004C15FE">
              <w:t>1 111 065,8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21C2" w14:textId="77777777" w:rsidR="00A01676" w:rsidRPr="004C15FE" w:rsidRDefault="00A01676" w:rsidP="00A01676">
            <w:pPr>
              <w:jc w:val="center"/>
            </w:pPr>
            <w:r w:rsidRPr="004C15FE">
              <w:t>1 307 670,5</w:t>
            </w:r>
          </w:p>
        </w:tc>
      </w:tr>
      <w:tr w:rsidR="00A01676" w:rsidRPr="004C15FE" w14:paraId="375BA971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3363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4CE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85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B05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2E0FDA57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1CBB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131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2FE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829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26223449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0782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E024" w14:textId="77777777" w:rsidR="00A01676" w:rsidRPr="004C15FE" w:rsidRDefault="00A01676" w:rsidP="00A01676">
            <w:pPr>
              <w:jc w:val="center"/>
            </w:pPr>
            <w:r w:rsidRPr="004C15FE">
              <w:t>1 401 555,1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9DB7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1 483 448,3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711D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1 743 128,0</w:t>
            </w:r>
          </w:p>
        </w:tc>
      </w:tr>
      <w:tr w:rsidR="00A01676" w:rsidRPr="004C15FE" w14:paraId="776CF76D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AAB1" w14:textId="77777777" w:rsidR="00A01676" w:rsidRPr="004C15FE" w:rsidRDefault="00A01676" w:rsidP="00A01676">
            <w:pPr>
              <w:jc w:val="center"/>
            </w:pPr>
            <w:r w:rsidRPr="004C15FE">
              <w:t>Задача 2</w:t>
            </w:r>
          </w:p>
        </w:tc>
      </w:tr>
      <w:tr w:rsidR="00A01676" w:rsidRPr="004C15FE" w14:paraId="373E07AA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1A78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2976" w14:textId="77777777" w:rsidR="00A01676" w:rsidRPr="004C15FE" w:rsidRDefault="00A01676" w:rsidP="00A01676">
            <w:pPr>
              <w:jc w:val="center"/>
            </w:pPr>
            <w:r w:rsidRPr="004C15FE">
              <w:t>298 339,8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72B9" w14:textId="77777777" w:rsidR="00A01676" w:rsidRPr="004C15FE" w:rsidRDefault="00A01676" w:rsidP="00A01676">
            <w:pPr>
              <w:jc w:val="center"/>
            </w:pPr>
            <w:r w:rsidRPr="004C15FE">
              <w:t>300 286,1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21C2" w14:textId="77777777" w:rsidR="00A01676" w:rsidRPr="004C15FE" w:rsidRDefault="00A01676" w:rsidP="00A01676">
            <w:pPr>
              <w:jc w:val="center"/>
            </w:pPr>
            <w:r w:rsidRPr="004C15FE">
              <w:t>330 533,9</w:t>
            </w:r>
          </w:p>
        </w:tc>
      </w:tr>
      <w:tr w:rsidR="00A01676" w:rsidRPr="004C15FE" w14:paraId="28DA4A1A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C5B8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1032" w14:textId="77777777" w:rsidR="00A01676" w:rsidRPr="004C15FE" w:rsidRDefault="00A01676" w:rsidP="00A01676">
            <w:pPr>
              <w:jc w:val="center"/>
            </w:pPr>
            <w:r w:rsidRPr="004C15FE">
              <w:t>968 689,3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F44E" w14:textId="77777777" w:rsidR="00A01676" w:rsidRPr="004C15FE" w:rsidRDefault="00A01676" w:rsidP="00A01676">
            <w:pPr>
              <w:jc w:val="center"/>
            </w:pPr>
            <w:r w:rsidRPr="004C15FE">
              <w:t>977 853,5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1946" w14:textId="77777777" w:rsidR="00A01676" w:rsidRPr="004C15FE" w:rsidRDefault="00A01676" w:rsidP="00A01676">
            <w:pPr>
              <w:jc w:val="center"/>
            </w:pPr>
            <w:r w:rsidRPr="004C15FE">
              <w:t>1 106 188,6</w:t>
            </w:r>
          </w:p>
        </w:tc>
      </w:tr>
      <w:tr w:rsidR="00A01676" w:rsidRPr="004C15FE" w14:paraId="3CD3AF8C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9FB6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E1E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647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D5C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3B80A756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648E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552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003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F19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70BEB32F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6FA6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23E" w14:textId="77777777" w:rsidR="00A01676" w:rsidRPr="004C15FE" w:rsidRDefault="00A01676" w:rsidP="00A01676">
            <w:pPr>
              <w:jc w:val="center"/>
            </w:pPr>
            <w:r w:rsidRPr="004C15FE">
              <w:t>1 267 029,1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D51" w14:textId="77777777" w:rsidR="00A01676" w:rsidRPr="004C15FE" w:rsidRDefault="00A01676" w:rsidP="00A01676">
            <w:pPr>
              <w:jc w:val="center"/>
            </w:pPr>
            <w:r w:rsidRPr="004C15FE">
              <w:t>1 278 139,6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507D" w14:textId="77777777" w:rsidR="00A01676" w:rsidRPr="004C15FE" w:rsidRDefault="00A01676" w:rsidP="00A01676">
            <w:pPr>
              <w:jc w:val="center"/>
            </w:pPr>
            <w:r w:rsidRPr="004C15FE">
              <w:t>1 436 722,5</w:t>
            </w:r>
          </w:p>
        </w:tc>
      </w:tr>
      <w:tr w:rsidR="00A01676" w:rsidRPr="004C15FE" w14:paraId="456D7BCA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01DE" w14:textId="77777777" w:rsidR="00A01676" w:rsidRPr="004C15FE" w:rsidRDefault="00A01676" w:rsidP="00A01676">
            <w:pPr>
              <w:jc w:val="center"/>
            </w:pPr>
            <w:r w:rsidRPr="004C15FE">
              <w:t>Задача 3</w:t>
            </w:r>
          </w:p>
        </w:tc>
      </w:tr>
      <w:tr w:rsidR="00A01676" w:rsidRPr="004C15FE" w14:paraId="57F61F6D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BB91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7294" w14:textId="77777777" w:rsidR="00A01676" w:rsidRPr="004C15FE" w:rsidRDefault="00A01676" w:rsidP="00A01676">
            <w:pPr>
              <w:jc w:val="center"/>
            </w:pPr>
            <w:r w:rsidRPr="004C15FE">
              <w:t>178 005,5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8DDA" w14:textId="77777777" w:rsidR="00A01676" w:rsidRPr="004C15FE" w:rsidRDefault="00A01676" w:rsidP="00A01676">
            <w:pPr>
              <w:jc w:val="center"/>
            </w:pPr>
            <w:r w:rsidRPr="004C15FE">
              <w:t>189 194,0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C839" w14:textId="77777777" w:rsidR="00A01676" w:rsidRPr="004C15FE" w:rsidRDefault="00A01676" w:rsidP="00A01676">
            <w:pPr>
              <w:jc w:val="center"/>
            </w:pPr>
            <w:r w:rsidRPr="004C15FE">
              <w:t>209 181,3</w:t>
            </w:r>
          </w:p>
        </w:tc>
      </w:tr>
      <w:tr w:rsidR="00A01676" w:rsidRPr="004C15FE" w14:paraId="552E3F1C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87F2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FF3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CD6E" w14:textId="77777777" w:rsidR="00A01676" w:rsidRPr="004C15FE" w:rsidRDefault="00A01676" w:rsidP="00A01676">
            <w:pPr>
              <w:jc w:val="center"/>
            </w:pPr>
            <w:r w:rsidRPr="004C15FE">
              <w:t>6 749,3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E1FB" w14:textId="77777777" w:rsidR="00A01676" w:rsidRPr="004C15FE" w:rsidRDefault="00A01676" w:rsidP="00A01676">
            <w:pPr>
              <w:jc w:val="center"/>
              <w:rPr>
                <w:lang w:val="en-US"/>
              </w:rPr>
            </w:pPr>
            <w:r w:rsidRPr="004C15FE">
              <w:t>29 275,4</w:t>
            </w:r>
          </w:p>
        </w:tc>
      </w:tr>
      <w:tr w:rsidR="00A01676" w:rsidRPr="004C15FE" w14:paraId="6B2A2315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08C9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EB4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B79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046A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79022129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CEE5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012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215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17E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3F1DB4BC" w14:textId="77777777" w:rsidTr="00A01676">
        <w:trPr>
          <w:trHeight w:val="34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0D1D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0F09" w14:textId="77777777" w:rsidR="00A01676" w:rsidRPr="004C15FE" w:rsidRDefault="00A01676" w:rsidP="00A01676">
            <w:pPr>
              <w:jc w:val="center"/>
            </w:pPr>
            <w:r w:rsidRPr="004C15FE">
              <w:t>178 005,5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D5FE" w14:textId="77777777" w:rsidR="00A01676" w:rsidRPr="004C15FE" w:rsidRDefault="00A01676" w:rsidP="00A01676">
            <w:pPr>
              <w:jc w:val="center"/>
            </w:pPr>
            <w:r w:rsidRPr="004C15FE">
              <w:t>195 943,3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1F5B" w14:textId="77777777" w:rsidR="00A01676" w:rsidRPr="004C15FE" w:rsidRDefault="00A01676" w:rsidP="00A01676">
            <w:pPr>
              <w:jc w:val="center"/>
              <w:rPr>
                <w:lang w:val="en-US"/>
              </w:rPr>
            </w:pPr>
            <w:r w:rsidRPr="004C15FE">
              <w:rPr>
                <w:lang w:val="en-US"/>
              </w:rPr>
              <w:t>23</w:t>
            </w:r>
            <w:r w:rsidRPr="004C15FE">
              <w:t>8</w:t>
            </w:r>
            <w:r w:rsidRPr="004C15FE">
              <w:rPr>
                <w:lang w:val="en-US"/>
              </w:rPr>
              <w:t> </w:t>
            </w:r>
            <w:r w:rsidRPr="004C15FE">
              <w:t>456,7</w:t>
            </w:r>
          </w:p>
        </w:tc>
      </w:tr>
      <w:tr w:rsidR="00A01676" w:rsidRPr="004C15FE" w14:paraId="59EDDD0C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767F" w14:textId="77777777" w:rsidR="00A01676" w:rsidRPr="004C15FE" w:rsidRDefault="00A01676" w:rsidP="00A01676">
            <w:pPr>
              <w:jc w:val="center"/>
            </w:pPr>
            <w:r w:rsidRPr="004C15FE">
              <w:t>Задача 4</w:t>
            </w:r>
          </w:p>
        </w:tc>
      </w:tr>
      <w:tr w:rsidR="00A01676" w:rsidRPr="004C15FE" w14:paraId="6EFC8684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F964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379D" w14:textId="77777777" w:rsidR="00A01676" w:rsidRPr="004C15FE" w:rsidRDefault="00A01676" w:rsidP="00A01676">
            <w:pPr>
              <w:jc w:val="center"/>
            </w:pPr>
            <w:r w:rsidRPr="004C15FE">
              <w:t>2 671,0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440C" w14:textId="77777777" w:rsidR="00A01676" w:rsidRPr="004C15FE" w:rsidRDefault="00A01676" w:rsidP="00A01676">
            <w:pPr>
              <w:jc w:val="center"/>
            </w:pPr>
            <w:r w:rsidRPr="004C15FE">
              <w:t>2 745,5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5B2D" w14:textId="77777777" w:rsidR="00A01676" w:rsidRPr="004C15FE" w:rsidRDefault="00A01676" w:rsidP="00A01676">
            <w:pPr>
              <w:jc w:val="center"/>
            </w:pPr>
            <w:r w:rsidRPr="004C15FE">
              <w:rPr>
                <w:lang w:val="en-US"/>
              </w:rPr>
              <w:t>2</w:t>
            </w:r>
            <w:r w:rsidRPr="004C15FE">
              <w:t> </w:t>
            </w:r>
            <w:r w:rsidRPr="004C15FE">
              <w:rPr>
                <w:lang w:val="en-US"/>
              </w:rPr>
              <w:t>449,1</w:t>
            </w:r>
          </w:p>
        </w:tc>
      </w:tr>
      <w:tr w:rsidR="00A01676" w:rsidRPr="004C15FE" w14:paraId="3318A9A4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667E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E96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26D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23C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36BF8250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C754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B7A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8A1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91C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114D03F7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11CC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BE0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541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8A49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7782A9DA" w14:textId="77777777" w:rsidTr="00A01676">
        <w:trPr>
          <w:trHeight w:val="40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CE5B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58AC" w14:textId="77777777" w:rsidR="00A01676" w:rsidRPr="004C15FE" w:rsidRDefault="00A01676" w:rsidP="00A01676">
            <w:pPr>
              <w:jc w:val="center"/>
            </w:pPr>
            <w:r w:rsidRPr="004C15FE">
              <w:t>2 671,0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6944" w14:textId="77777777" w:rsidR="00A01676" w:rsidRPr="004C15FE" w:rsidRDefault="00A01676" w:rsidP="00A01676">
            <w:pPr>
              <w:jc w:val="center"/>
            </w:pPr>
            <w:r w:rsidRPr="004C15FE">
              <w:t>2 745,5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4B0B" w14:textId="77777777" w:rsidR="00A01676" w:rsidRPr="004C15FE" w:rsidRDefault="00A01676" w:rsidP="00A01676">
            <w:pPr>
              <w:jc w:val="center"/>
            </w:pPr>
            <w:r w:rsidRPr="004C15FE">
              <w:rPr>
                <w:lang w:val="en-US"/>
              </w:rPr>
              <w:t>2</w:t>
            </w:r>
            <w:r w:rsidRPr="004C15FE">
              <w:t> </w:t>
            </w:r>
            <w:r w:rsidRPr="004C15FE">
              <w:rPr>
                <w:lang w:val="en-US"/>
              </w:rPr>
              <w:t>449,1</w:t>
            </w:r>
          </w:p>
        </w:tc>
      </w:tr>
      <w:tr w:rsidR="00A01676" w:rsidRPr="004C15FE" w14:paraId="25068FAA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0D9F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Задача 5</w:t>
            </w:r>
          </w:p>
        </w:tc>
      </w:tr>
      <w:tr w:rsidR="00A01676" w:rsidRPr="004C15FE" w14:paraId="2935424E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2CC0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79DF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588,0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3BB9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588,0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0EA3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488,0</w:t>
            </w:r>
          </w:p>
        </w:tc>
      </w:tr>
      <w:tr w:rsidR="00A01676" w:rsidRPr="004C15FE" w14:paraId="0B022C5F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81EC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47E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247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926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31BEB072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FFC4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F87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D2C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F4D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3E1B689B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9EE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7B79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75B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015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35826C66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E1C5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05C6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588,0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7A83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588,0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B78D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488,0</w:t>
            </w:r>
          </w:p>
        </w:tc>
      </w:tr>
      <w:tr w:rsidR="00A01676" w:rsidRPr="004C15FE" w14:paraId="7EE1B38A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462A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Задача 6</w:t>
            </w:r>
          </w:p>
        </w:tc>
      </w:tr>
      <w:tr w:rsidR="00A01676" w:rsidRPr="004C15FE" w14:paraId="4878F9D7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9FC2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9B3C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4 523,0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2AC3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6 768,0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25C6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6 527,3</w:t>
            </w:r>
          </w:p>
        </w:tc>
      </w:tr>
      <w:tr w:rsidR="00A01676" w:rsidRPr="004C15FE" w14:paraId="21D7CC8D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8FEF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B41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CDC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86A9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75F52BC7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F7D0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86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FC1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6A3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013E52A6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6308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1FE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576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7BA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11382F14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6952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3F6A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4 523,0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9588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6 768,0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5BF2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6 527,3</w:t>
            </w:r>
          </w:p>
        </w:tc>
      </w:tr>
      <w:tr w:rsidR="00A01676" w:rsidRPr="004C15FE" w14:paraId="57800005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D5C7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Задача 7</w:t>
            </w:r>
          </w:p>
        </w:tc>
      </w:tr>
      <w:tr w:rsidR="00A01676" w:rsidRPr="004C15FE" w14:paraId="79C158DA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99A7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93B4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690,3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39C8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595,5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7BE1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699,3</w:t>
            </w:r>
          </w:p>
        </w:tc>
      </w:tr>
      <w:tr w:rsidR="00A01676" w:rsidRPr="004C15FE" w14:paraId="24A3435B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59D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6999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9F2" w14:textId="77777777" w:rsidR="00A01676" w:rsidRPr="004C15FE" w:rsidRDefault="00A01676" w:rsidP="00A01676">
            <w:pPr>
              <w:jc w:val="center"/>
            </w:pPr>
            <w:r w:rsidRPr="004C15FE">
              <w:t>325,8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E12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02AEDEB7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C2E4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D9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D54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F11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10E82750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B52D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36A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4ABA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703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579ADB45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D672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9799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690,3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ADA9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921,3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0782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699,3</w:t>
            </w:r>
          </w:p>
        </w:tc>
      </w:tr>
      <w:tr w:rsidR="00A01676" w:rsidRPr="004C15FE" w14:paraId="65EF8E38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C61F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Задача 8</w:t>
            </w:r>
          </w:p>
        </w:tc>
      </w:tr>
      <w:tr w:rsidR="00A01676" w:rsidRPr="004C15FE" w14:paraId="590249F6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D708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1BD4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9 925,6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90A0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4 123,0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004C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6 350,0</w:t>
            </w:r>
          </w:p>
        </w:tc>
      </w:tr>
      <w:tr w:rsidR="00A01676" w:rsidRPr="004C15FE" w14:paraId="1B6EF1D9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40DA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C6E8" w14:textId="77777777" w:rsidR="00A01676" w:rsidRPr="004C15FE" w:rsidRDefault="00A01676" w:rsidP="00A01676">
            <w:pPr>
              <w:jc w:val="center"/>
            </w:pPr>
            <w:r w:rsidRPr="004C15FE">
              <w:t>16 761,0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98B6" w14:textId="77777777" w:rsidR="00A01676" w:rsidRPr="004C15FE" w:rsidRDefault="00A01676" w:rsidP="00A01676">
            <w:pPr>
              <w:jc w:val="center"/>
            </w:pPr>
            <w:r w:rsidRPr="004C15FE">
              <w:t>1 819,1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3D35" w14:textId="77777777" w:rsidR="00A01676" w:rsidRPr="004C15FE" w:rsidRDefault="00A01676" w:rsidP="00A01676">
            <w:pPr>
              <w:jc w:val="center"/>
            </w:pPr>
            <w:r w:rsidRPr="004C15FE">
              <w:t>2 194,7</w:t>
            </w:r>
          </w:p>
        </w:tc>
      </w:tr>
      <w:tr w:rsidR="00A01676" w:rsidRPr="004C15FE" w14:paraId="42AF77D9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D246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82F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59FC" w14:textId="77777777" w:rsidR="00A01676" w:rsidRPr="004C15FE" w:rsidRDefault="00A01676" w:rsidP="00A01676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015F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2BA385B7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8D9B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61FA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9886" w14:textId="77777777" w:rsidR="00A01676" w:rsidRPr="004C15FE" w:rsidRDefault="00A01676" w:rsidP="00A01676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2B51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4490E51F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754D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F12D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26 686,6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1BE6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5 942,1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0425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8 544,7</w:t>
            </w:r>
          </w:p>
        </w:tc>
      </w:tr>
      <w:tr w:rsidR="00A01676" w:rsidRPr="004C15FE" w14:paraId="3026A922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9C66" w14:textId="77777777" w:rsidR="00A01676" w:rsidRPr="004C15FE" w:rsidRDefault="00A01676" w:rsidP="00A01676">
            <w:pPr>
              <w:jc w:val="center"/>
            </w:pPr>
            <w:r w:rsidRPr="004C15FE">
              <w:t>Задача 9</w:t>
            </w:r>
          </w:p>
        </w:tc>
      </w:tr>
      <w:tr w:rsidR="00A01676" w:rsidRPr="004C15FE" w14:paraId="2C8BF22A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3A0B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6C9" w14:textId="77777777" w:rsidR="00A01676" w:rsidRPr="004C15FE" w:rsidRDefault="00A01676" w:rsidP="00A01676">
            <w:pPr>
              <w:jc w:val="center"/>
            </w:pPr>
            <w:r w:rsidRPr="004C15FE">
              <w:t>9 999,9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7E1" w14:textId="77777777" w:rsidR="00A01676" w:rsidRPr="004C15FE" w:rsidRDefault="00A01676" w:rsidP="00A01676">
            <w:pPr>
              <w:jc w:val="center"/>
            </w:pPr>
            <w:r w:rsidRPr="004C15FE">
              <w:t>10 180,9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8AE" w14:textId="77777777" w:rsidR="00A01676" w:rsidRPr="004C15FE" w:rsidRDefault="00A01676" w:rsidP="00A01676">
            <w:pPr>
              <w:jc w:val="center"/>
            </w:pPr>
            <w:r w:rsidRPr="004C15FE">
              <w:t>11 438,3</w:t>
            </w:r>
          </w:p>
        </w:tc>
      </w:tr>
      <w:tr w:rsidR="00A01676" w:rsidRPr="004C15FE" w14:paraId="50D24AAB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FEC4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5FF3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B057" w14:textId="77777777" w:rsidR="00A01676" w:rsidRPr="004C15FE" w:rsidRDefault="00A01676" w:rsidP="00A01676">
            <w:pPr>
              <w:jc w:val="center"/>
            </w:pPr>
            <w:r w:rsidRPr="004C15FE">
              <w:t>375,0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C2E3" w14:textId="77777777" w:rsidR="00A01676" w:rsidRPr="004C15FE" w:rsidRDefault="00A01676" w:rsidP="00A01676">
            <w:pPr>
              <w:jc w:val="center"/>
            </w:pPr>
            <w:r w:rsidRPr="004C15FE">
              <w:t>1 492,7</w:t>
            </w:r>
          </w:p>
        </w:tc>
      </w:tr>
      <w:tr w:rsidR="00A01676" w:rsidRPr="004C15FE" w14:paraId="03416C3F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518C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300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E03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AB39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2B41AC09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BBF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8DC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D55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BC6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479BE608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AF69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1653" w14:textId="77777777" w:rsidR="00A01676" w:rsidRPr="004C15FE" w:rsidRDefault="00A01676" w:rsidP="00A01676">
            <w:pPr>
              <w:jc w:val="center"/>
            </w:pPr>
            <w:r w:rsidRPr="004C15FE">
              <w:t>9 999,9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5D6B" w14:textId="77777777" w:rsidR="00A01676" w:rsidRPr="004C15FE" w:rsidRDefault="00A01676" w:rsidP="00A01676">
            <w:pPr>
              <w:jc w:val="center"/>
            </w:pPr>
            <w:r w:rsidRPr="004C15FE">
              <w:t>10 555,9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C7F6" w14:textId="77777777" w:rsidR="00A01676" w:rsidRPr="004C15FE" w:rsidRDefault="00A01676" w:rsidP="00A01676">
            <w:pPr>
              <w:jc w:val="center"/>
            </w:pPr>
            <w:r w:rsidRPr="004C15FE">
              <w:t>12 931,0</w:t>
            </w:r>
          </w:p>
        </w:tc>
      </w:tr>
      <w:tr w:rsidR="00A01676" w:rsidRPr="004C15FE" w14:paraId="7412E298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AD8D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t>Итого по подпрограмме</w:t>
            </w:r>
          </w:p>
        </w:tc>
      </w:tr>
      <w:tr w:rsidR="00A01676" w:rsidRPr="004C15FE" w14:paraId="36EA7B69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E266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1C39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866 708,9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A740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886 863,5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1580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1 003 124,7</w:t>
            </w:r>
          </w:p>
        </w:tc>
      </w:tr>
      <w:tr w:rsidR="00A01676" w:rsidRPr="004C15FE" w14:paraId="5C3A690C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2F8D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2E35" w14:textId="77777777" w:rsidR="00A01676" w:rsidRPr="004C15FE" w:rsidRDefault="00A01676" w:rsidP="00A01676">
            <w:pPr>
              <w:jc w:val="center"/>
            </w:pPr>
            <w:r w:rsidRPr="004C15FE">
              <w:t>2 025 039,6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7600" w14:textId="77777777" w:rsidR="00A01676" w:rsidRPr="004C15FE" w:rsidRDefault="00A01676" w:rsidP="00A01676">
            <w:pPr>
              <w:jc w:val="center"/>
            </w:pPr>
            <w:r w:rsidRPr="004C15FE">
              <w:t>2 098 188,5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DA87" w14:textId="77777777" w:rsidR="00A01676" w:rsidRPr="004C15FE" w:rsidRDefault="00A01676" w:rsidP="00A01676">
            <w:pPr>
              <w:jc w:val="center"/>
            </w:pPr>
            <w:r w:rsidRPr="004C15FE">
              <w:t>2 446 821,9</w:t>
            </w:r>
          </w:p>
        </w:tc>
      </w:tr>
      <w:tr w:rsidR="00A01676" w:rsidRPr="004C15FE" w14:paraId="17C470E3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E2E0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C5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745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0BB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60D03DDE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676A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3B2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30D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59E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711F9605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56C6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DB4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2 891 748,5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58B7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2 985 052,0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3267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3 449 946,6</w:t>
            </w:r>
          </w:p>
        </w:tc>
      </w:tr>
    </w:tbl>
    <w:p w14:paraId="63CB40B7" w14:textId="77777777" w:rsidR="00A01676" w:rsidRPr="004C15FE" w:rsidRDefault="00A01676" w:rsidP="00A01676">
      <w:pPr>
        <w:ind w:firstLine="720"/>
        <w:jc w:val="right"/>
        <w:rPr>
          <w:sz w:val="28"/>
          <w:szCs w:val="28"/>
        </w:rPr>
      </w:pPr>
    </w:p>
    <w:p w14:paraId="077E92E9" w14:textId="77777777" w:rsidR="00A01676" w:rsidRPr="004C15FE" w:rsidRDefault="00A01676" w:rsidP="00A01676">
      <w:pPr>
        <w:ind w:firstLine="720"/>
        <w:jc w:val="right"/>
        <w:rPr>
          <w:sz w:val="28"/>
          <w:szCs w:val="28"/>
        </w:rPr>
      </w:pPr>
      <w:r w:rsidRPr="004C15FE">
        <w:rPr>
          <w:sz w:val="28"/>
          <w:szCs w:val="28"/>
        </w:rPr>
        <w:t>Таблица 2</w:t>
      </w:r>
    </w:p>
    <w:tbl>
      <w:tblPr>
        <w:tblW w:w="971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126"/>
        <w:gridCol w:w="1985"/>
        <w:gridCol w:w="2381"/>
      </w:tblGrid>
      <w:tr w:rsidR="00A01676" w:rsidRPr="004C15FE" w14:paraId="23784BA3" w14:textId="77777777" w:rsidTr="00A01676">
        <w:trPr>
          <w:tblHeader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B3BD" w14:textId="77777777" w:rsidR="00A01676" w:rsidRPr="004C15FE" w:rsidRDefault="00A01676" w:rsidP="00A01676">
            <w:pPr>
              <w:jc w:val="both"/>
            </w:pPr>
            <w:r w:rsidRPr="004C15FE">
              <w:t>Источники финансирования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0AE3" w14:textId="77777777" w:rsidR="00A01676" w:rsidRPr="004C15FE" w:rsidRDefault="00A01676" w:rsidP="00A01676">
            <w:pPr>
              <w:jc w:val="center"/>
            </w:pPr>
            <w:r w:rsidRPr="004C15FE">
              <w:t>Объем финансирования подпрограммы,</w:t>
            </w:r>
          </w:p>
          <w:p w14:paraId="0C408D45" w14:textId="77777777" w:rsidR="00A01676" w:rsidRPr="004C15FE" w:rsidRDefault="00A01676" w:rsidP="00A01676">
            <w:pPr>
              <w:jc w:val="center"/>
            </w:pPr>
            <w:r w:rsidRPr="004C15FE">
              <w:t>тыс. руб.</w:t>
            </w:r>
          </w:p>
        </w:tc>
      </w:tr>
      <w:tr w:rsidR="00A01676" w:rsidRPr="004C15FE" w14:paraId="43EACA95" w14:textId="77777777" w:rsidTr="00A01676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6F33" w14:textId="77777777" w:rsidR="00A01676" w:rsidRPr="004C15FE" w:rsidRDefault="00A01676" w:rsidP="00A0167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E034" w14:textId="77777777" w:rsidR="00A01676" w:rsidRPr="004C15FE" w:rsidRDefault="00A01676" w:rsidP="00A01676">
            <w:pPr>
              <w:jc w:val="center"/>
            </w:pPr>
            <w:r w:rsidRPr="004C15FE"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FB38" w14:textId="77777777" w:rsidR="00A01676" w:rsidRPr="004C15FE" w:rsidRDefault="00A01676" w:rsidP="00A01676">
            <w:pPr>
              <w:jc w:val="center"/>
            </w:pPr>
            <w:r w:rsidRPr="004C15FE">
              <w:t>2020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C09" w14:textId="77777777" w:rsidR="00A01676" w:rsidRPr="004C15FE" w:rsidRDefault="00A01676" w:rsidP="00A01676">
            <w:pPr>
              <w:jc w:val="center"/>
            </w:pPr>
            <w:r w:rsidRPr="004C15FE">
              <w:t>2021 год</w:t>
            </w:r>
          </w:p>
        </w:tc>
      </w:tr>
      <w:tr w:rsidR="00A01676" w:rsidRPr="004C15FE" w14:paraId="12C29082" w14:textId="77777777" w:rsidTr="00A01676"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181" w14:textId="77777777" w:rsidR="00A01676" w:rsidRPr="004C15FE" w:rsidRDefault="00A01676" w:rsidP="00A01676">
            <w:pPr>
              <w:jc w:val="center"/>
            </w:pPr>
            <w:r w:rsidRPr="004C15FE">
              <w:t>Задача 1</w:t>
            </w:r>
          </w:p>
        </w:tc>
      </w:tr>
      <w:tr w:rsidR="00A01676" w:rsidRPr="004C15FE" w14:paraId="71043B9B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7902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1AE5" w14:textId="77777777" w:rsidR="00A01676" w:rsidRPr="004C15FE" w:rsidRDefault="00A01676" w:rsidP="00A01676">
            <w:pPr>
              <w:jc w:val="center"/>
            </w:pPr>
            <w:r w:rsidRPr="004C15FE">
              <w:t>554 179,1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7C84" w14:textId="77777777" w:rsidR="00A01676" w:rsidRPr="004C15FE" w:rsidRDefault="00A01676" w:rsidP="00A01676">
            <w:pPr>
              <w:jc w:val="center"/>
            </w:pPr>
            <w:r w:rsidRPr="004C15FE">
              <w:t>537 772,0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85B5" w14:textId="77777777" w:rsidR="00A01676" w:rsidRPr="004C15FE" w:rsidRDefault="00A01676" w:rsidP="00A01676">
            <w:pPr>
              <w:jc w:val="center"/>
            </w:pPr>
            <w:r w:rsidRPr="004C15FE">
              <w:t>574 321,7</w:t>
            </w:r>
          </w:p>
        </w:tc>
      </w:tr>
      <w:tr w:rsidR="00A01676" w:rsidRPr="004C15FE" w14:paraId="6720FEEA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94C1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9C3C" w14:textId="77777777" w:rsidR="00A01676" w:rsidRPr="004C15FE" w:rsidRDefault="00A01676" w:rsidP="00A01676">
            <w:pPr>
              <w:jc w:val="center"/>
            </w:pPr>
            <w:r w:rsidRPr="004C15FE">
              <w:t>1 398 910,8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87C1" w14:textId="77777777" w:rsidR="00A01676" w:rsidRPr="004C15FE" w:rsidRDefault="00A01676" w:rsidP="00A01676">
            <w:pPr>
              <w:jc w:val="center"/>
            </w:pPr>
            <w:r w:rsidRPr="004C15FE">
              <w:t>1 473 747,9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EEC6" w14:textId="77777777" w:rsidR="00A01676" w:rsidRPr="004C15FE" w:rsidRDefault="00A01676" w:rsidP="00A01676">
            <w:pPr>
              <w:jc w:val="center"/>
            </w:pPr>
            <w:r w:rsidRPr="004C15FE">
              <w:t>1 669 116,6</w:t>
            </w:r>
          </w:p>
        </w:tc>
      </w:tr>
      <w:tr w:rsidR="00A01676" w:rsidRPr="004C15FE" w14:paraId="03BFFA38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40CE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0AF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3709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52FA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7132E82C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EF10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316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2F4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C87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15769B8B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DE9D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05F9" w14:textId="77777777" w:rsidR="00A01676" w:rsidRPr="004C15FE" w:rsidRDefault="00A01676" w:rsidP="00A01676">
            <w:pPr>
              <w:jc w:val="center"/>
            </w:pPr>
            <w:r w:rsidRPr="004C15FE">
              <w:t>1 953 089,9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129A" w14:textId="77777777" w:rsidR="00A01676" w:rsidRPr="004C15FE" w:rsidRDefault="00A01676" w:rsidP="00A01676">
            <w:pPr>
              <w:jc w:val="center"/>
            </w:pPr>
            <w:r w:rsidRPr="004C15FE">
              <w:t>2 011 519,9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5C0F" w14:textId="77777777" w:rsidR="00A01676" w:rsidRPr="004C15FE" w:rsidRDefault="00A01676" w:rsidP="00A01676">
            <w:pPr>
              <w:jc w:val="center"/>
            </w:pPr>
            <w:r w:rsidRPr="004C15FE">
              <w:t>2 243 438,3</w:t>
            </w:r>
          </w:p>
        </w:tc>
      </w:tr>
      <w:tr w:rsidR="00A01676" w:rsidRPr="004C15FE" w14:paraId="0431AF82" w14:textId="77777777" w:rsidTr="00A01676"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F326" w14:textId="77777777" w:rsidR="00A01676" w:rsidRPr="004C15FE" w:rsidRDefault="00A01676" w:rsidP="00A01676">
            <w:pPr>
              <w:jc w:val="center"/>
            </w:pPr>
            <w:r w:rsidRPr="004C15FE">
              <w:t>Задача 2</w:t>
            </w:r>
          </w:p>
        </w:tc>
      </w:tr>
      <w:tr w:rsidR="00A01676" w:rsidRPr="004C15FE" w14:paraId="69CD5D0E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B246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D9B2" w14:textId="77777777" w:rsidR="00A01676" w:rsidRPr="004C15FE" w:rsidRDefault="00A01676" w:rsidP="00A01676">
            <w:pPr>
              <w:jc w:val="center"/>
            </w:pPr>
            <w:r w:rsidRPr="004C15FE">
              <w:t>401 689,9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6E0B" w14:textId="77777777" w:rsidR="00A01676" w:rsidRPr="004C15FE" w:rsidRDefault="00A01676" w:rsidP="00A01676">
            <w:pPr>
              <w:jc w:val="center"/>
            </w:pPr>
            <w:r w:rsidRPr="004C15FE">
              <w:t>385 369,2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504" w14:textId="77777777" w:rsidR="00A01676" w:rsidRPr="004C15FE" w:rsidRDefault="00A01676" w:rsidP="00A01676">
            <w:pPr>
              <w:jc w:val="center"/>
            </w:pPr>
            <w:r w:rsidRPr="004C15FE">
              <w:t>419 561,0</w:t>
            </w:r>
          </w:p>
        </w:tc>
      </w:tr>
      <w:tr w:rsidR="00A01676" w:rsidRPr="004C15FE" w14:paraId="0710A67F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E3CA" w14:textId="77777777" w:rsidR="00A01676" w:rsidRPr="004C15FE" w:rsidRDefault="00A01676" w:rsidP="00A01676">
            <w:r w:rsidRPr="004C15FE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7FF8" w14:textId="77777777" w:rsidR="00A01676" w:rsidRPr="004C15FE" w:rsidRDefault="00A01676" w:rsidP="00A01676">
            <w:pPr>
              <w:jc w:val="center"/>
            </w:pPr>
            <w:r w:rsidRPr="004C15FE">
              <w:t>1 183 497,7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20CA" w14:textId="77777777" w:rsidR="00A01676" w:rsidRPr="004C15FE" w:rsidRDefault="00A01676" w:rsidP="00A01676">
            <w:pPr>
              <w:jc w:val="center"/>
            </w:pPr>
            <w:r w:rsidRPr="004C15FE">
              <w:t>1 328 020,9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BB19" w14:textId="77777777" w:rsidR="00A01676" w:rsidRPr="004C15FE" w:rsidRDefault="00A01676" w:rsidP="00A01676">
            <w:pPr>
              <w:jc w:val="center"/>
            </w:pPr>
            <w:r w:rsidRPr="004C15FE">
              <w:t>1 410 256,3</w:t>
            </w:r>
          </w:p>
        </w:tc>
      </w:tr>
      <w:tr w:rsidR="00A01676" w:rsidRPr="004C15FE" w14:paraId="3CDDBC51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05A5" w14:textId="77777777" w:rsidR="00A01676" w:rsidRPr="004C15FE" w:rsidRDefault="00A01676" w:rsidP="00A01676">
            <w:r w:rsidRPr="004C15FE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448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15F0" w14:textId="77777777" w:rsidR="00A01676" w:rsidRPr="004C15FE" w:rsidRDefault="00A01676" w:rsidP="00A01676">
            <w:pPr>
              <w:jc w:val="center"/>
            </w:pPr>
            <w:r w:rsidRPr="004C15FE">
              <w:t>87 700,6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78EC" w14:textId="77777777" w:rsidR="00A01676" w:rsidRPr="004C15FE" w:rsidRDefault="00A01676" w:rsidP="00A01676">
            <w:pPr>
              <w:jc w:val="center"/>
            </w:pPr>
            <w:r w:rsidRPr="004C15FE">
              <w:t>242 941,6</w:t>
            </w:r>
          </w:p>
        </w:tc>
      </w:tr>
      <w:tr w:rsidR="00A01676" w:rsidRPr="004C15FE" w14:paraId="5568C915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4D50" w14:textId="77777777" w:rsidR="00A01676" w:rsidRPr="004C15FE" w:rsidRDefault="00A01676" w:rsidP="00A01676">
            <w:r w:rsidRPr="004C15FE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C06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9D5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B4F3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237D76FC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1FBE" w14:textId="77777777" w:rsidR="00A01676" w:rsidRPr="004C15FE" w:rsidRDefault="00A01676" w:rsidP="00A01676">
            <w:r w:rsidRPr="004C15FE"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9231" w14:textId="77777777" w:rsidR="00A01676" w:rsidRPr="004C15FE" w:rsidRDefault="00A01676" w:rsidP="00A01676">
            <w:pPr>
              <w:jc w:val="center"/>
            </w:pPr>
            <w:r w:rsidRPr="004C15FE">
              <w:t>1 585 187,6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374B" w14:textId="77777777" w:rsidR="00A01676" w:rsidRPr="004C15FE" w:rsidRDefault="00A01676" w:rsidP="00A01676">
            <w:pPr>
              <w:jc w:val="center"/>
            </w:pPr>
            <w:r w:rsidRPr="004C15FE">
              <w:t>1 801 090,7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1BC0" w14:textId="77777777" w:rsidR="00A01676" w:rsidRPr="004C15FE" w:rsidRDefault="00A01676" w:rsidP="00A01676">
            <w:pPr>
              <w:jc w:val="center"/>
            </w:pPr>
            <w:r w:rsidRPr="004C15FE">
              <w:t>2 072 758,9</w:t>
            </w:r>
          </w:p>
        </w:tc>
      </w:tr>
      <w:tr w:rsidR="00A01676" w:rsidRPr="004C15FE" w14:paraId="026D3031" w14:textId="77777777" w:rsidTr="00A01676"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5A0C" w14:textId="77777777" w:rsidR="00A01676" w:rsidRPr="004C15FE" w:rsidRDefault="00A01676" w:rsidP="00A01676">
            <w:pPr>
              <w:jc w:val="center"/>
            </w:pPr>
            <w:r w:rsidRPr="004C15FE">
              <w:t>Задача 3</w:t>
            </w:r>
          </w:p>
        </w:tc>
      </w:tr>
      <w:tr w:rsidR="00A01676" w:rsidRPr="004C15FE" w14:paraId="08277C9E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7343" w14:textId="77777777" w:rsidR="00A01676" w:rsidRPr="004C15FE" w:rsidRDefault="00A01676" w:rsidP="00A01676">
            <w:r w:rsidRPr="004C15FE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924E" w14:textId="77777777" w:rsidR="00A01676" w:rsidRPr="004C15FE" w:rsidRDefault="00A01676" w:rsidP="00A01676">
            <w:pPr>
              <w:jc w:val="center"/>
            </w:pPr>
            <w:r w:rsidRPr="004C15FE">
              <w:t>264 348,2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9753" w14:textId="77777777" w:rsidR="00A01676" w:rsidRPr="004C15FE" w:rsidRDefault="00A01676" w:rsidP="00A01676">
            <w:pPr>
              <w:jc w:val="center"/>
            </w:pPr>
            <w:r w:rsidRPr="004C15FE">
              <w:t>280 585,6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0E97" w14:textId="77777777" w:rsidR="00A01676" w:rsidRPr="004C15FE" w:rsidRDefault="00A01676" w:rsidP="00A01676">
            <w:pPr>
              <w:jc w:val="center"/>
            </w:pPr>
            <w:r w:rsidRPr="004C15FE">
              <w:t>301 224,7</w:t>
            </w:r>
          </w:p>
        </w:tc>
      </w:tr>
      <w:tr w:rsidR="00A01676" w:rsidRPr="004C15FE" w14:paraId="2676E0A1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70FE" w14:textId="77777777" w:rsidR="00A01676" w:rsidRPr="004C15FE" w:rsidRDefault="00A01676" w:rsidP="00A01676">
            <w:r w:rsidRPr="004C15FE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B7EE" w14:textId="77777777" w:rsidR="00A01676" w:rsidRPr="004C15FE" w:rsidRDefault="00A01676" w:rsidP="00A01676">
            <w:pPr>
              <w:jc w:val="center"/>
            </w:pPr>
            <w:r w:rsidRPr="004C15FE">
              <w:t>76 211,6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28D0" w14:textId="77777777" w:rsidR="00A01676" w:rsidRPr="004C15FE" w:rsidRDefault="00A01676" w:rsidP="00A01676">
            <w:pPr>
              <w:jc w:val="center"/>
            </w:pPr>
            <w:r w:rsidRPr="004C15FE">
              <w:t>12 548,1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7712" w14:textId="77777777" w:rsidR="00A01676" w:rsidRPr="004C15FE" w:rsidRDefault="00A01676" w:rsidP="00A01676">
            <w:pPr>
              <w:jc w:val="center"/>
            </w:pPr>
            <w:r w:rsidRPr="004C15FE">
              <w:t>7 224,3</w:t>
            </w:r>
          </w:p>
        </w:tc>
      </w:tr>
      <w:tr w:rsidR="00A01676" w:rsidRPr="004C15FE" w14:paraId="2749D947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5A54" w14:textId="77777777" w:rsidR="00A01676" w:rsidRPr="004C15FE" w:rsidRDefault="00A01676" w:rsidP="00A01676">
            <w:r w:rsidRPr="004C15FE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1A3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7CD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9F3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35CC4FC4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44C5" w14:textId="77777777" w:rsidR="00A01676" w:rsidRPr="004C15FE" w:rsidRDefault="00A01676" w:rsidP="00A01676">
            <w:r w:rsidRPr="004C15FE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1A73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824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34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67BFC69F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F328" w14:textId="77777777" w:rsidR="00A01676" w:rsidRPr="004C15FE" w:rsidRDefault="00A01676" w:rsidP="00A01676">
            <w:r w:rsidRPr="004C15FE"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4762" w14:textId="77777777" w:rsidR="00A01676" w:rsidRPr="004C15FE" w:rsidRDefault="00A01676" w:rsidP="00A01676">
            <w:pPr>
              <w:jc w:val="center"/>
            </w:pPr>
            <w:r w:rsidRPr="004C15FE">
              <w:t>340 559,8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4C33" w14:textId="77777777" w:rsidR="00A01676" w:rsidRPr="004C15FE" w:rsidRDefault="00A01676" w:rsidP="00A01676">
            <w:pPr>
              <w:jc w:val="center"/>
            </w:pPr>
            <w:r w:rsidRPr="004C15FE">
              <w:t>293 133,7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12F3" w14:textId="77777777" w:rsidR="00A01676" w:rsidRPr="004C15FE" w:rsidRDefault="00A01676" w:rsidP="00A01676">
            <w:pPr>
              <w:jc w:val="center"/>
            </w:pPr>
            <w:r w:rsidRPr="004C15FE">
              <w:t>308 449,0</w:t>
            </w:r>
          </w:p>
        </w:tc>
      </w:tr>
      <w:tr w:rsidR="00A01676" w:rsidRPr="004C15FE" w14:paraId="317A2B5D" w14:textId="77777777" w:rsidTr="00A01676"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B381" w14:textId="77777777" w:rsidR="00A01676" w:rsidRPr="004C15FE" w:rsidRDefault="00A01676" w:rsidP="00A01676">
            <w:pPr>
              <w:jc w:val="center"/>
            </w:pPr>
            <w:r w:rsidRPr="004C15FE">
              <w:t>Задача 4</w:t>
            </w:r>
          </w:p>
        </w:tc>
      </w:tr>
      <w:tr w:rsidR="00A01676" w:rsidRPr="004C15FE" w14:paraId="1827CB8F" w14:textId="77777777" w:rsidTr="00A01676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5DE9" w14:textId="77777777" w:rsidR="00A01676" w:rsidRPr="004C15FE" w:rsidRDefault="00A01676" w:rsidP="00A01676">
            <w:r w:rsidRPr="004C15FE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864B" w14:textId="77777777" w:rsidR="00A01676" w:rsidRPr="004C15FE" w:rsidRDefault="00A01676" w:rsidP="00A01676">
            <w:pPr>
              <w:jc w:val="center"/>
            </w:pPr>
            <w:r w:rsidRPr="004C15FE">
              <w:t>3 503,8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AC23" w14:textId="77777777" w:rsidR="00A01676" w:rsidRPr="004C15FE" w:rsidRDefault="00A01676" w:rsidP="00A01676">
            <w:pPr>
              <w:jc w:val="center"/>
            </w:pPr>
            <w:r w:rsidRPr="004C15FE">
              <w:t>3 815,0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79BC" w14:textId="77777777" w:rsidR="00A01676" w:rsidRPr="004C15FE" w:rsidRDefault="00A01676" w:rsidP="00A01676">
            <w:pPr>
              <w:jc w:val="center"/>
            </w:pPr>
            <w:r w:rsidRPr="004C15FE">
              <w:t>5 634,1</w:t>
            </w:r>
          </w:p>
        </w:tc>
      </w:tr>
      <w:tr w:rsidR="00A01676" w:rsidRPr="004C15FE" w14:paraId="15EF32D2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F182" w14:textId="77777777" w:rsidR="00A01676" w:rsidRPr="004C15FE" w:rsidRDefault="00A01676" w:rsidP="00A01676">
            <w:r w:rsidRPr="004C15FE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E9C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8A86" w14:textId="77777777" w:rsidR="00A01676" w:rsidRPr="004C15FE" w:rsidRDefault="00A01676" w:rsidP="00A01676">
            <w:pPr>
              <w:jc w:val="center"/>
            </w:pPr>
            <w:r w:rsidRPr="004C15FE">
              <w:t>1 063,2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33F6" w14:textId="77777777" w:rsidR="00A01676" w:rsidRPr="004C15FE" w:rsidRDefault="00A01676" w:rsidP="00A01676">
            <w:pPr>
              <w:jc w:val="center"/>
            </w:pPr>
            <w:r w:rsidRPr="004C15FE">
              <w:t>745,7</w:t>
            </w:r>
          </w:p>
        </w:tc>
      </w:tr>
      <w:tr w:rsidR="00A01676" w:rsidRPr="004C15FE" w14:paraId="1DD5BE5F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5C96" w14:textId="77777777" w:rsidR="00A01676" w:rsidRPr="004C15FE" w:rsidRDefault="00A01676" w:rsidP="00A01676">
            <w:r w:rsidRPr="004C15FE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A61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3BD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8AE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4831878C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F3D1" w14:textId="77777777" w:rsidR="00A01676" w:rsidRPr="004C15FE" w:rsidRDefault="00A01676" w:rsidP="00A01676">
            <w:r w:rsidRPr="004C15FE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605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7AB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9BA9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6B845F4B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E7F1" w14:textId="77777777" w:rsidR="00A01676" w:rsidRPr="004C15FE" w:rsidRDefault="00A01676" w:rsidP="00A01676">
            <w:r w:rsidRPr="004C15FE"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D978" w14:textId="77777777" w:rsidR="00A01676" w:rsidRPr="004C15FE" w:rsidRDefault="00A01676" w:rsidP="00A01676">
            <w:pPr>
              <w:jc w:val="center"/>
            </w:pPr>
            <w:r w:rsidRPr="004C15FE">
              <w:t>3 503,8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D765" w14:textId="77777777" w:rsidR="00A01676" w:rsidRPr="004C15FE" w:rsidRDefault="00A01676" w:rsidP="00A01676">
            <w:pPr>
              <w:jc w:val="center"/>
            </w:pPr>
            <w:r w:rsidRPr="004C15FE">
              <w:t>4 878,2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E87A" w14:textId="77777777" w:rsidR="00A01676" w:rsidRPr="004C15FE" w:rsidRDefault="00A01676" w:rsidP="00A01676">
            <w:pPr>
              <w:jc w:val="center"/>
            </w:pPr>
            <w:r w:rsidRPr="004C15FE">
              <w:t>6 379,8</w:t>
            </w:r>
          </w:p>
        </w:tc>
      </w:tr>
      <w:tr w:rsidR="00A01676" w:rsidRPr="004C15FE" w14:paraId="0EE131FF" w14:textId="77777777" w:rsidTr="00A01676"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AB51" w14:textId="77777777" w:rsidR="00A01676" w:rsidRPr="004C15FE" w:rsidRDefault="00A01676" w:rsidP="00A01676">
            <w:pPr>
              <w:jc w:val="center"/>
            </w:pPr>
            <w:r w:rsidRPr="004C15FE">
              <w:t>Задача 5</w:t>
            </w:r>
          </w:p>
        </w:tc>
      </w:tr>
      <w:tr w:rsidR="00A01676" w:rsidRPr="004C15FE" w14:paraId="60DB44B7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C8DE" w14:textId="77777777" w:rsidR="00A01676" w:rsidRPr="004C15FE" w:rsidRDefault="00A01676" w:rsidP="00A01676">
            <w:r w:rsidRPr="004C15FE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E68F" w14:textId="77777777" w:rsidR="00A01676" w:rsidRPr="004C15FE" w:rsidRDefault="00A01676" w:rsidP="00A01676">
            <w:pPr>
              <w:jc w:val="center"/>
            </w:pPr>
            <w:r w:rsidRPr="004C15FE">
              <w:t>488,0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C3CE" w14:textId="77777777" w:rsidR="00A01676" w:rsidRPr="004C15FE" w:rsidRDefault="00A01676" w:rsidP="00A01676">
            <w:pPr>
              <w:jc w:val="center"/>
            </w:pPr>
            <w:r w:rsidRPr="004C15FE">
              <w:t>301,7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9717" w14:textId="77777777" w:rsidR="00A01676" w:rsidRPr="004C15FE" w:rsidRDefault="00A01676" w:rsidP="00A01676">
            <w:pPr>
              <w:jc w:val="center"/>
            </w:pPr>
            <w:r w:rsidRPr="004C15FE">
              <w:t>373,8</w:t>
            </w:r>
          </w:p>
        </w:tc>
      </w:tr>
      <w:tr w:rsidR="00A01676" w:rsidRPr="004C15FE" w14:paraId="3C66EF6F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7E1" w14:textId="77777777" w:rsidR="00A01676" w:rsidRPr="004C15FE" w:rsidRDefault="00A01676" w:rsidP="00A01676">
            <w:r w:rsidRPr="004C15FE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360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7F7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E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7571D0C3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38FC" w14:textId="77777777" w:rsidR="00A01676" w:rsidRPr="004C15FE" w:rsidRDefault="00A01676" w:rsidP="00A01676">
            <w:r w:rsidRPr="004C15FE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F63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473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DB6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3368A709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BAA8" w14:textId="77777777" w:rsidR="00A01676" w:rsidRPr="004C15FE" w:rsidRDefault="00A01676" w:rsidP="00A01676">
            <w:r w:rsidRPr="004C15FE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9593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FA6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03C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19F59192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D185" w14:textId="77777777" w:rsidR="00A01676" w:rsidRPr="004C15FE" w:rsidRDefault="00A01676" w:rsidP="00A01676">
            <w:r w:rsidRPr="004C15FE"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BF92" w14:textId="77777777" w:rsidR="00A01676" w:rsidRPr="004C15FE" w:rsidRDefault="00A01676" w:rsidP="00A01676">
            <w:pPr>
              <w:jc w:val="center"/>
            </w:pPr>
            <w:r w:rsidRPr="004C15FE">
              <w:t>488,0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1F3A" w14:textId="77777777" w:rsidR="00A01676" w:rsidRPr="004C15FE" w:rsidRDefault="00A01676" w:rsidP="00A01676">
            <w:pPr>
              <w:jc w:val="center"/>
            </w:pPr>
            <w:r w:rsidRPr="004C15FE">
              <w:t>301,7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015" w14:textId="77777777" w:rsidR="00A01676" w:rsidRPr="004C15FE" w:rsidRDefault="00A01676" w:rsidP="00A01676">
            <w:pPr>
              <w:jc w:val="center"/>
            </w:pPr>
            <w:r w:rsidRPr="004C15FE">
              <w:t>373,8</w:t>
            </w:r>
          </w:p>
        </w:tc>
      </w:tr>
      <w:tr w:rsidR="00A01676" w:rsidRPr="004C15FE" w14:paraId="74C95F07" w14:textId="77777777" w:rsidTr="00A01676"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3CA4" w14:textId="77777777" w:rsidR="00A01676" w:rsidRPr="004C15FE" w:rsidRDefault="00A01676" w:rsidP="00A01676">
            <w:pPr>
              <w:jc w:val="center"/>
            </w:pPr>
            <w:r w:rsidRPr="004C15FE">
              <w:t>Задача 6</w:t>
            </w:r>
          </w:p>
        </w:tc>
      </w:tr>
      <w:tr w:rsidR="00A01676" w:rsidRPr="004C15FE" w14:paraId="6445758F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8EB2" w14:textId="77777777" w:rsidR="00A01676" w:rsidRPr="004C15FE" w:rsidRDefault="00A01676" w:rsidP="00A01676">
            <w:r w:rsidRPr="004C15FE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25F2" w14:textId="77777777" w:rsidR="00A01676" w:rsidRPr="004C15FE" w:rsidRDefault="00A01676" w:rsidP="00A01676">
            <w:pPr>
              <w:jc w:val="center"/>
            </w:pPr>
            <w:r w:rsidRPr="004C15FE">
              <w:t>6 852,1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8251" w14:textId="77777777" w:rsidR="00A01676" w:rsidRPr="004C15FE" w:rsidRDefault="00A01676" w:rsidP="00A01676">
            <w:pPr>
              <w:jc w:val="center"/>
            </w:pPr>
            <w:r w:rsidRPr="004C15FE">
              <w:t>8 594,3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2941" w14:textId="77777777" w:rsidR="00A01676" w:rsidRPr="004C15FE" w:rsidRDefault="00A01676" w:rsidP="00A01676">
            <w:pPr>
              <w:jc w:val="center"/>
            </w:pPr>
            <w:r w:rsidRPr="004C15FE">
              <w:t>10 607,1</w:t>
            </w:r>
          </w:p>
        </w:tc>
      </w:tr>
      <w:tr w:rsidR="00A01676" w:rsidRPr="004C15FE" w14:paraId="3F2D5101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CBB6" w14:textId="77777777" w:rsidR="00A01676" w:rsidRPr="004C15FE" w:rsidRDefault="00A01676" w:rsidP="00A01676">
            <w:r w:rsidRPr="004C15FE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DA0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7736" w14:textId="77777777" w:rsidR="00A01676" w:rsidRPr="004C15FE" w:rsidRDefault="00A01676" w:rsidP="00A01676">
            <w:pPr>
              <w:jc w:val="center"/>
            </w:pPr>
            <w:r w:rsidRPr="004C15FE">
              <w:t>2 740,2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2F74" w14:textId="77777777" w:rsidR="00A01676" w:rsidRPr="004C15FE" w:rsidRDefault="00A01676" w:rsidP="00A01676">
            <w:pPr>
              <w:jc w:val="center"/>
            </w:pPr>
            <w:r w:rsidRPr="004C15FE">
              <w:t>80,6</w:t>
            </w:r>
          </w:p>
        </w:tc>
      </w:tr>
      <w:tr w:rsidR="00A01676" w:rsidRPr="004C15FE" w14:paraId="2CB175DA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615D" w14:textId="77777777" w:rsidR="00A01676" w:rsidRPr="004C15FE" w:rsidRDefault="00A01676" w:rsidP="00A01676">
            <w:r w:rsidRPr="004C15FE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09F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53F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7D9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3CA353F4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F2EE" w14:textId="77777777" w:rsidR="00A01676" w:rsidRPr="004C15FE" w:rsidRDefault="00A01676" w:rsidP="00A01676">
            <w:r w:rsidRPr="004C15FE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59E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74D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7E1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0062D1B7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8231" w14:textId="77777777" w:rsidR="00A01676" w:rsidRPr="004C15FE" w:rsidRDefault="00A01676" w:rsidP="00A01676">
            <w:r w:rsidRPr="004C15FE"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87BC" w14:textId="77777777" w:rsidR="00A01676" w:rsidRPr="004C15FE" w:rsidRDefault="00A01676" w:rsidP="00A01676">
            <w:pPr>
              <w:jc w:val="center"/>
            </w:pPr>
            <w:r w:rsidRPr="004C15FE">
              <w:t>6 852,1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33C0" w14:textId="77777777" w:rsidR="00A01676" w:rsidRPr="004C15FE" w:rsidRDefault="00A01676" w:rsidP="00A01676">
            <w:pPr>
              <w:jc w:val="center"/>
            </w:pPr>
            <w:r w:rsidRPr="004C15FE">
              <w:t>11 334,5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41B6" w14:textId="77777777" w:rsidR="00A01676" w:rsidRPr="004C15FE" w:rsidRDefault="00A01676" w:rsidP="00A01676">
            <w:pPr>
              <w:jc w:val="center"/>
            </w:pPr>
            <w:r w:rsidRPr="004C15FE">
              <w:t>10 687,7</w:t>
            </w:r>
          </w:p>
        </w:tc>
      </w:tr>
      <w:tr w:rsidR="00A01676" w:rsidRPr="004C15FE" w14:paraId="1ED75DF4" w14:textId="77777777" w:rsidTr="00A01676"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10DA" w14:textId="77777777" w:rsidR="00A01676" w:rsidRPr="004C15FE" w:rsidRDefault="00A01676" w:rsidP="00A01676">
            <w:pPr>
              <w:jc w:val="center"/>
            </w:pPr>
            <w:r w:rsidRPr="004C15FE">
              <w:t>Задача 7</w:t>
            </w:r>
          </w:p>
        </w:tc>
      </w:tr>
      <w:tr w:rsidR="00A01676" w:rsidRPr="004C15FE" w14:paraId="4270EB0D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2AF0" w14:textId="77777777" w:rsidR="00A01676" w:rsidRPr="004C15FE" w:rsidRDefault="00A01676" w:rsidP="00A01676">
            <w:r w:rsidRPr="004C15FE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1619" w14:textId="77777777" w:rsidR="00A01676" w:rsidRPr="004C15FE" w:rsidRDefault="00A01676" w:rsidP="00A01676">
            <w:pPr>
              <w:jc w:val="center"/>
            </w:pPr>
            <w:r w:rsidRPr="004C15FE">
              <w:t>729,6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9FE9" w14:textId="77777777" w:rsidR="00A01676" w:rsidRPr="004C15FE" w:rsidRDefault="00A01676" w:rsidP="00A01676">
            <w:pPr>
              <w:jc w:val="center"/>
            </w:pPr>
            <w:r w:rsidRPr="004C15FE">
              <w:t>250,7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9DE2" w14:textId="77777777" w:rsidR="00A01676" w:rsidRPr="004C15FE" w:rsidRDefault="00A01676" w:rsidP="00A01676">
            <w:pPr>
              <w:jc w:val="center"/>
            </w:pPr>
            <w:r w:rsidRPr="004C15FE">
              <w:t>503,8</w:t>
            </w:r>
          </w:p>
        </w:tc>
      </w:tr>
      <w:tr w:rsidR="00A01676" w:rsidRPr="004C15FE" w14:paraId="7B1AD4DC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269F" w14:textId="77777777" w:rsidR="00A01676" w:rsidRPr="004C15FE" w:rsidRDefault="00A01676" w:rsidP="00A01676">
            <w:r w:rsidRPr="004C15FE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4D8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C42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F3A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3596CA7F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E68B" w14:textId="77777777" w:rsidR="00A01676" w:rsidRPr="004C15FE" w:rsidRDefault="00A01676" w:rsidP="00A01676">
            <w:r w:rsidRPr="004C15FE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4E9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E15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57D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2CC0CD7E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44B9" w14:textId="77777777" w:rsidR="00A01676" w:rsidRPr="004C15FE" w:rsidRDefault="00A01676" w:rsidP="00A01676">
            <w:r w:rsidRPr="004C15FE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5E33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A11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018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178D5C65" w14:textId="77777777" w:rsidTr="00A01676">
        <w:trPr>
          <w:trHeight w:val="3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1883" w14:textId="77777777" w:rsidR="00A01676" w:rsidRPr="004C15FE" w:rsidRDefault="00A01676" w:rsidP="00A01676">
            <w:r w:rsidRPr="004C15FE"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4D35" w14:textId="77777777" w:rsidR="00A01676" w:rsidRPr="004C15FE" w:rsidRDefault="00A01676" w:rsidP="00A01676">
            <w:pPr>
              <w:jc w:val="center"/>
            </w:pPr>
            <w:r w:rsidRPr="004C15FE">
              <w:t>729,6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A839" w14:textId="77777777" w:rsidR="00A01676" w:rsidRPr="004C15FE" w:rsidRDefault="00A01676" w:rsidP="00A01676">
            <w:pPr>
              <w:jc w:val="center"/>
            </w:pPr>
            <w:r w:rsidRPr="004C15FE">
              <w:t>250,7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4E81" w14:textId="77777777" w:rsidR="00A01676" w:rsidRPr="004C15FE" w:rsidRDefault="00A01676" w:rsidP="00A01676">
            <w:pPr>
              <w:jc w:val="center"/>
            </w:pPr>
            <w:r w:rsidRPr="004C15FE">
              <w:t>503,8</w:t>
            </w:r>
          </w:p>
        </w:tc>
      </w:tr>
      <w:tr w:rsidR="00A01676" w:rsidRPr="004C15FE" w14:paraId="153C1907" w14:textId="77777777" w:rsidTr="00A01676"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44A4" w14:textId="77777777" w:rsidR="00A01676" w:rsidRPr="004C15FE" w:rsidRDefault="00A01676" w:rsidP="00A01676">
            <w:pPr>
              <w:jc w:val="center"/>
            </w:pPr>
            <w:r w:rsidRPr="004C15FE">
              <w:t>Задача 8</w:t>
            </w:r>
          </w:p>
        </w:tc>
      </w:tr>
      <w:tr w:rsidR="00A01676" w:rsidRPr="004C15FE" w14:paraId="638E338A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E607" w14:textId="77777777" w:rsidR="00A01676" w:rsidRPr="004C15FE" w:rsidRDefault="00A01676" w:rsidP="00A01676">
            <w:r w:rsidRPr="004C15FE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7522" w14:textId="77777777" w:rsidR="00A01676" w:rsidRPr="004C15FE" w:rsidRDefault="00A01676" w:rsidP="00A01676">
            <w:pPr>
              <w:jc w:val="center"/>
            </w:pPr>
            <w:r w:rsidRPr="004C15FE">
              <w:t>6 350,0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63FB" w14:textId="77777777" w:rsidR="00A01676" w:rsidRPr="004C15FE" w:rsidRDefault="00A01676" w:rsidP="00A01676">
            <w:pPr>
              <w:jc w:val="center"/>
            </w:pPr>
            <w:r w:rsidRPr="004C15FE">
              <w:t>770,7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6ABA" w14:textId="77777777" w:rsidR="00A01676" w:rsidRPr="004C15FE" w:rsidRDefault="00A01676" w:rsidP="00A01676">
            <w:pPr>
              <w:jc w:val="center"/>
            </w:pPr>
            <w:r w:rsidRPr="004C15FE">
              <w:t>7 114,2</w:t>
            </w:r>
          </w:p>
        </w:tc>
      </w:tr>
      <w:tr w:rsidR="00A01676" w:rsidRPr="004C15FE" w14:paraId="5416A02F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2A65" w14:textId="77777777" w:rsidR="00A01676" w:rsidRPr="004C15FE" w:rsidRDefault="00A01676" w:rsidP="00A01676">
            <w:r w:rsidRPr="004C15FE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48CC" w14:textId="77777777" w:rsidR="00A01676" w:rsidRPr="004C15FE" w:rsidRDefault="00A01676" w:rsidP="00A01676">
            <w:pPr>
              <w:jc w:val="center"/>
            </w:pPr>
            <w:r w:rsidRPr="004C15FE">
              <w:t>2 655,7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875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B8AD" w14:textId="77777777" w:rsidR="00A01676" w:rsidRPr="004C15FE" w:rsidRDefault="00A01676" w:rsidP="00A01676">
            <w:pPr>
              <w:jc w:val="center"/>
            </w:pPr>
            <w:r w:rsidRPr="004C15FE">
              <w:t>3 908,8</w:t>
            </w:r>
          </w:p>
        </w:tc>
      </w:tr>
      <w:tr w:rsidR="00A01676" w:rsidRPr="004C15FE" w14:paraId="09E596FA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1507" w14:textId="77777777" w:rsidR="00A01676" w:rsidRPr="004C15FE" w:rsidRDefault="00A01676" w:rsidP="00A01676">
            <w:r w:rsidRPr="004C15FE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5AE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1918" w14:textId="77777777" w:rsidR="00A01676" w:rsidRPr="004C15FE" w:rsidRDefault="00A01676" w:rsidP="00A01676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96C4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62F4A23B" w14:textId="77777777" w:rsidTr="00A01676">
        <w:trPr>
          <w:trHeight w:val="3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AA05" w14:textId="77777777" w:rsidR="00A01676" w:rsidRPr="004C15FE" w:rsidRDefault="00A01676" w:rsidP="00A01676">
            <w:r w:rsidRPr="004C15FE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5A4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5008" w14:textId="77777777" w:rsidR="00A01676" w:rsidRPr="004C15FE" w:rsidRDefault="00A01676" w:rsidP="00A01676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19BF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078BAF76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965C" w14:textId="77777777" w:rsidR="00A01676" w:rsidRPr="004C15FE" w:rsidRDefault="00A01676" w:rsidP="00A01676">
            <w:r w:rsidRPr="004C15FE"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3AF6" w14:textId="77777777" w:rsidR="00A01676" w:rsidRPr="004C15FE" w:rsidRDefault="00A01676" w:rsidP="00A01676">
            <w:pPr>
              <w:jc w:val="center"/>
            </w:pPr>
            <w:r w:rsidRPr="004C15FE">
              <w:t>9 005,7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CCA8" w14:textId="77777777" w:rsidR="00A01676" w:rsidRPr="004C15FE" w:rsidRDefault="00A01676" w:rsidP="00A01676">
            <w:pPr>
              <w:jc w:val="center"/>
            </w:pPr>
            <w:r w:rsidRPr="004C15FE">
              <w:t>770,7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01FB" w14:textId="77777777" w:rsidR="00A01676" w:rsidRPr="004C15FE" w:rsidRDefault="00A01676" w:rsidP="00A01676">
            <w:pPr>
              <w:jc w:val="center"/>
            </w:pPr>
            <w:r w:rsidRPr="004C15FE">
              <w:t>11 023,0</w:t>
            </w:r>
          </w:p>
        </w:tc>
      </w:tr>
      <w:tr w:rsidR="00A01676" w:rsidRPr="004C15FE" w14:paraId="166698F2" w14:textId="77777777" w:rsidTr="00A01676"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FAF7" w14:textId="77777777" w:rsidR="00A01676" w:rsidRPr="004C15FE" w:rsidRDefault="00A01676" w:rsidP="00A01676">
            <w:pPr>
              <w:jc w:val="center"/>
            </w:pPr>
            <w:r w:rsidRPr="004C15FE">
              <w:t>Задача 9</w:t>
            </w:r>
          </w:p>
        </w:tc>
      </w:tr>
      <w:tr w:rsidR="00A01676" w:rsidRPr="004C15FE" w14:paraId="703E132F" w14:textId="77777777" w:rsidTr="00A01676">
        <w:trPr>
          <w:trHeight w:val="2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2CC4" w14:textId="77777777" w:rsidR="00A01676" w:rsidRPr="004C15FE" w:rsidRDefault="00A01676" w:rsidP="00A01676">
            <w:r w:rsidRPr="004C15FE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4586" w14:textId="77777777" w:rsidR="00A01676" w:rsidRPr="004C15FE" w:rsidRDefault="00A01676" w:rsidP="00A01676">
            <w:pPr>
              <w:jc w:val="center"/>
            </w:pPr>
            <w:r w:rsidRPr="004C15FE">
              <w:t>13 900,7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1C4B" w14:textId="77777777" w:rsidR="00A01676" w:rsidRPr="004C15FE" w:rsidRDefault="00A01676" w:rsidP="00A01676">
            <w:pPr>
              <w:jc w:val="center"/>
            </w:pPr>
            <w:r w:rsidRPr="004C15FE">
              <w:t>16 198,6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3167" w14:textId="77777777" w:rsidR="00A01676" w:rsidRPr="004C15FE" w:rsidRDefault="00A01676" w:rsidP="00A01676">
            <w:pPr>
              <w:jc w:val="center"/>
            </w:pPr>
            <w:r w:rsidRPr="004C15FE">
              <w:t>18 319,7</w:t>
            </w:r>
          </w:p>
        </w:tc>
      </w:tr>
      <w:tr w:rsidR="00A01676" w:rsidRPr="004C15FE" w14:paraId="2CF6A139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D8F4" w14:textId="77777777" w:rsidR="00A01676" w:rsidRPr="004C15FE" w:rsidRDefault="00A01676" w:rsidP="00A01676">
            <w:r w:rsidRPr="004C15FE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CB4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427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F458" w14:textId="77777777" w:rsidR="00A01676" w:rsidRPr="004C15FE" w:rsidRDefault="00A01676" w:rsidP="00A01676">
            <w:pPr>
              <w:jc w:val="center"/>
            </w:pPr>
            <w:r w:rsidRPr="004C15FE">
              <w:t>443,6</w:t>
            </w:r>
          </w:p>
        </w:tc>
      </w:tr>
      <w:tr w:rsidR="00A01676" w:rsidRPr="004C15FE" w14:paraId="53F4F95C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C59A" w14:textId="77777777" w:rsidR="00A01676" w:rsidRPr="004C15FE" w:rsidRDefault="00A01676" w:rsidP="00A01676">
            <w:r w:rsidRPr="004C15FE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59C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69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27B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67048893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1782" w14:textId="77777777" w:rsidR="00A01676" w:rsidRPr="004C15FE" w:rsidRDefault="00A01676" w:rsidP="00A01676">
            <w:r w:rsidRPr="004C15FE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D54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ED9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EAF4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0DC66788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6C02" w14:textId="77777777" w:rsidR="00A01676" w:rsidRPr="004C15FE" w:rsidRDefault="00A01676" w:rsidP="00A01676">
            <w:r w:rsidRPr="004C15FE"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6530" w14:textId="77777777" w:rsidR="00A01676" w:rsidRPr="004C15FE" w:rsidRDefault="00A01676" w:rsidP="00A01676">
            <w:pPr>
              <w:jc w:val="center"/>
            </w:pPr>
            <w:r w:rsidRPr="004C15FE">
              <w:t>13 900,7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1D3" w14:textId="77777777" w:rsidR="00A01676" w:rsidRPr="004C15FE" w:rsidRDefault="00A01676" w:rsidP="00A01676">
            <w:pPr>
              <w:jc w:val="center"/>
            </w:pPr>
            <w:r w:rsidRPr="004C15FE">
              <w:t>16 198,6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77E6" w14:textId="77777777" w:rsidR="00A01676" w:rsidRPr="004C15FE" w:rsidRDefault="00A01676" w:rsidP="00A01676">
            <w:pPr>
              <w:jc w:val="center"/>
            </w:pPr>
            <w:r w:rsidRPr="004C15FE">
              <w:t>18 763,3</w:t>
            </w:r>
          </w:p>
        </w:tc>
      </w:tr>
      <w:tr w:rsidR="00A01676" w:rsidRPr="004C15FE" w14:paraId="0566D6F9" w14:textId="77777777" w:rsidTr="00A01676"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8FFF" w14:textId="77777777" w:rsidR="00A01676" w:rsidRPr="004C15FE" w:rsidRDefault="00A01676" w:rsidP="00A01676">
            <w:pPr>
              <w:jc w:val="center"/>
            </w:pPr>
            <w:r w:rsidRPr="004C15FE">
              <w:t>Итого по подпрограмме</w:t>
            </w:r>
          </w:p>
        </w:tc>
      </w:tr>
      <w:tr w:rsidR="00A01676" w:rsidRPr="004C15FE" w14:paraId="5DEC8686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BDD0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A69C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1 252 041,4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848A" w14:textId="77777777" w:rsidR="00A01676" w:rsidRPr="004C15FE" w:rsidRDefault="00A01676" w:rsidP="00A01676">
            <w:pPr>
              <w:jc w:val="center"/>
            </w:pPr>
            <w:r w:rsidRPr="004C15FE">
              <w:t>1 233 657,8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821E" w14:textId="77777777" w:rsidR="00A01676" w:rsidRPr="004C15FE" w:rsidRDefault="00A01676" w:rsidP="00A01676">
            <w:pPr>
              <w:jc w:val="center"/>
            </w:pPr>
            <w:r w:rsidRPr="004C15FE">
              <w:t>1 337 660,1</w:t>
            </w:r>
          </w:p>
        </w:tc>
      </w:tr>
      <w:tr w:rsidR="00A01676" w:rsidRPr="004C15FE" w14:paraId="2D7C003B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A369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E017" w14:textId="77777777" w:rsidR="00A01676" w:rsidRPr="004C15FE" w:rsidRDefault="00A01676" w:rsidP="00A01676">
            <w:pPr>
              <w:jc w:val="center"/>
            </w:pPr>
            <w:r w:rsidRPr="004C15FE">
              <w:t>2 661 275,8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B03E" w14:textId="77777777" w:rsidR="00A01676" w:rsidRPr="004C15FE" w:rsidRDefault="00A01676" w:rsidP="00A01676">
            <w:pPr>
              <w:jc w:val="center"/>
            </w:pPr>
            <w:r w:rsidRPr="004C15FE">
              <w:t>2 818 120,3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04DA" w14:textId="77777777" w:rsidR="00A01676" w:rsidRPr="004C15FE" w:rsidRDefault="00A01676" w:rsidP="00A01676">
            <w:pPr>
              <w:jc w:val="center"/>
            </w:pPr>
            <w:r w:rsidRPr="004C15FE">
              <w:t>3 091 775,9</w:t>
            </w:r>
          </w:p>
        </w:tc>
      </w:tr>
      <w:tr w:rsidR="00A01676" w:rsidRPr="004C15FE" w14:paraId="377B356E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9388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F7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343D" w14:textId="77777777" w:rsidR="00A01676" w:rsidRPr="004C15FE" w:rsidRDefault="00A01676" w:rsidP="00A01676">
            <w:pPr>
              <w:jc w:val="center"/>
            </w:pPr>
            <w:r w:rsidRPr="004C15FE">
              <w:t>87 700,6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0179" w14:textId="77777777" w:rsidR="00A01676" w:rsidRPr="004C15FE" w:rsidRDefault="00A01676" w:rsidP="00A01676">
            <w:pPr>
              <w:jc w:val="center"/>
            </w:pPr>
            <w:r w:rsidRPr="004C15FE">
              <w:t>242 941,6</w:t>
            </w:r>
          </w:p>
        </w:tc>
      </w:tr>
      <w:tr w:rsidR="00A01676" w:rsidRPr="004C15FE" w14:paraId="79DF9E19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98D4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A4A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77E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CB13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4C4BAA2A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0B36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E046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3 913 317,2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A61B" w14:textId="77777777" w:rsidR="00A01676" w:rsidRPr="004C15FE" w:rsidRDefault="00A01676" w:rsidP="00A01676">
            <w:pPr>
              <w:jc w:val="center"/>
            </w:pPr>
            <w:r w:rsidRPr="004C15FE">
              <w:t>4 139 478,7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615B" w14:textId="77777777" w:rsidR="00A01676" w:rsidRPr="004C15FE" w:rsidRDefault="00A01676" w:rsidP="00A01676">
            <w:pPr>
              <w:jc w:val="center"/>
            </w:pPr>
            <w:r w:rsidRPr="004C15FE">
              <w:t>4 672 377,6</w:t>
            </w:r>
          </w:p>
        </w:tc>
      </w:tr>
    </w:tbl>
    <w:p w14:paraId="0DCBD963" w14:textId="77777777" w:rsidR="00A01676" w:rsidRPr="004C15FE" w:rsidRDefault="00A01676" w:rsidP="00A01676">
      <w:pPr>
        <w:jc w:val="center"/>
        <w:rPr>
          <w:rFonts w:eastAsia="Calibri"/>
          <w:b/>
        </w:rPr>
      </w:pPr>
    </w:p>
    <w:p w14:paraId="605F736B" w14:textId="77777777" w:rsidR="00A01676" w:rsidRPr="004C15FE" w:rsidRDefault="00A01676" w:rsidP="00A01676">
      <w:pPr>
        <w:jc w:val="center"/>
        <w:rPr>
          <w:rFonts w:eastAsia="Calibri"/>
          <w:sz w:val="28"/>
          <w:szCs w:val="28"/>
        </w:rPr>
      </w:pPr>
      <w:r w:rsidRPr="004C15FE">
        <w:rPr>
          <w:rFonts w:eastAsia="Calibri"/>
        </w:rPr>
        <w:t xml:space="preserve">                                                                                                                                       </w:t>
      </w:r>
      <w:r w:rsidRPr="004C15FE">
        <w:rPr>
          <w:rFonts w:eastAsia="Calibri"/>
          <w:sz w:val="28"/>
          <w:szCs w:val="28"/>
        </w:rPr>
        <w:t>Таблица 3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599"/>
        <w:gridCol w:w="37"/>
        <w:gridCol w:w="1519"/>
        <w:gridCol w:w="23"/>
        <w:gridCol w:w="16"/>
        <w:gridCol w:w="21"/>
        <w:gridCol w:w="1463"/>
        <w:gridCol w:w="56"/>
        <w:gridCol w:w="1928"/>
      </w:tblGrid>
      <w:tr w:rsidR="00A01676" w:rsidRPr="004C15FE" w14:paraId="4D491C66" w14:textId="77777777" w:rsidTr="00A01676">
        <w:trPr>
          <w:tblHeader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283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F1FC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Объем финансирования подпрограммы,</w:t>
            </w:r>
          </w:p>
          <w:p w14:paraId="786D1494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тыс.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6F46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Итого,</w:t>
            </w:r>
          </w:p>
          <w:p w14:paraId="30A88D7F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тыс. руб.</w:t>
            </w:r>
          </w:p>
        </w:tc>
      </w:tr>
      <w:tr w:rsidR="00A01676" w:rsidRPr="004C15FE" w14:paraId="7C4E0DAA" w14:textId="77777777" w:rsidTr="00A01676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80A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2916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2022 год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0656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2023 год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E6CF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2024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DAC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2016</w:t>
            </w:r>
            <w:r w:rsidRPr="004C15FE">
              <w:rPr>
                <w:rFonts w:eastAsia="Calibri"/>
                <w:lang w:val="en-US"/>
              </w:rPr>
              <w:t>–</w:t>
            </w:r>
            <w:r w:rsidRPr="004C15FE">
              <w:rPr>
                <w:rFonts w:eastAsia="Calibri"/>
              </w:rPr>
              <w:t>2024 годы</w:t>
            </w:r>
          </w:p>
        </w:tc>
      </w:tr>
      <w:tr w:rsidR="00A01676" w:rsidRPr="004C15FE" w14:paraId="1BDD23B4" w14:textId="77777777" w:rsidTr="00A01676"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3F52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Задача 1</w:t>
            </w:r>
          </w:p>
        </w:tc>
      </w:tr>
      <w:tr w:rsidR="00A01676" w:rsidRPr="004C15FE" w14:paraId="42E3B9E6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6DFC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1BDD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614 795,2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B36C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567 312,3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EA50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570 315,0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BBC2" w14:textId="77777777" w:rsidR="00A01676" w:rsidRPr="004C15FE" w:rsidRDefault="00A01676" w:rsidP="00A01676">
            <w:pPr>
              <w:jc w:val="center"/>
            </w:pPr>
            <w:r w:rsidRPr="004C15FE">
              <w:t>4 588 501,1</w:t>
            </w:r>
          </w:p>
        </w:tc>
      </w:tr>
      <w:tr w:rsidR="00A01676" w:rsidRPr="004C15FE" w14:paraId="65365E23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7DC7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113D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1 678 818,8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11BF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1 764 790,9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BC42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1 835 466,9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EACC" w14:textId="77777777" w:rsidR="00A01676" w:rsidRPr="004C15FE" w:rsidRDefault="00A01676" w:rsidP="00A01676">
            <w:pPr>
              <w:jc w:val="center"/>
            </w:pPr>
            <w:r w:rsidRPr="004C15FE">
              <w:t>13 279 177,5</w:t>
            </w:r>
          </w:p>
        </w:tc>
      </w:tr>
      <w:tr w:rsidR="00A01676" w:rsidRPr="004C15FE" w14:paraId="1F3674CB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503C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Федеральный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00BC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1EB7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3F8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E17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3A9317B3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574E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10B9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4454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0A0E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962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361B569E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1235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4F7A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2 293 614,0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B517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2 332 103,2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0EEA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2 405 781,9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25DD" w14:textId="77777777" w:rsidR="00A01676" w:rsidRPr="004C15FE" w:rsidRDefault="00A01676" w:rsidP="00A01676">
            <w:pPr>
              <w:jc w:val="center"/>
            </w:pPr>
            <w:r w:rsidRPr="004C15FE">
              <w:t>17 867 678,6</w:t>
            </w:r>
          </w:p>
        </w:tc>
      </w:tr>
      <w:tr w:rsidR="00A01676" w:rsidRPr="004C15FE" w14:paraId="36E68C02" w14:textId="77777777" w:rsidTr="00A01676"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C23D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Задача 2</w:t>
            </w:r>
          </w:p>
        </w:tc>
      </w:tr>
      <w:tr w:rsidR="00A01676" w:rsidRPr="004C15FE" w14:paraId="0079297D" w14:textId="77777777" w:rsidTr="00A01676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E724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35AF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419 292,6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39BD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390 678,7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E639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385 707,3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D507" w14:textId="77777777" w:rsidR="00A01676" w:rsidRPr="004C15FE" w:rsidRDefault="00A01676" w:rsidP="00A01676">
            <w:pPr>
              <w:jc w:val="center"/>
            </w:pPr>
            <w:r w:rsidRPr="004C15FE">
              <w:t>3 331 458,5</w:t>
            </w:r>
          </w:p>
        </w:tc>
      </w:tr>
      <w:tr w:rsidR="00A01676" w:rsidRPr="004C15FE" w14:paraId="12D91237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5FE0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873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1 531 882,3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3B13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1 556 818,7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23B0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1 632 675,5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0455" w14:textId="77777777" w:rsidR="00A01676" w:rsidRPr="004C15FE" w:rsidRDefault="00A01676" w:rsidP="00A01676">
            <w:pPr>
              <w:jc w:val="center"/>
            </w:pPr>
            <w:r w:rsidRPr="004C15FE">
              <w:t>11 695 882,8</w:t>
            </w:r>
          </w:p>
        </w:tc>
      </w:tr>
      <w:tr w:rsidR="00A01676" w:rsidRPr="004C15FE" w14:paraId="216DA3AA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7996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Федеральный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2C6A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245 122,3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8579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245 486,0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37D1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251 427,0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23FD" w14:textId="77777777" w:rsidR="00A01676" w:rsidRPr="004C15FE" w:rsidRDefault="00A01676" w:rsidP="00A01676">
            <w:pPr>
              <w:jc w:val="center"/>
            </w:pPr>
            <w:r w:rsidRPr="004C15FE">
              <w:t>1 072 677,5</w:t>
            </w:r>
          </w:p>
        </w:tc>
      </w:tr>
      <w:tr w:rsidR="00A01676" w:rsidRPr="004C15FE" w14:paraId="61EE8620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62E4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65CB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19F4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6D32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02E9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139591FC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5F88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9916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2 196 297,2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88B4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2 192 983,4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4592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2 269 809,8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C655" w14:textId="77777777" w:rsidR="00A01676" w:rsidRPr="004C15FE" w:rsidRDefault="00A01676" w:rsidP="00A01676">
            <w:pPr>
              <w:jc w:val="center"/>
            </w:pPr>
            <w:r w:rsidRPr="004C15FE">
              <w:t>16 100 018,8</w:t>
            </w:r>
          </w:p>
        </w:tc>
      </w:tr>
      <w:tr w:rsidR="00A01676" w:rsidRPr="004C15FE" w14:paraId="752CCFFD" w14:textId="77777777" w:rsidTr="00A01676"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219F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Задача 3</w:t>
            </w:r>
          </w:p>
        </w:tc>
      </w:tr>
      <w:tr w:rsidR="00A01676" w:rsidRPr="004C15FE" w14:paraId="42AEBB8A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073C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590C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314 910,5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E971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320 325,6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63DA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323 937,1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66D4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2 381 712,5</w:t>
            </w:r>
          </w:p>
        </w:tc>
      </w:tr>
      <w:tr w:rsidR="00A01676" w:rsidRPr="004C15FE" w14:paraId="28FDF80F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85E2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0664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526,7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1B9E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6ED0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0969" w14:textId="77777777" w:rsidR="00A01676" w:rsidRPr="004C15FE" w:rsidRDefault="00A01676" w:rsidP="00A01676">
            <w:pPr>
              <w:jc w:val="center"/>
            </w:pPr>
            <w:r w:rsidRPr="004C15FE">
              <w:t>132 535,4</w:t>
            </w:r>
          </w:p>
        </w:tc>
      </w:tr>
      <w:tr w:rsidR="00A01676" w:rsidRPr="004C15FE" w14:paraId="0EE966CA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150B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Федеральный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064F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F132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E59A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280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00B5A439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FE3E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6677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CA30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36BB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6C9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63F2D847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C25F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A20A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315 437,2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0B4F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320 325,6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BFF2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323 937,1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967C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2 514 247,9</w:t>
            </w:r>
          </w:p>
        </w:tc>
      </w:tr>
      <w:tr w:rsidR="00A01676" w:rsidRPr="004C15FE" w14:paraId="5F2D622C" w14:textId="77777777" w:rsidTr="00A01676"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15B3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Задача 4</w:t>
            </w:r>
          </w:p>
        </w:tc>
      </w:tr>
      <w:tr w:rsidR="00A01676" w:rsidRPr="004C15FE" w14:paraId="05369301" w14:textId="77777777" w:rsidTr="00A01676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0C6C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6E4A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5 282,0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EBD2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6 041,7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016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6 021,6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69B2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38 163,8</w:t>
            </w:r>
          </w:p>
        </w:tc>
      </w:tr>
      <w:tr w:rsidR="00A01676" w:rsidRPr="004C15FE" w14:paraId="48062556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4FD4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2FE9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473,4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EAD0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205B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0107" w14:textId="77777777" w:rsidR="00A01676" w:rsidRPr="004C15FE" w:rsidRDefault="00A01676" w:rsidP="00A01676">
            <w:pPr>
              <w:jc w:val="center"/>
            </w:pPr>
            <w:r w:rsidRPr="004C15FE">
              <w:t>2 282,3</w:t>
            </w:r>
          </w:p>
        </w:tc>
      </w:tr>
      <w:tr w:rsidR="00A01676" w:rsidRPr="004C15FE" w14:paraId="07DEA8C6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2C22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Федеральный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F0A9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7B35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4D0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611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186721D8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6490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975E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CDAF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98EE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9A9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656F995C" w14:textId="77777777" w:rsidTr="00A01676">
        <w:trPr>
          <w:trHeight w:val="3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29EB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FD08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5 755,4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DB85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6 041,7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5F52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6 021,6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BD1B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40 446,1</w:t>
            </w:r>
          </w:p>
        </w:tc>
      </w:tr>
      <w:tr w:rsidR="00A01676" w:rsidRPr="004C15FE" w14:paraId="1BF10152" w14:textId="77777777" w:rsidTr="00A01676"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55A3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Задача 5</w:t>
            </w:r>
          </w:p>
        </w:tc>
      </w:tr>
      <w:tr w:rsidR="00A01676" w:rsidRPr="004C15FE" w14:paraId="3D4941D5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559F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7C65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329,9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FB0B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381,5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B25B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381,4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3355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3 920,3</w:t>
            </w:r>
          </w:p>
        </w:tc>
      </w:tr>
      <w:tr w:rsidR="00A01676" w:rsidRPr="004C15FE" w14:paraId="5DC91988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6F2E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19A4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91ED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19C5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915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7B758E40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6454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Федеральный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AFE7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EC0A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FB2C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A20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52F321DA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37CA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3B0A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D5BC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64BD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7F8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061D43B1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90CB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AB76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329,9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C766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381,5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85DF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381,4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927A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3 920,3</w:t>
            </w:r>
          </w:p>
        </w:tc>
      </w:tr>
      <w:tr w:rsidR="00A01676" w:rsidRPr="004C15FE" w14:paraId="2E4E3F9B" w14:textId="77777777" w:rsidTr="00A01676">
        <w:trPr>
          <w:trHeight w:val="361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8A09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Задача 6</w:t>
            </w:r>
          </w:p>
        </w:tc>
      </w:tr>
      <w:tr w:rsidR="00A01676" w:rsidRPr="004C15FE" w14:paraId="502F158A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E9F7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553C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11 148,3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DAF4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11 624,5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9BBB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11 521,0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2DA7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78 165,6</w:t>
            </w:r>
          </w:p>
        </w:tc>
      </w:tr>
      <w:tr w:rsidR="00A01676" w:rsidRPr="004C15FE" w14:paraId="10CAFBCE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3FFA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226D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89D0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BEB6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3744" w14:textId="77777777" w:rsidR="00A01676" w:rsidRPr="004C15FE" w:rsidRDefault="00A01676" w:rsidP="00A01676">
            <w:pPr>
              <w:jc w:val="center"/>
            </w:pPr>
            <w:r w:rsidRPr="004C15FE">
              <w:t>2 820,8</w:t>
            </w:r>
          </w:p>
        </w:tc>
      </w:tr>
      <w:tr w:rsidR="00A01676" w:rsidRPr="004C15FE" w14:paraId="68D4EEBD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C7FB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Федеральный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C039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34F5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6436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30DA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06943927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B6CE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D720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BBBF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4F0D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763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4B65F508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509A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1011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11 148,3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3A36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11 624,5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01E3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11 521,0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13E5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80 986,4</w:t>
            </w:r>
          </w:p>
        </w:tc>
      </w:tr>
      <w:tr w:rsidR="00A01676" w:rsidRPr="004C15FE" w14:paraId="4BCE8978" w14:textId="77777777" w:rsidTr="00A01676"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20A1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Задача 7</w:t>
            </w:r>
          </w:p>
        </w:tc>
      </w:tr>
      <w:tr w:rsidR="00A01676" w:rsidRPr="004C15FE" w14:paraId="60D1376F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9749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Местный бюджет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AB6E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682,5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619E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781,8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CF41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781,8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B6F8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5 715,3</w:t>
            </w:r>
          </w:p>
        </w:tc>
      </w:tr>
      <w:tr w:rsidR="00A01676" w:rsidRPr="004C15FE" w14:paraId="1D45B4A9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9A61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Областной бюджет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5B25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8775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9EB8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E590" w14:textId="77777777" w:rsidR="00A01676" w:rsidRPr="004C15FE" w:rsidRDefault="00A01676" w:rsidP="00A01676">
            <w:pPr>
              <w:jc w:val="center"/>
            </w:pPr>
            <w:r w:rsidRPr="004C15FE">
              <w:t>325,8</w:t>
            </w:r>
          </w:p>
        </w:tc>
      </w:tr>
      <w:tr w:rsidR="00A01676" w:rsidRPr="004C15FE" w14:paraId="69423532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67E0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Федеральный бюджет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C3DB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8D56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01D9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A0F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6C2A2DE3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A1D9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Внебюджетные источники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BDC7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3AC3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F88D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E50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77AAC64C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5B92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Всего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BE7E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682,5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A211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781,8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4C27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781,8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562D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6 041,1</w:t>
            </w:r>
          </w:p>
        </w:tc>
      </w:tr>
      <w:tr w:rsidR="00A01676" w:rsidRPr="004C15FE" w14:paraId="569877E4" w14:textId="77777777" w:rsidTr="00A01676"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5C86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Задача 8</w:t>
            </w:r>
          </w:p>
        </w:tc>
      </w:tr>
      <w:tr w:rsidR="00A01676" w:rsidRPr="004C15FE" w14:paraId="2D856EB0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3F5E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D54F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9 093,7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2192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9 093,7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D121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9 093,7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B8D4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61 914,6</w:t>
            </w:r>
          </w:p>
        </w:tc>
      </w:tr>
      <w:tr w:rsidR="00A01676" w:rsidRPr="004C15FE" w14:paraId="6A5EC2DE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2F53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77BE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4 349,9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7FC6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4 017,8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C144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4 070,7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54F4" w14:textId="77777777" w:rsidR="00A01676" w:rsidRPr="004C15FE" w:rsidRDefault="00A01676" w:rsidP="00A01676">
            <w:pPr>
              <w:jc w:val="center"/>
            </w:pPr>
            <w:r w:rsidRPr="004C15FE">
              <w:t>39 777,7</w:t>
            </w:r>
          </w:p>
        </w:tc>
      </w:tr>
      <w:tr w:rsidR="00A01676" w:rsidRPr="004C15FE" w14:paraId="4996685D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C19F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Федеральный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DE16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A5FE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DD5D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F55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4E2DD778" w14:textId="77777777" w:rsidTr="00A01676">
        <w:trPr>
          <w:trHeight w:val="3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9140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1971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F20B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82B7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5D8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0C8DDF61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F57D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AB4E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13 443,6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A294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13 111,5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0067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13 164,4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33FB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101 692,3</w:t>
            </w:r>
          </w:p>
        </w:tc>
      </w:tr>
      <w:tr w:rsidR="00A01676" w:rsidRPr="004C15FE" w14:paraId="7BD6404D" w14:textId="77777777" w:rsidTr="00A01676"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52BF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Задача 9</w:t>
            </w:r>
          </w:p>
        </w:tc>
      </w:tr>
      <w:tr w:rsidR="00A01676" w:rsidRPr="004C15FE" w14:paraId="45F84A41" w14:textId="77777777" w:rsidTr="00A01676">
        <w:trPr>
          <w:trHeight w:val="2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EC9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05C1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18 519,2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83B2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18 956,2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218C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18 723,9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E88D" w14:textId="77777777" w:rsidR="00A01676" w:rsidRPr="004C15FE" w:rsidRDefault="00A01676" w:rsidP="00A01676">
            <w:pPr>
              <w:jc w:val="center"/>
            </w:pPr>
            <w:r w:rsidRPr="004C15FE">
              <w:t>136 237,4</w:t>
            </w:r>
          </w:p>
        </w:tc>
      </w:tr>
      <w:tr w:rsidR="00A01676" w:rsidRPr="004C15FE" w14:paraId="76A98381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8211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B9F1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1E60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4230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E1E9" w14:textId="77777777" w:rsidR="00A01676" w:rsidRPr="004C15FE" w:rsidRDefault="00A01676" w:rsidP="00A01676">
            <w:pPr>
              <w:jc w:val="center"/>
            </w:pPr>
            <w:r w:rsidRPr="004C15FE">
              <w:t>2 311,3</w:t>
            </w:r>
          </w:p>
        </w:tc>
      </w:tr>
      <w:tr w:rsidR="00A01676" w:rsidRPr="004C15FE" w14:paraId="12D568C5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E03A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Федеральный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EE5B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F85D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09C9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438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65347AAE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FA4D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204F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435A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A690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DE7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2EC57157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645E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26FD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18 519,2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A4A2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18 956,2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A3E8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18 723,9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D8F1" w14:textId="77777777" w:rsidR="00A01676" w:rsidRPr="004C15FE" w:rsidRDefault="00A01676" w:rsidP="00A01676">
            <w:pPr>
              <w:jc w:val="center"/>
            </w:pPr>
            <w:r w:rsidRPr="004C15FE">
              <w:t>138 548,7</w:t>
            </w:r>
          </w:p>
        </w:tc>
      </w:tr>
      <w:tr w:rsidR="00A01676" w:rsidRPr="004C15FE" w14:paraId="14D8978D" w14:textId="77777777" w:rsidTr="00A01676"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DDA3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Итого по подпрограмме</w:t>
            </w:r>
          </w:p>
        </w:tc>
      </w:tr>
      <w:tr w:rsidR="00A01676" w:rsidRPr="004C15FE" w14:paraId="3D65890F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ADD3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5AEE" w14:textId="77777777" w:rsidR="00A01676" w:rsidRPr="004C15FE" w:rsidRDefault="00A01676" w:rsidP="00A01676">
            <w:pPr>
              <w:jc w:val="center"/>
              <w:rPr>
                <w:rFonts w:eastAsia="Calibri"/>
                <w:bCs/>
              </w:rPr>
            </w:pPr>
            <w:r w:rsidRPr="004C15FE">
              <w:rPr>
                <w:rFonts w:eastAsia="Calibri"/>
                <w:bCs/>
              </w:rPr>
              <w:t>1 394 053,9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027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  <w:bCs/>
              </w:rPr>
              <w:t>1 325 196,0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AD07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  <w:bCs/>
              </w:rPr>
              <w:t>1 326 482,8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BC9B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10 625 789,1</w:t>
            </w:r>
          </w:p>
        </w:tc>
      </w:tr>
      <w:tr w:rsidR="00A01676" w:rsidRPr="004C15FE" w14:paraId="0F3E6333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DCF0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D0E3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3 216 051,1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4F2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3 325 627,4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BF65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3 472 213,1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6A79" w14:textId="77777777" w:rsidR="00A01676" w:rsidRPr="004C15FE" w:rsidRDefault="00A01676" w:rsidP="00A01676">
            <w:pPr>
              <w:jc w:val="center"/>
            </w:pPr>
            <w:r w:rsidRPr="004C15FE">
              <w:t>25 155 113,6</w:t>
            </w:r>
          </w:p>
        </w:tc>
      </w:tr>
      <w:tr w:rsidR="00A01676" w:rsidRPr="004C15FE" w14:paraId="2C589A56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AB1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Федеральный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16DC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245 122,3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D89B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245 486,0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6E40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251 427,0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7314" w14:textId="77777777" w:rsidR="00A01676" w:rsidRPr="004C15FE" w:rsidRDefault="00A01676" w:rsidP="00A01676">
            <w:pPr>
              <w:jc w:val="center"/>
            </w:pPr>
            <w:r w:rsidRPr="004C15FE">
              <w:t>1 072 677,5</w:t>
            </w:r>
          </w:p>
        </w:tc>
      </w:tr>
      <w:tr w:rsidR="00A01676" w:rsidRPr="004C15FE" w14:paraId="2F59CEFE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A770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577D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5484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1A55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E23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264C7A07" w14:textId="77777777" w:rsidTr="00A016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A18B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1EF9" w14:textId="77777777" w:rsidR="00A01676" w:rsidRPr="004C15FE" w:rsidRDefault="00A01676" w:rsidP="00A01676">
            <w:pPr>
              <w:jc w:val="center"/>
              <w:rPr>
                <w:rFonts w:eastAsia="Calibri"/>
                <w:bCs/>
              </w:rPr>
            </w:pPr>
            <w:r w:rsidRPr="004C15FE">
              <w:rPr>
                <w:rFonts w:eastAsia="Calibri"/>
                <w:bCs/>
              </w:rPr>
              <w:t>4 855 227,3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0941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  <w:bCs/>
              </w:rPr>
              <w:t>4 896 309,4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D170" w14:textId="77777777" w:rsidR="00A01676" w:rsidRPr="004C15FE" w:rsidRDefault="00A01676" w:rsidP="00A01676">
            <w:pPr>
              <w:jc w:val="center"/>
              <w:rPr>
                <w:rFonts w:eastAsia="Calibri"/>
              </w:rPr>
            </w:pPr>
            <w:r w:rsidRPr="004C15FE">
              <w:rPr>
                <w:rFonts w:eastAsia="Calibri"/>
                <w:bCs/>
              </w:rPr>
              <w:t>5 050 122,9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92D3" w14:textId="77777777" w:rsidR="00A01676" w:rsidRPr="004C15FE" w:rsidRDefault="00A01676" w:rsidP="00A01676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  <w:r w:rsidRPr="004C15FE">
              <w:rPr>
                <w:bCs/>
              </w:rPr>
              <w:t>853 580,2</w:t>
            </w:r>
          </w:p>
        </w:tc>
      </w:tr>
    </w:tbl>
    <w:p w14:paraId="5EF21C0F" w14:textId="77777777" w:rsidR="00A01676" w:rsidRPr="004C15FE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sz w:val="28"/>
        </w:rPr>
      </w:pPr>
      <w:r w:rsidRPr="004C15FE">
        <w:rPr>
          <w:caps/>
          <w:sz w:val="28"/>
        </w:rPr>
        <w:t>».</w:t>
      </w:r>
    </w:p>
    <w:p w14:paraId="092B4A2A" w14:textId="77777777" w:rsidR="00A01676" w:rsidRPr="004C15FE" w:rsidRDefault="00A01676" w:rsidP="00A01676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</w:rPr>
      </w:pPr>
      <w:r w:rsidRPr="004C15FE">
        <w:rPr>
          <w:sz w:val="28"/>
          <w:szCs w:val="28"/>
        </w:rPr>
        <w:t>6. В подразделе 3.2.1 подраздела 3.2 раздела III</w:t>
      </w:r>
      <w:r w:rsidRPr="004C15FE">
        <w:rPr>
          <w:sz w:val="28"/>
        </w:rPr>
        <w:t xml:space="preserve"> в паспорте подпрограммы:</w:t>
      </w:r>
    </w:p>
    <w:p w14:paraId="5CC8D126" w14:textId="77777777" w:rsidR="00A01676" w:rsidRPr="004C15FE" w:rsidRDefault="00A01676" w:rsidP="00A01676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</w:rPr>
      </w:pPr>
      <w:r w:rsidRPr="004C15FE">
        <w:rPr>
          <w:sz w:val="28"/>
        </w:rPr>
        <w:t>позицию «Объемы финансирования подпрограммы в разрезе источников по годам реализации» изложить в следующей редакции:</w:t>
      </w:r>
    </w:p>
    <w:p w14:paraId="1F0C78DF" w14:textId="77777777" w:rsidR="00A01676" w:rsidRPr="004C15FE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4C15FE">
        <w:rPr>
          <w:sz w:val="28"/>
        </w:rPr>
        <w:t>«</w:t>
      </w:r>
    </w:p>
    <w:tbl>
      <w:tblPr>
        <w:tblW w:w="4945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2597"/>
        <w:gridCol w:w="6644"/>
      </w:tblGrid>
      <w:tr w:rsidR="00A01676" w:rsidRPr="004C15FE" w14:paraId="470F225F" w14:textId="77777777" w:rsidTr="00A01676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C33A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Объемы финансирования</w:t>
            </w:r>
          </w:p>
          <w:p w14:paraId="729F5518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подпрограммы в разрезе источников по годам реализации</w:t>
            </w:r>
          </w:p>
          <w:p w14:paraId="65906F6E" w14:textId="77777777" w:rsidR="00A01676" w:rsidRPr="004C15FE" w:rsidRDefault="00A01676" w:rsidP="00A01676">
            <w:pPr>
              <w:jc w:val="both"/>
              <w:rPr>
                <w:rFonts w:eastAsia="Calibri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B696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15FE">
              <w:t xml:space="preserve">Общий объем финансирования подпрограммы –1 222 529,0 тыс. руб., </w:t>
            </w:r>
          </w:p>
          <w:p w14:paraId="02DC7A5A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5F4E8ADC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за счет средств местного бюджета – 1 113 408,1 тыс. руб.;</w:t>
            </w:r>
          </w:p>
          <w:p w14:paraId="633214A8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за счет средств областного бюджета – 107 637,6 тыс. руб.;</w:t>
            </w:r>
          </w:p>
          <w:p w14:paraId="134F4FBE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 xml:space="preserve">за счет средств федерального бюджета – 1 483,3 тыс. руб. </w:t>
            </w:r>
          </w:p>
          <w:p w14:paraId="64B2F647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 xml:space="preserve">2016 год – 31 048,7 тыс. руб., </w:t>
            </w:r>
          </w:p>
          <w:p w14:paraId="409EDBDB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29654723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23 599,0 тыс. руб.;</w:t>
            </w:r>
          </w:p>
          <w:p w14:paraId="2D66D6BE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5 966,4 тыс. руб.;</w:t>
            </w:r>
          </w:p>
          <w:p w14:paraId="5D49065F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федеральный бюджет – 1 483,3 тыс. руб.</w:t>
            </w:r>
          </w:p>
          <w:p w14:paraId="55865210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 xml:space="preserve">2017 год – 84 146,3 тыс. руб., </w:t>
            </w:r>
          </w:p>
          <w:p w14:paraId="1D070AB4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32325B88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82 096,2 тыс. руб.;</w:t>
            </w:r>
          </w:p>
          <w:p w14:paraId="50EE3677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2 050,1 тыс. руб.</w:t>
            </w:r>
          </w:p>
          <w:p w14:paraId="5DAC46B3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 xml:space="preserve">2018 год – 158 635,7 тыс. руб., </w:t>
            </w:r>
          </w:p>
          <w:p w14:paraId="35212834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5410314D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155 984,5 тыс. руб.;</w:t>
            </w:r>
          </w:p>
          <w:p w14:paraId="0C402BB8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2 651,2 тыс. руб.</w:t>
            </w:r>
          </w:p>
          <w:p w14:paraId="14D9F608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 xml:space="preserve">2019 год – 255 566,6 тыс. руб., </w:t>
            </w:r>
          </w:p>
          <w:p w14:paraId="08C04FA0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54BB61E0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237 219,9 тыс. руб.;</w:t>
            </w:r>
          </w:p>
          <w:p w14:paraId="33A6A36B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18 346,7 тыс. руб.</w:t>
            </w:r>
          </w:p>
          <w:p w14:paraId="1AD81FEF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 xml:space="preserve">2020 год – 170 354,7 тыс. руб., </w:t>
            </w:r>
          </w:p>
          <w:p w14:paraId="704DC20D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721A6FB2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150 352,3 тыс. руб.;</w:t>
            </w:r>
          </w:p>
          <w:p w14:paraId="7B3BECFB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20 002,4 тыс. руб.</w:t>
            </w:r>
          </w:p>
          <w:p w14:paraId="44FF59FC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2021 год – 222 686,4 тыс. руб.,</w:t>
            </w:r>
          </w:p>
          <w:p w14:paraId="132BFBAE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1963019A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167 565,6 тыс. руб.;</w:t>
            </w:r>
          </w:p>
          <w:p w14:paraId="06413E0D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55 120,8 тыс. руб.</w:t>
            </w:r>
          </w:p>
          <w:p w14:paraId="0FF628AE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 xml:space="preserve">2022 год – 89 357,7 тыс. руб., </w:t>
            </w:r>
          </w:p>
          <w:p w14:paraId="71835846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56DE770E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85 857,7 тыс. руб.;</w:t>
            </w:r>
          </w:p>
          <w:p w14:paraId="2F8A3738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3 500,0 тыс. руб.</w:t>
            </w:r>
          </w:p>
          <w:p w14:paraId="64751EBB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 xml:space="preserve">2023 год – местный бюджет – 83 010,9 тыс. руб. </w:t>
            </w:r>
          </w:p>
          <w:p w14:paraId="7C28DF65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t>2024 год – местный бюджет – 127 722,0 тыс. руб.</w:t>
            </w:r>
          </w:p>
        </w:tc>
      </w:tr>
    </w:tbl>
    <w:p w14:paraId="2AA679F1" w14:textId="77777777" w:rsidR="00A01676" w:rsidRPr="004C15FE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sz w:val="28"/>
        </w:rPr>
      </w:pPr>
      <w:r w:rsidRPr="004C15FE">
        <w:rPr>
          <w:caps/>
          <w:sz w:val="28"/>
        </w:rPr>
        <w:t>»</w:t>
      </w:r>
      <w:r>
        <w:rPr>
          <w:caps/>
          <w:sz w:val="28"/>
        </w:rPr>
        <w:t>;</w:t>
      </w:r>
    </w:p>
    <w:p w14:paraId="4FA0EDD0" w14:textId="77777777" w:rsidR="00A01676" w:rsidRPr="004C15FE" w:rsidRDefault="00A01676" w:rsidP="00A01676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</w:rPr>
      </w:pPr>
      <w:r w:rsidRPr="004C15FE">
        <w:rPr>
          <w:sz w:val="28"/>
        </w:rPr>
        <w:t>позицию «Ожидаемые результаты реализации программы по</w:t>
      </w:r>
      <w:r>
        <w:rPr>
          <w:sz w:val="28"/>
        </w:rPr>
        <w:t> </w:t>
      </w:r>
      <w:r w:rsidRPr="004C15FE">
        <w:rPr>
          <w:sz w:val="28"/>
        </w:rPr>
        <w:t>итогам 2-го этапа» изложить в следующей редакции:</w:t>
      </w:r>
    </w:p>
    <w:p w14:paraId="6BD0278A" w14:textId="77777777" w:rsidR="00A01676" w:rsidRPr="004C15FE" w:rsidRDefault="00A01676" w:rsidP="00A01676">
      <w:pPr>
        <w:overflowPunct w:val="0"/>
        <w:autoSpaceDE w:val="0"/>
        <w:autoSpaceDN w:val="0"/>
        <w:adjustRightInd w:val="0"/>
        <w:ind w:left="1069"/>
        <w:jc w:val="both"/>
        <w:textAlignment w:val="baseline"/>
        <w:rPr>
          <w:sz w:val="28"/>
        </w:rPr>
      </w:pPr>
      <w:r w:rsidRPr="004C15FE">
        <w:rPr>
          <w:sz w:val="28"/>
        </w:rPr>
        <w:t>«</w:t>
      </w:r>
    </w:p>
    <w:tbl>
      <w:tblPr>
        <w:tblW w:w="4945" w:type="pct"/>
        <w:tblLayout w:type="fixed"/>
        <w:tblLook w:val="0000" w:firstRow="0" w:lastRow="0" w:firstColumn="0" w:lastColumn="0" w:noHBand="0" w:noVBand="0"/>
      </w:tblPr>
      <w:tblGrid>
        <w:gridCol w:w="2597"/>
        <w:gridCol w:w="6644"/>
      </w:tblGrid>
      <w:tr w:rsidR="00A01676" w:rsidRPr="004C15FE" w14:paraId="7FF59EBC" w14:textId="77777777" w:rsidTr="00A01676">
        <w:trPr>
          <w:trHeight w:val="454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D750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 xml:space="preserve">Ожидаемые результаты реализации программы по итогам 2-го этапа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ED67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 xml:space="preserve">увеличение доли муниципальных образовательных организаций, в которых проведены работы по строительству объектов инфраструктуры, </w:t>
            </w:r>
            <w:r>
              <w:rPr>
                <w:rFonts w:eastAsia="Calibri"/>
              </w:rPr>
              <w:t>с</w:t>
            </w:r>
            <w:r w:rsidRPr="004C15FE">
              <w:rPr>
                <w:rFonts w:eastAsia="Calibri"/>
              </w:rPr>
              <w:t xml:space="preserve"> 82,3 до 83,9 процента;</w:t>
            </w:r>
          </w:p>
          <w:p w14:paraId="7E418459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увеличение коэффициента обновления основных фондов муниципальных образовательных организаций с 6,8 до 7,2 процента;</w:t>
            </w:r>
          </w:p>
          <w:p w14:paraId="327F34CE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сохранение доли муниципальных образовательных организаций, в которых проведены работы по подготовке зданий и сооружений к реконструкции, капитальному ремонту, на показателе 58,1 процента;</w:t>
            </w:r>
          </w:p>
          <w:p w14:paraId="5519A105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увеличение доли муниципальных образовательных организаций, в которых проведены работы по усилению конструкций зданий</w:t>
            </w:r>
            <w:r>
              <w:rPr>
                <w:rFonts w:eastAsia="Calibri"/>
              </w:rPr>
              <w:t>,</w:t>
            </w:r>
            <w:r w:rsidRPr="004C15FE">
              <w:rPr>
                <w:rFonts w:eastAsia="Calibri"/>
              </w:rPr>
              <w:t xml:space="preserve"> с 6,5 до 8,1 процента;</w:t>
            </w:r>
          </w:p>
          <w:p w14:paraId="53432305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сохранение доли муниципальных образовательных организаций, уровень безопасности объектов и систем жизнеобеспечения которых отвечает требованиям нормативных документов, на показателе 96,8 процента;</w:t>
            </w:r>
          </w:p>
          <w:p w14:paraId="51A3475D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сохранение количества муниципальных образовательных организаций, в которых выполнены работы по повышению уровня безопасности объектов и систем жизнеобеспечения, на показателе не ниже 15 единиц</w:t>
            </w:r>
          </w:p>
        </w:tc>
      </w:tr>
    </w:tbl>
    <w:p w14:paraId="0CD79E57" w14:textId="77777777" w:rsidR="00A01676" w:rsidRPr="004C15FE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sz w:val="28"/>
        </w:rPr>
      </w:pPr>
      <w:r w:rsidRPr="004C15FE">
        <w:rPr>
          <w:caps/>
          <w:sz w:val="28"/>
        </w:rPr>
        <w:t>».</w:t>
      </w:r>
    </w:p>
    <w:p w14:paraId="46E235D0" w14:textId="77777777" w:rsidR="00A01676" w:rsidRPr="004C15FE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4C15FE">
        <w:rPr>
          <w:caps/>
          <w:sz w:val="28"/>
        </w:rPr>
        <w:t>7. </w:t>
      </w:r>
      <w:r w:rsidRPr="004C15FE">
        <w:rPr>
          <w:sz w:val="28"/>
        </w:rPr>
        <w:t xml:space="preserve">Подраздел 3.2.3 подраздела 3.2 раздела </w:t>
      </w:r>
      <w:r w:rsidRPr="004C15FE">
        <w:rPr>
          <w:sz w:val="28"/>
          <w:lang w:val="en-US"/>
        </w:rPr>
        <w:t>III</w:t>
      </w:r>
      <w:r w:rsidRPr="004C15FE">
        <w:rPr>
          <w:sz w:val="28"/>
        </w:rPr>
        <w:t xml:space="preserve"> изложить в следующей редакции:</w:t>
      </w:r>
    </w:p>
    <w:p w14:paraId="6F374DF7" w14:textId="77777777" w:rsidR="00A01676" w:rsidRPr="004C15FE" w:rsidRDefault="00A01676" w:rsidP="00A01676">
      <w:pPr>
        <w:ind w:firstLine="709"/>
        <w:jc w:val="center"/>
        <w:rPr>
          <w:rFonts w:eastAsia="Calibri"/>
          <w:b/>
          <w:sz w:val="28"/>
          <w:szCs w:val="28"/>
        </w:rPr>
      </w:pPr>
      <w:r w:rsidRPr="004C15FE">
        <w:rPr>
          <w:rFonts w:eastAsia="Calibri"/>
          <w:sz w:val="28"/>
          <w:szCs w:val="28"/>
        </w:rPr>
        <w:t>«</w:t>
      </w:r>
      <w:r w:rsidRPr="004C15FE">
        <w:rPr>
          <w:rFonts w:eastAsia="Calibri"/>
          <w:b/>
          <w:sz w:val="28"/>
          <w:szCs w:val="28"/>
        </w:rPr>
        <w:t>3.2.3. Объем финансовых ресурсов, необходимый для реализации подпрограммы</w:t>
      </w:r>
    </w:p>
    <w:p w14:paraId="37B70207" w14:textId="77777777" w:rsidR="00A01676" w:rsidRPr="004C15FE" w:rsidRDefault="00A01676" w:rsidP="00A01676">
      <w:pPr>
        <w:ind w:firstLine="709"/>
        <w:jc w:val="both"/>
        <w:rPr>
          <w:rFonts w:eastAsia="Calibri"/>
          <w:sz w:val="28"/>
          <w:szCs w:val="28"/>
        </w:rPr>
      </w:pPr>
    </w:p>
    <w:p w14:paraId="02D5A5C8" w14:textId="77777777" w:rsidR="00A01676" w:rsidRPr="004C15FE" w:rsidRDefault="00A01676" w:rsidP="00A01676">
      <w:pPr>
        <w:ind w:firstLine="709"/>
        <w:jc w:val="both"/>
        <w:rPr>
          <w:rFonts w:eastAsia="Calibri"/>
          <w:sz w:val="28"/>
          <w:szCs w:val="28"/>
        </w:rPr>
      </w:pPr>
      <w:r w:rsidRPr="004C15FE">
        <w:rPr>
          <w:rFonts w:eastAsia="Calibri"/>
          <w:sz w:val="28"/>
          <w:szCs w:val="28"/>
        </w:rPr>
        <w:t xml:space="preserve">Общий объем бюджетных ассигнований, выделенный на реализацию мероприятий подпрограммы «Развитие инфраструктуры муниципальной системы образования Северодвинска», составляет 1 222 529,0 тыс. руб., в том числе: </w:t>
      </w:r>
    </w:p>
    <w:p w14:paraId="594597F6" w14:textId="77777777" w:rsidR="00A01676" w:rsidRPr="004C15FE" w:rsidRDefault="00A01676" w:rsidP="00A01676">
      <w:pPr>
        <w:ind w:firstLine="709"/>
        <w:jc w:val="both"/>
        <w:rPr>
          <w:rFonts w:eastAsia="Calibri"/>
          <w:sz w:val="28"/>
          <w:szCs w:val="28"/>
        </w:rPr>
      </w:pPr>
      <w:r w:rsidRPr="004C15FE">
        <w:rPr>
          <w:rFonts w:eastAsia="Calibri"/>
          <w:sz w:val="28"/>
          <w:szCs w:val="28"/>
        </w:rPr>
        <w:t>местный бюджет – 1 113 408,1 тыс. руб.;</w:t>
      </w:r>
    </w:p>
    <w:p w14:paraId="5DE39BF3" w14:textId="77777777" w:rsidR="00A01676" w:rsidRPr="004C15FE" w:rsidRDefault="00A01676" w:rsidP="00A01676">
      <w:pPr>
        <w:ind w:firstLine="709"/>
        <w:jc w:val="both"/>
        <w:rPr>
          <w:rFonts w:eastAsia="Calibri"/>
          <w:sz w:val="28"/>
          <w:szCs w:val="28"/>
        </w:rPr>
      </w:pPr>
      <w:r w:rsidRPr="004C15FE">
        <w:rPr>
          <w:rFonts w:eastAsia="Calibri"/>
          <w:sz w:val="28"/>
          <w:szCs w:val="28"/>
        </w:rPr>
        <w:t>областной бюджет – 107 637,6 тыс. руб.;</w:t>
      </w:r>
    </w:p>
    <w:p w14:paraId="7FE2931D" w14:textId="77777777" w:rsidR="00A01676" w:rsidRPr="004C15FE" w:rsidRDefault="00A01676" w:rsidP="00A01676">
      <w:pPr>
        <w:ind w:firstLine="709"/>
        <w:jc w:val="both"/>
        <w:rPr>
          <w:rFonts w:eastAsia="Calibri"/>
          <w:sz w:val="28"/>
          <w:szCs w:val="28"/>
        </w:rPr>
      </w:pPr>
      <w:r w:rsidRPr="004C15FE">
        <w:rPr>
          <w:rFonts w:eastAsia="Calibri"/>
          <w:sz w:val="28"/>
          <w:szCs w:val="28"/>
        </w:rPr>
        <w:t>федеральный бюджет – 1 483,3 тыс. руб.</w:t>
      </w:r>
    </w:p>
    <w:p w14:paraId="3232B792" w14:textId="77777777" w:rsidR="00A01676" w:rsidRPr="004C15FE" w:rsidRDefault="00A01676" w:rsidP="00A01676">
      <w:pPr>
        <w:ind w:firstLine="709"/>
        <w:jc w:val="both"/>
        <w:rPr>
          <w:rFonts w:eastAsia="Calibri"/>
          <w:sz w:val="28"/>
          <w:szCs w:val="28"/>
        </w:rPr>
      </w:pPr>
      <w:r w:rsidRPr="004C15FE">
        <w:rPr>
          <w:rFonts w:eastAsia="Calibri"/>
          <w:sz w:val="28"/>
          <w:szCs w:val="28"/>
        </w:rPr>
        <w:t>Объем финансирования, выделенный на реализацию подпрограммы «</w:t>
      </w:r>
      <w:r w:rsidRPr="004C15FE">
        <w:rPr>
          <w:rFonts w:eastAsia="Calibri"/>
          <w:bCs/>
          <w:sz w:val="28"/>
          <w:szCs w:val="28"/>
        </w:rPr>
        <w:t>Развитие инфраструктуры муниципальной системы образования Северодвинска</w:t>
      </w:r>
      <w:r w:rsidRPr="004C15FE">
        <w:rPr>
          <w:rFonts w:eastAsia="Calibri"/>
          <w:sz w:val="28"/>
          <w:szCs w:val="28"/>
        </w:rPr>
        <w:t>», по годам реализации, источникам финансирования муниципальной программы в разрезе задач приведен в таблицах 4, 5 и 6.</w:t>
      </w:r>
    </w:p>
    <w:p w14:paraId="5EB93594" w14:textId="77777777" w:rsidR="00A01676" w:rsidRPr="004C15FE" w:rsidRDefault="00A01676" w:rsidP="00A01676">
      <w:pPr>
        <w:jc w:val="right"/>
        <w:rPr>
          <w:sz w:val="28"/>
          <w:szCs w:val="28"/>
        </w:rPr>
      </w:pPr>
      <w:r w:rsidRPr="004C15FE">
        <w:rPr>
          <w:sz w:val="28"/>
          <w:szCs w:val="28"/>
        </w:rPr>
        <w:t>Таблица 4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2"/>
        <w:gridCol w:w="1856"/>
        <w:gridCol w:w="1856"/>
        <w:gridCol w:w="2253"/>
      </w:tblGrid>
      <w:tr w:rsidR="00A01676" w:rsidRPr="004C15FE" w14:paraId="24538BEB" w14:textId="77777777" w:rsidTr="00A01676">
        <w:trPr>
          <w:tblHeader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4AEE" w14:textId="77777777" w:rsidR="00A01676" w:rsidRPr="004C15FE" w:rsidRDefault="00A01676" w:rsidP="00A01676">
            <w:pPr>
              <w:jc w:val="center"/>
            </w:pPr>
            <w:r w:rsidRPr="004C15FE">
              <w:t>Источники</w:t>
            </w:r>
          </w:p>
          <w:p w14:paraId="50CC4FF8" w14:textId="77777777" w:rsidR="00A01676" w:rsidRPr="004C15FE" w:rsidRDefault="00A01676" w:rsidP="00A01676">
            <w:pPr>
              <w:jc w:val="center"/>
            </w:pPr>
            <w:r w:rsidRPr="004C15FE">
              <w:t>финансирования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D030" w14:textId="77777777" w:rsidR="00A01676" w:rsidRPr="004C15FE" w:rsidRDefault="00A01676" w:rsidP="00A01676">
            <w:pPr>
              <w:jc w:val="center"/>
            </w:pPr>
            <w:r w:rsidRPr="004C15FE">
              <w:t>Объем финансирования подпрограммы, тыс. руб.</w:t>
            </w:r>
          </w:p>
        </w:tc>
      </w:tr>
      <w:tr w:rsidR="00A01676" w:rsidRPr="004C15FE" w14:paraId="7C2945E9" w14:textId="77777777" w:rsidTr="00A01676">
        <w:trPr>
          <w:tblHeader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7EFA" w14:textId="77777777" w:rsidR="00A01676" w:rsidRPr="004C15FE" w:rsidRDefault="00A01676" w:rsidP="00A01676">
            <w:pPr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170A" w14:textId="77777777" w:rsidR="00A01676" w:rsidRPr="004C15FE" w:rsidRDefault="00A01676" w:rsidP="00A01676">
            <w:pPr>
              <w:jc w:val="center"/>
            </w:pPr>
            <w:r w:rsidRPr="004C15FE">
              <w:rPr>
                <w:lang w:val="en-US"/>
              </w:rPr>
              <w:t>201</w:t>
            </w:r>
            <w:r w:rsidRPr="004C15FE">
              <w:t>6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826C" w14:textId="77777777" w:rsidR="00A01676" w:rsidRPr="004C15FE" w:rsidRDefault="00A01676" w:rsidP="00A01676">
            <w:pPr>
              <w:jc w:val="center"/>
            </w:pPr>
            <w:r w:rsidRPr="004C15FE">
              <w:rPr>
                <w:lang w:val="en-US"/>
              </w:rPr>
              <w:t>201</w:t>
            </w:r>
            <w:r w:rsidRPr="004C15FE">
              <w:t>7 год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2E05" w14:textId="77777777" w:rsidR="00A01676" w:rsidRPr="004C15FE" w:rsidRDefault="00A01676" w:rsidP="00A01676">
            <w:pPr>
              <w:jc w:val="center"/>
            </w:pPr>
            <w:r w:rsidRPr="004C15FE">
              <w:rPr>
                <w:lang w:val="en-US"/>
              </w:rPr>
              <w:t>201</w:t>
            </w:r>
            <w:r w:rsidRPr="004C15FE">
              <w:t>8 год</w:t>
            </w:r>
          </w:p>
        </w:tc>
      </w:tr>
      <w:tr w:rsidR="00A01676" w:rsidRPr="004C15FE" w14:paraId="08A959FF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0284" w14:textId="77777777" w:rsidR="00A01676" w:rsidRPr="004C15FE" w:rsidRDefault="00A01676" w:rsidP="00A01676">
            <w:pPr>
              <w:jc w:val="center"/>
            </w:pPr>
            <w:r w:rsidRPr="004C15FE">
              <w:t>Задача 1</w:t>
            </w:r>
          </w:p>
        </w:tc>
      </w:tr>
      <w:tr w:rsidR="00A01676" w:rsidRPr="004C15FE" w14:paraId="66F2BE2E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4F85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90E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19B3" w14:textId="77777777" w:rsidR="00A01676" w:rsidRPr="004C15FE" w:rsidRDefault="00A01676" w:rsidP="00A01676">
            <w:pPr>
              <w:jc w:val="center"/>
            </w:pPr>
            <w:r w:rsidRPr="004C15FE">
              <w:t>490,0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B93" w14:textId="77777777" w:rsidR="00A01676" w:rsidRPr="004C15FE" w:rsidRDefault="00A01676" w:rsidP="00A01676">
            <w:pPr>
              <w:jc w:val="center"/>
            </w:pPr>
            <w:r w:rsidRPr="004C15FE">
              <w:t>13 801,0</w:t>
            </w:r>
          </w:p>
        </w:tc>
      </w:tr>
      <w:tr w:rsidR="00A01676" w:rsidRPr="004C15FE" w14:paraId="1CF34A1A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EB5E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23E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3BF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364" w14:textId="77777777" w:rsidR="00A01676" w:rsidRPr="004C15FE" w:rsidRDefault="00A01676" w:rsidP="00A01676">
            <w:pPr>
              <w:jc w:val="center"/>
            </w:pPr>
            <w:r w:rsidRPr="004C15FE">
              <w:t>500,0</w:t>
            </w:r>
          </w:p>
        </w:tc>
      </w:tr>
      <w:tr w:rsidR="00A01676" w:rsidRPr="004C15FE" w14:paraId="322B499A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98D1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6DC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568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031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31C42B9A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5929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46E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9B1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5C2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3445659A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7329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B8E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0515" w14:textId="77777777" w:rsidR="00A01676" w:rsidRPr="004C15FE" w:rsidRDefault="00A01676" w:rsidP="00A01676">
            <w:pPr>
              <w:jc w:val="center"/>
            </w:pPr>
            <w:r w:rsidRPr="004C15FE">
              <w:t>490,0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DE2E" w14:textId="77777777" w:rsidR="00A01676" w:rsidRPr="004C15FE" w:rsidRDefault="00A01676" w:rsidP="00A01676">
            <w:pPr>
              <w:jc w:val="center"/>
            </w:pPr>
            <w:r w:rsidRPr="004C15FE">
              <w:t>14 301,0</w:t>
            </w:r>
          </w:p>
        </w:tc>
      </w:tr>
      <w:tr w:rsidR="00A01676" w:rsidRPr="004C15FE" w14:paraId="6999630C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8515" w14:textId="77777777" w:rsidR="00A01676" w:rsidRPr="004C15FE" w:rsidRDefault="00A01676" w:rsidP="00A01676">
            <w:pPr>
              <w:jc w:val="center"/>
            </w:pPr>
            <w:r w:rsidRPr="004C15FE">
              <w:t>Задача 2</w:t>
            </w:r>
          </w:p>
        </w:tc>
      </w:tr>
      <w:tr w:rsidR="00A01676" w:rsidRPr="004C15FE" w14:paraId="040464E6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BD31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E7FB" w14:textId="77777777" w:rsidR="00A01676" w:rsidRPr="004C15FE" w:rsidRDefault="00A01676" w:rsidP="00A01676">
            <w:pPr>
              <w:jc w:val="center"/>
            </w:pPr>
            <w:r w:rsidRPr="004C15FE">
              <w:t>286,4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403B" w14:textId="77777777" w:rsidR="00A01676" w:rsidRPr="004C15FE" w:rsidRDefault="00A01676" w:rsidP="00A01676">
            <w:pPr>
              <w:jc w:val="center"/>
            </w:pPr>
            <w:r w:rsidRPr="004C15FE">
              <w:t>7 296,9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EC2D" w14:textId="77777777" w:rsidR="00A01676" w:rsidRPr="004C15FE" w:rsidRDefault="00A01676" w:rsidP="00A01676">
            <w:pPr>
              <w:jc w:val="center"/>
            </w:pPr>
            <w:r w:rsidRPr="004C15FE">
              <w:t>5 424,9</w:t>
            </w:r>
          </w:p>
        </w:tc>
      </w:tr>
      <w:tr w:rsidR="00A01676" w:rsidRPr="004C15FE" w14:paraId="4A29FC30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8A6C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13E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118A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95A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535A4400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9315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57B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94B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1CA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1B3E9FB9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2F9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758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AB8A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8B6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104C6DBA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439D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BBD9" w14:textId="77777777" w:rsidR="00A01676" w:rsidRPr="004C15FE" w:rsidRDefault="00A01676" w:rsidP="00A01676">
            <w:pPr>
              <w:jc w:val="center"/>
            </w:pPr>
            <w:r w:rsidRPr="004C15FE">
              <w:t>286,4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3732" w14:textId="77777777" w:rsidR="00A01676" w:rsidRPr="004C15FE" w:rsidRDefault="00A01676" w:rsidP="00A01676">
            <w:pPr>
              <w:jc w:val="center"/>
            </w:pPr>
            <w:r w:rsidRPr="004C15FE">
              <w:t>7 296,9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37F3" w14:textId="77777777" w:rsidR="00A01676" w:rsidRPr="004C15FE" w:rsidRDefault="00A01676" w:rsidP="00A01676">
            <w:pPr>
              <w:jc w:val="center"/>
            </w:pPr>
            <w:r w:rsidRPr="004C15FE">
              <w:t>5 424,9</w:t>
            </w:r>
          </w:p>
        </w:tc>
      </w:tr>
      <w:tr w:rsidR="00A01676" w:rsidRPr="004C15FE" w14:paraId="08C5694C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2334" w14:textId="77777777" w:rsidR="00A01676" w:rsidRPr="004C15FE" w:rsidRDefault="00A01676" w:rsidP="00A01676">
            <w:pPr>
              <w:jc w:val="center"/>
            </w:pPr>
            <w:r w:rsidRPr="004C15FE">
              <w:t>Задача 3</w:t>
            </w:r>
          </w:p>
        </w:tc>
      </w:tr>
      <w:tr w:rsidR="00A01676" w:rsidRPr="004C15FE" w14:paraId="6FD9630F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2F33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7FE8" w14:textId="77777777" w:rsidR="00A01676" w:rsidRPr="004C15FE" w:rsidRDefault="00A01676" w:rsidP="00A01676">
            <w:pPr>
              <w:jc w:val="center"/>
            </w:pPr>
            <w:r w:rsidRPr="004C15FE">
              <w:t>23 312,6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D2F4" w14:textId="77777777" w:rsidR="00A01676" w:rsidRPr="004C15FE" w:rsidRDefault="00A01676" w:rsidP="00A01676">
            <w:pPr>
              <w:jc w:val="center"/>
            </w:pPr>
            <w:r w:rsidRPr="004C15FE">
              <w:t>74 309,3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B53B" w14:textId="77777777" w:rsidR="00A01676" w:rsidRPr="004C15FE" w:rsidRDefault="00A01676" w:rsidP="00A01676">
            <w:pPr>
              <w:jc w:val="center"/>
            </w:pPr>
            <w:r w:rsidRPr="004C15FE">
              <w:t>136 758,6</w:t>
            </w:r>
          </w:p>
        </w:tc>
      </w:tr>
      <w:tr w:rsidR="00A01676" w:rsidRPr="004C15FE" w14:paraId="28D1E24E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35C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FC1A" w14:textId="77777777" w:rsidR="00A01676" w:rsidRPr="004C15FE" w:rsidRDefault="00A01676" w:rsidP="00A01676">
            <w:pPr>
              <w:jc w:val="center"/>
            </w:pPr>
            <w:r w:rsidRPr="004C15FE">
              <w:t>5 966,4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6DAE" w14:textId="77777777" w:rsidR="00A01676" w:rsidRPr="004C15FE" w:rsidRDefault="00A01676" w:rsidP="00A01676">
            <w:pPr>
              <w:jc w:val="center"/>
            </w:pPr>
            <w:r w:rsidRPr="004C15FE">
              <w:t>2 050,1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7CD6" w14:textId="77777777" w:rsidR="00A01676" w:rsidRPr="004C15FE" w:rsidRDefault="00A01676" w:rsidP="00A01676">
            <w:pPr>
              <w:jc w:val="center"/>
            </w:pPr>
            <w:r w:rsidRPr="004C15FE">
              <w:t>2 151,2</w:t>
            </w:r>
          </w:p>
        </w:tc>
      </w:tr>
      <w:tr w:rsidR="00A01676" w:rsidRPr="004C15FE" w14:paraId="24635C85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8588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78EA" w14:textId="77777777" w:rsidR="00A01676" w:rsidRPr="004C15FE" w:rsidRDefault="00A01676" w:rsidP="00A01676">
            <w:pPr>
              <w:jc w:val="center"/>
            </w:pPr>
            <w:r w:rsidRPr="004C15FE">
              <w:t>1 483,3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7FE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758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6F458834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19EF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A17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428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D969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64302562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24DB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CA0A" w14:textId="77777777" w:rsidR="00A01676" w:rsidRPr="004C15FE" w:rsidRDefault="00A01676" w:rsidP="00A01676">
            <w:pPr>
              <w:jc w:val="center"/>
            </w:pPr>
            <w:r w:rsidRPr="004C15FE">
              <w:t>30 762,3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AB5D" w14:textId="77777777" w:rsidR="00A01676" w:rsidRPr="004C15FE" w:rsidRDefault="00A01676" w:rsidP="00A01676">
            <w:pPr>
              <w:jc w:val="center"/>
            </w:pPr>
            <w:r w:rsidRPr="004C15FE">
              <w:t>76 359,4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DE6E" w14:textId="77777777" w:rsidR="00A01676" w:rsidRPr="004C15FE" w:rsidRDefault="00A01676" w:rsidP="00A01676">
            <w:pPr>
              <w:jc w:val="center"/>
            </w:pPr>
            <w:r w:rsidRPr="004C15FE">
              <w:t>138 909,8</w:t>
            </w:r>
          </w:p>
        </w:tc>
      </w:tr>
      <w:tr w:rsidR="00A01676" w:rsidRPr="004C15FE" w14:paraId="5E07EAE4" w14:textId="77777777" w:rsidTr="00A01676">
        <w:trPr>
          <w:trHeight w:val="24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1185" w14:textId="77777777" w:rsidR="00A01676" w:rsidRPr="004C15FE" w:rsidRDefault="00A01676" w:rsidP="00A01676">
            <w:pPr>
              <w:jc w:val="center"/>
            </w:pPr>
            <w:r w:rsidRPr="004C15FE">
              <w:t xml:space="preserve">Итого по подпрограмме </w:t>
            </w:r>
          </w:p>
        </w:tc>
      </w:tr>
      <w:tr w:rsidR="00A01676" w:rsidRPr="004C15FE" w14:paraId="4D397CDA" w14:textId="77777777" w:rsidTr="00A0167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02EB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E643" w14:textId="77777777" w:rsidR="00A01676" w:rsidRPr="004C15FE" w:rsidRDefault="00A01676" w:rsidP="00A01676">
            <w:pPr>
              <w:jc w:val="center"/>
            </w:pPr>
            <w:r w:rsidRPr="004C15FE">
              <w:t>23 599,0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599B" w14:textId="77777777" w:rsidR="00A01676" w:rsidRPr="004C15FE" w:rsidRDefault="00A01676" w:rsidP="00A01676">
            <w:pPr>
              <w:jc w:val="center"/>
            </w:pPr>
            <w:r w:rsidRPr="004C15FE">
              <w:t>82 096,2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4ACE" w14:textId="77777777" w:rsidR="00A01676" w:rsidRPr="004C15FE" w:rsidRDefault="00A01676" w:rsidP="00A01676">
            <w:pPr>
              <w:jc w:val="center"/>
            </w:pPr>
            <w:r w:rsidRPr="004C15FE">
              <w:t>155 984,5</w:t>
            </w:r>
          </w:p>
        </w:tc>
      </w:tr>
      <w:tr w:rsidR="00A01676" w:rsidRPr="004C15FE" w14:paraId="28E12E67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A3FE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1739" w14:textId="77777777" w:rsidR="00A01676" w:rsidRPr="004C15FE" w:rsidRDefault="00A01676" w:rsidP="00A01676">
            <w:pPr>
              <w:jc w:val="center"/>
            </w:pPr>
            <w:r w:rsidRPr="004C15FE">
              <w:t>5 966,4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B847" w14:textId="77777777" w:rsidR="00A01676" w:rsidRPr="004C15FE" w:rsidRDefault="00A01676" w:rsidP="00A01676">
            <w:pPr>
              <w:jc w:val="center"/>
            </w:pPr>
            <w:r w:rsidRPr="004C15FE">
              <w:t>2 050,1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C13" w14:textId="77777777" w:rsidR="00A01676" w:rsidRPr="004C15FE" w:rsidRDefault="00A01676" w:rsidP="00A01676">
            <w:pPr>
              <w:jc w:val="center"/>
            </w:pPr>
            <w:r w:rsidRPr="004C15FE">
              <w:t>2 651,2</w:t>
            </w:r>
          </w:p>
        </w:tc>
      </w:tr>
      <w:tr w:rsidR="00A01676" w:rsidRPr="004C15FE" w14:paraId="46F99259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F5AA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6934" w14:textId="77777777" w:rsidR="00A01676" w:rsidRPr="004C15FE" w:rsidRDefault="00A01676" w:rsidP="00A01676">
            <w:pPr>
              <w:jc w:val="center"/>
            </w:pPr>
            <w:r w:rsidRPr="004C15FE">
              <w:t>1 483,3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BFB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ADF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532954F1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4914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81E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05B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F6A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408AE595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7252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ACA6" w14:textId="77777777" w:rsidR="00A01676" w:rsidRPr="004C15FE" w:rsidRDefault="00A01676" w:rsidP="00A01676">
            <w:pPr>
              <w:jc w:val="center"/>
            </w:pPr>
            <w:r w:rsidRPr="004C15FE">
              <w:t>31 048,7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35B1" w14:textId="77777777" w:rsidR="00A01676" w:rsidRPr="004C15FE" w:rsidRDefault="00A01676" w:rsidP="00A01676">
            <w:pPr>
              <w:jc w:val="center"/>
            </w:pPr>
            <w:r w:rsidRPr="004C15FE">
              <w:t>84 146,3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BBE4" w14:textId="77777777" w:rsidR="00A01676" w:rsidRPr="004C15FE" w:rsidRDefault="00A01676" w:rsidP="00A01676">
            <w:pPr>
              <w:jc w:val="center"/>
            </w:pPr>
            <w:r w:rsidRPr="004C15FE">
              <w:t>158 635,7</w:t>
            </w:r>
          </w:p>
        </w:tc>
      </w:tr>
    </w:tbl>
    <w:p w14:paraId="2B96511C" w14:textId="77777777" w:rsidR="00A01676" w:rsidRPr="004C15FE" w:rsidRDefault="00A01676" w:rsidP="00A01676">
      <w:pPr>
        <w:rPr>
          <w:sz w:val="26"/>
          <w:szCs w:val="26"/>
        </w:rPr>
      </w:pPr>
    </w:p>
    <w:p w14:paraId="40B259B1" w14:textId="77777777" w:rsidR="00A01676" w:rsidRPr="004C15FE" w:rsidRDefault="00A01676" w:rsidP="00A01676">
      <w:pPr>
        <w:ind w:firstLine="720"/>
        <w:jc w:val="right"/>
        <w:rPr>
          <w:sz w:val="28"/>
          <w:szCs w:val="28"/>
        </w:rPr>
      </w:pPr>
      <w:r w:rsidRPr="004C15FE">
        <w:rPr>
          <w:sz w:val="28"/>
          <w:szCs w:val="28"/>
        </w:rPr>
        <w:t>Таблица 5</w:t>
      </w:r>
    </w:p>
    <w:tbl>
      <w:tblPr>
        <w:tblW w:w="957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985"/>
        <w:gridCol w:w="1984"/>
        <w:gridCol w:w="1956"/>
      </w:tblGrid>
      <w:tr w:rsidR="00A01676" w:rsidRPr="004C15FE" w14:paraId="1F84F1E4" w14:textId="77777777" w:rsidTr="00A01676">
        <w:trPr>
          <w:tblHeader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AFD3" w14:textId="77777777" w:rsidR="00A01676" w:rsidRPr="004C15FE" w:rsidRDefault="00A01676" w:rsidP="00A01676">
            <w:pPr>
              <w:jc w:val="center"/>
            </w:pPr>
            <w:r w:rsidRPr="004C15FE">
              <w:t>Источники</w:t>
            </w:r>
          </w:p>
          <w:p w14:paraId="2E90E0EF" w14:textId="77777777" w:rsidR="00A01676" w:rsidRPr="004C15FE" w:rsidRDefault="00A01676" w:rsidP="00A01676">
            <w:pPr>
              <w:jc w:val="center"/>
            </w:pPr>
            <w:r w:rsidRPr="004C15FE">
              <w:t>финансирования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FBE8" w14:textId="77777777" w:rsidR="00A01676" w:rsidRPr="004C15FE" w:rsidRDefault="00A01676" w:rsidP="00A01676">
            <w:pPr>
              <w:jc w:val="center"/>
            </w:pPr>
            <w:r w:rsidRPr="004C15FE">
              <w:t>Объем финансирования подпрограммы,</w:t>
            </w:r>
          </w:p>
          <w:p w14:paraId="57F9A6E8" w14:textId="77777777" w:rsidR="00A01676" w:rsidRPr="004C15FE" w:rsidRDefault="00A01676" w:rsidP="00A01676">
            <w:pPr>
              <w:jc w:val="center"/>
            </w:pPr>
            <w:r w:rsidRPr="004C15FE">
              <w:t>тыс. руб.</w:t>
            </w:r>
          </w:p>
        </w:tc>
      </w:tr>
      <w:tr w:rsidR="00A01676" w:rsidRPr="004C15FE" w14:paraId="4BA57180" w14:textId="77777777" w:rsidTr="00A01676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8FA" w14:textId="77777777" w:rsidR="00A01676" w:rsidRPr="004C15FE" w:rsidRDefault="00A01676" w:rsidP="00A01676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ADCC" w14:textId="77777777" w:rsidR="00A01676" w:rsidRPr="004C15FE" w:rsidRDefault="00A01676" w:rsidP="00A01676">
            <w:pPr>
              <w:jc w:val="center"/>
            </w:pPr>
            <w:r w:rsidRPr="004C15FE">
              <w:rPr>
                <w:lang w:val="en-US"/>
              </w:rPr>
              <w:t>201</w:t>
            </w:r>
            <w:r w:rsidRPr="004C15FE">
              <w:t>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2FD1" w14:textId="77777777" w:rsidR="00A01676" w:rsidRPr="004C15FE" w:rsidRDefault="00A01676" w:rsidP="00A01676">
            <w:pPr>
              <w:jc w:val="center"/>
            </w:pPr>
            <w:r w:rsidRPr="004C15FE">
              <w:rPr>
                <w:lang w:val="en-US"/>
              </w:rPr>
              <w:t>20</w:t>
            </w:r>
            <w:r w:rsidRPr="004C15FE">
              <w:t>20 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546B" w14:textId="77777777" w:rsidR="00A01676" w:rsidRPr="004C15FE" w:rsidRDefault="00A01676" w:rsidP="00A01676">
            <w:pPr>
              <w:jc w:val="center"/>
            </w:pPr>
            <w:r w:rsidRPr="004C15FE">
              <w:rPr>
                <w:lang w:val="en-US"/>
              </w:rPr>
              <w:t>20</w:t>
            </w:r>
            <w:r w:rsidRPr="004C15FE">
              <w:t>21 год</w:t>
            </w:r>
          </w:p>
        </w:tc>
      </w:tr>
      <w:tr w:rsidR="00A01676" w:rsidRPr="004C15FE" w14:paraId="0EEC2008" w14:textId="77777777" w:rsidTr="00A01676"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132B" w14:textId="77777777" w:rsidR="00A01676" w:rsidRPr="004C15FE" w:rsidRDefault="00A01676" w:rsidP="00A01676">
            <w:pPr>
              <w:jc w:val="center"/>
            </w:pPr>
            <w:r w:rsidRPr="004C15FE">
              <w:t>Задача 1</w:t>
            </w:r>
          </w:p>
        </w:tc>
      </w:tr>
      <w:tr w:rsidR="00A01676" w:rsidRPr="004C15FE" w14:paraId="530AC901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8A5B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86B" w14:textId="77777777" w:rsidR="00A01676" w:rsidRPr="004C15FE" w:rsidRDefault="00A01676" w:rsidP="00A01676">
            <w:pPr>
              <w:jc w:val="center"/>
            </w:pPr>
            <w:r w:rsidRPr="004C15FE">
              <w:t>9 257,6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5607" w14:textId="77777777" w:rsidR="00A01676" w:rsidRPr="004C15FE" w:rsidRDefault="00A01676" w:rsidP="00A01676">
            <w:pPr>
              <w:jc w:val="center"/>
            </w:pPr>
            <w:r w:rsidRPr="004C15FE">
              <w:t>13 183,2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066A" w14:textId="77777777" w:rsidR="00A01676" w:rsidRPr="004C15FE" w:rsidRDefault="00A01676" w:rsidP="00A01676">
            <w:pPr>
              <w:jc w:val="center"/>
            </w:pPr>
            <w:r w:rsidRPr="004C15FE">
              <w:t>12 093,1</w:t>
            </w:r>
          </w:p>
        </w:tc>
      </w:tr>
      <w:tr w:rsidR="00A01676" w:rsidRPr="004C15FE" w14:paraId="4A4ED7E7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038D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3067" w14:textId="77777777" w:rsidR="00A01676" w:rsidRPr="004C15FE" w:rsidRDefault="00A01676" w:rsidP="00A01676">
            <w:pPr>
              <w:jc w:val="center"/>
            </w:pPr>
            <w:r w:rsidRPr="004C15FE">
              <w:t>2 500,0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ED1C" w14:textId="77777777" w:rsidR="00A01676" w:rsidRPr="004C15FE" w:rsidRDefault="00A01676" w:rsidP="00A01676">
            <w:pPr>
              <w:jc w:val="center"/>
            </w:pPr>
            <w:r w:rsidRPr="004C15FE">
              <w:t>4 000,0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113C" w14:textId="77777777" w:rsidR="00A01676" w:rsidRPr="004C15FE" w:rsidRDefault="00A01676" w:rsidP="00A01676">
            <w:pPr>
              <w:jc w:val="center"/>
            </w:pPr>
            <w:r w:rsidRPr="004C15FE">
              <w:t>448,3</w:t>
            </w:r>
          </w:p>
        </w:tc>
      </w:tr>
      <w:tr w:rsidR="00A01676" w:rsidRPr="004C15FE" w14:paraId="633DCCA1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A018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972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A1B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6D8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2E911A2E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39D8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8E3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290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CB5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6EE6C327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326E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56A9" w14:textId="77777777" w:rsidR="00A01676" w:rsidRPr="004C15FE" w:rsidRDefault="00A01676" w:rsidP="00A01676">
            <w:pPr>
              <w:jc w:val="center"/>
            </w:pPr>
            <w:r w:rsidRPr="004C15FE">
              <w:t>11 757,6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9426" w14:textId="77777777" w:rsidR="00A01676" w:rsidRPr="004C15FE" w:rsidRDefault="00A01676" w:rsidP="00A01676">
            <w:pPr>
              <w:jc w:val="center"/>
            </w:pPr>
            <w:r w:rsidRPr="004C15FE">
              <w:t>17 183,2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27EF" w14:textId="77777777" w:rsidR="00A01676" w:rsidRPr="004C15FE" w:rsidRDefault="00A01676" w:rsidP="00A01676">
            <w:pPr>
              <w:jc w:val="center"/>
            </w:pPr>
            <w:r w:rsidRPr="004C15FE">
              <w:t>12 541,4</w:t>
            </w:r>
          </w:p>
        </w:tc>
      </w:tr>
      <w:tr w:rsidR="00A01676" w:rsidRPr="004C15FE" w14:paraId="2AB6A66F" w14:textId="77777777" w:rsidTr="00A01676"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AC60" w14:textId="77777777" w:rsidR="00A01676" w:rsidRPr="004C15FE" w:rsidRDefault="00A01676" w:rsidP="00A01676">
            <w:pPr>
              <w:jc w:val="center"/>
            </w:pPr>
            <w:r w:rsidRPr="004C15FE">
              <w:t>Задача 2</w:t>
            </w:r>
          </w:p>
        </w:tc>
      </w:tr>
      <w:tr w:rsidR="00A01676" w:rsidRPr="004C15FE" w14:paraId="1A159541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B5B5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23D" w14:textId="77777777" w:rsidR="00A01676" w:rsidRPr="004C15FE" w:rsidRDefault="00A01676" w:rsidP="00A01676">
            <w:pPr>
              <w:jc w:val="center"/>
            </w:pPr>
            <w:r w:rsidRPr="004C15FE">
              <w:t>72 373,0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5DB4" w14:textId="77777777" w:rsidR="00A01676" w:rsidRPr="004C15FE" w:rsidRDefault="00A01676" w:rsidP="00A01676">
            <w:pPr>
              <w:jc w:val="center"/>
            </w:pPr>
            <w:r w:rsidRPr="004C15FE">
              <w:t>16 402,2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7711" w14:textId="77777777" w:rsidR="00A01676" w:rsidRPr="004C15FE" w:rsidRDefault="00A01676" w:rsidP="00A01676">
            <w:pPr>
              <w:jc w:val="center"/>
            </w:pPr>
            <w:r w:rsidRPr="004C15FE">
              <w:t>12 025,2</w:t>
            </w:r>
          </w:p>
        </w:tc>
      </w:tr>
      <w:tr w:rsidR="00A01676" w:rsidRPr="004C15FE" w14:paraId="73A1ED65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9C6E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FC2E" w14:textId="77777777" w:rsidR="00A01676" w:rsidRPr="004C15FE" w:rsidRDefault="00A01676" w:rsidP="00A01676">
            <w:pPr>
              <w:jc w:val="center"/>
            </w:pPr>
            <w:r w:rsidRPr="004C15FE">
              <w:t>6 375,2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0D9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4A09" w14:textId="77777777" w:rsidR="00A01676" w:rsidRPr="004C15FE" w:rsidRDefault="00A01676" w:rsidP="00A01676">
            <w:pPr>
              <w:jc w:val="center"/>
            </w:pPr>
            <w:r w:rsidRPr="004C15FE">
              <w:t>25 200,0</w:t>
            </w:r>
          </w:p>
        </w:tc>
      </w:tr>
      <w:tr w:rsidR="00A01676" w:rsidRPr="004C15FE" w14:paraId="033B8B84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2963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1C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79A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ECF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46EA3E80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61F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8B7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013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7A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5297E5F1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887F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B5E" w14:textId="77777777" w:rsidR="00A01676" w:rsidRPr="004C15FE" w:rsidRDefault="00A01676" w:rsidP="00A01676">
            <w:pPr>
              <w:jc w:val="center"/>
            </w:pPr>
            <w:r w:rsidRPr="004C15FE">
              <w:t>78 748,2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46B7" w14:textId="77777777" w:rsidR="00A01676" w:rsidRPr="004C15FE" w:rsidRDefault="00A01676" w:rsidP="00A01676">
            <w:pPr>
              <w:jc w:val="center"/>
            </w:pPr>
            <w:r w:rsidRPr="004C15FE">
              <w:t>16 402,2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8B7C" w14:textId="77777777" w:rsidR="00A01676" w:rsidRPr="004C15FE" w:rsidRDefault="00A01676" w:rsidP="00A01676">
            <w:pPr>
              <w:jc w:val="center"/>
            </w:pPr>
            <w:r w:rsidRPr="004C15FE">
              <w:t>37 225,2</w:t>
            </w:r>
          </w:p>
        </w:tc>
      </w:tr>
      <w:tr w:rsidR="00A01676" w:rsidRPr="004C15FE" w14:paraId="1BF412B2" w14:textId="77777777" w:rsidTr="00A01676"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3CD9" w14:textId="77777777" w:rsidR="00A01676" w:rsidRPr="004C15FE" w:rsidRDefault="00A01676" w:rsidP="00A01676">
            <w:pPr>
              <w:jc w:val="center"/>
            </w:pPr>
            <w:r w:rsidRPr="004C15FE">
              <w:t>Задача 3</w:t>
            </w:r>
          </w:p>
        </w:tc>
      </w:tr>
      <w:tr w:rsidR="00A01676" w:rsidRPr="004C15FE" w14:paraId="29188E12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0389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ACE8" w14:textId="77777777" w:rsidR="00A01676" w:rsidRPr="004C15FE" w:rsidRDefault="00A01676" w:rsidP="00A01676">
            <w:pPr>
              <w:jc w:val="center"/>
            </w:pPr>
            <w:r w:rsidRPr="004C15FE">
              <w:t>155 589,3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3026" w14:textId="77777777" w:rsidR="00A01676" w:rsidRPr="004C15FE" w:rsidRDefault="00A01676" w:rsidP="00A01676">
            <w:pPr>
              <w:jc w:val="center"/>
            </w:pPr>
            <w:r w:rsidRPr="004C15FE">
              <w:t>120 766,9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02EA" w14:textId="77777777" w:rsidR="00A01676" w:rsidRPr="004C15FE" w:rsidRDefault="00A01676" w:rsidP="00A01676">
            <w:pPr>
              <w:jc w:val="center"/>
            </w:pPr>
            <w:r w:rsidRPr="004C15FE">
              <w:t>143 447,3</w:t>
            </w:r>
          </w:p>
        </w:tc>
      </w:tr>
      <w:tr w:rsidR="00A01676" w:rsidRPr="004C15FE" w14:paraId="2D4A7A58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11D2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717F" w14:textId="77777777" w:rsidR="00A01676" w:rsidRPr="004C15FE" w:rsidRDefault="00A01676" w:rsidP="00A01676">
            <w:pPr>
              <w:jc w:val="center"/>
            </w:pPr>
            <w:r w:rsidRPr="004C15FE">
              <w:t>9 471,5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BE34" w14:textId="77777777" w:rsidR="00A01676" w:rsidRPr="004C15FE" w:rsidRDefault="00A01676" w:rsidP="00A01676">
            <w:pPr>
              <w:jc w:val="center"/>
            </w:pPr>
            <w:r w:rsidRPr="004C15FE">
              <w:t>16 002,4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72B0" w14:textId="77777777" w:rsidR="00A01676" w:rsidRPr="004C15FE" w:rsidRDefault="00A01676" w:rsidP="00A01676">
            <w:pPr>
              <w:jc w:val="center"/>
            </w:pPr>
            <w:r w:rsidRPr="004C15FE">
              <w:t>29 472,5</w:t>
            </w:r>
          </w:p>
        </w:tc>
      </w:tr>
      <w:tr w:rsidR="00A01676" w:rsidRPr="004C15FE" w14:paraId="0F1730FA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427C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519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65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DA1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1AF31810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A145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7B4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466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C1F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4B76E7C8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EBA9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A808" w14:textId="77777777" w:rsidR="00A01676" w:rsidRPr="004C15FE" w:rsidRDefault="00A01676" w:rsidP="00A01676">
            <w:pPr>
              <w:jc w:val="center"/>
            </w:pPr>
            <w:r w:rsidRPr="004C15FE">
              <w:t>165 060,8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1BA3" w14:textId="77777777" w:rsidR="00A01676" w:rsidRPr="004C15FE" w:rsidRDefault="00A01676" w:rsidP="00A01676">
            <w:pPr>
              <w:jc w:val="center"/>
            </w:pPr>
            <w:r w:rsidRPr="004C15FE">
              <w:t>136 769,3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2929" w14:textId="77777777" w:rsidR="00A01676" w:rsidRPr="004C15FE" w:rsidRDefault="00A01676" w:rsidP="00A01676">
            <w:pPr>
              <w:jc w:val="center"/>
            </w:pPr>
            <w:r w:rsidRPr="004C15FE">
              <w:t>172 919,8</w:t>
            </w:r>
          </w:p>
        </w:tc>
      </w:tr>
      <w:tr w:rsidR="00A01676" w:rsidRPr="004C15FE" w14:paraId="346D7D94" w14:textId="77777777" w:rsidTr="00A01676"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DFD" w14:textId="77777777" w:rsidR="00A01676" w:rsidRPr="004C15FE" w:rsidRDefault="00A01676" w:rsidP="00A01676">
            <w:pPr>
              <w:jc w:val="center"/>
            </w:pPr>
            <w:r w:rsidRPr="004C15FE">
              <w:t>Итого по подпрограмме</w:t>
            </w:r>
          </w:p>
        </w:tc>
      </w:tr>
      <w:tr w:rsidR="00A01676" w:rsidRPr="004C15FE" w14:paraId="0A4659AE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7938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4D1B" w14:textId="77777777" w:rsidR="00A01676" w:rsidRPr="004C15FE" w:rsidRDefault="00A01676" w:rsidP="00A01676">
            <w:pPr>
              <w:jc w:val="center"/>
            </w:pPr>
            <w:r w:rsidRPr="004C15FE">
              <w:t>237 219,9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F700" w14:textId="77777777" w:rsidR="00A01676" w:rsidRPr="004C15FE" w:rsidRDefault="00A01676" w:rsidP="00A01676">
            <w:pPr>
              <w:jc w:val="center"/>
            </w:pPr>
            <w:r w:rsidRPr="004C15FE">
              <w:t>150 352,3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8DF2" w14:textId="77777777" w:rsidR="00A01676" w:rsidRPr="004C15FE" w:rsidRDefault="00A01676" w:rsidP="00A01676">
            <w:pPr>
              <w:jc w:val="center"/>
            </w:pPr>
            <w:r w:rsidRPr="004C15FE">
              <w:t>167 565,6</w:t>
            </w:r>
          </w:p>
        </w:tc>
      </w:tr>
      <w:tr w:rsidR="00A01676" w:rsidRPr="004C15FE" w14:paraId="07F23309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16BE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4926" w14:textId="77777777" w:rsidR="00A01676" w:rsidRPr="004C15FE" w:rsidRDefault="00A01676" w:rsidP="00A01676">
            <w:pPr>
              <w:jc w:val="center"/>
            </w:pPr>
            <w:r w:rsidRPr="004C15FE">
              <w:t>18 346,7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ED48" w14:textId="77777777" w:rsidR="00A01676" w:rsidRPr="004C15FE" w:rsidRDefault="00A01676" w:rsidP="00A01676">
            <w:pPr>
              <w:jc w:val="center"/>
            </w:pPr>
            <w:r w:rsidRPr="004C15FE">
              <w:t>20 002,4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98A8" w14:textId="77777777" w:rsidR="00A01676" w:rsidRPr="004C15FE" w:rsidRDefault="00A01676" w:rsidP="00A01676">
            <w:pPr>
              <w:jc w:val="center"/>
            </w:pPr>
            <w:r w:rsidRPr="004C15FE">
              <w:t>55 120,8</w:t>
            </w:r>
          </w:p>
        </w:tc>
      </w:tr>
      <w:tr w:rsidR="00A01676" w:rsidRPr="004C15FE" w14:paraId="38870C47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971D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323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2DF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4F5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78400524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D390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17F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85E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AB5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02DFF996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1C6E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8699" w14:textId="77777777" w:rsidR="00A01676" w:rsidRPr="004C15FE" w:rsidRDefault="00A01676" w:rsidP="00A01676">
            <w:pPr>
              <w:jc w:val="center"/>
            </w:pPr>
            <w:r w:rsidRPr="004C15FE">
              <w:t>255 566,6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5EDF" w14:textId="77777777" w:rsidR="00A01676" w:rsidRPr="004C15FE" w:rsidRDefault="00A01676" w:rsidP="00A01676">
            <w:pPr>
              <w:jc w:val="center"/>
            </w:pPr>
            <w:r w:rsidRPr="004C15FE">
              <w:t>170 354,7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48D6" w14:textId="77777777" w:rsidR="00A01676" w:rsidRPr="004C15FE" w:rsidRDefault="00A01676" w:rsidP="00A01676">
            <w:pPr>
              <w:jc w:val="center"/>
            </w:pPr>
            <w:r w:rsidRPr="004C15FE">
              <w:t>222 686,4</w:t>
            </w:r>
          </w:p>
        </w:tc>
      </w:tr>
    </w:tbl>
    <w:p w14:paraId="657699AD" w14:textId="77777777" w:rsidR="00A01676" w:rsidRPr="004C15FE" w:rsidRDefault="00A01676" w:rsidP="00A01676">
      <w:pPr>
        <w:jc w:val="right"/>
        <w:rPr>
          <w:rFonts w:eastAsia="Calibri"/>
          <w:sz w:val="28"/>
          <w:szCs w:val="28"/>
        </w:rPr>
      </w:pPr>
    </w:p>
    <w:p w14:paraId="11F265CF" w14:textId="77777777" w:rsidR="00A01676" w:rsidRDefault="00A01676" w:rsidP="00A01676">
      <w:pPr>
        <w:jc w:val="right"/>
        <w:rPr>
          <w:rFonts w:eastAsia="Calibri"/>
          <w:sz w:val="28"/>
          <w:szCs w:val="28"/>
        </w:rPr>
      </w:pPr>
    </w:p>
    <w:p w14:paraId="1B386628" w14:textId="77777777" w:rsidR="00A01676" w:rsidRPr="004C15FE" w:rsidRDefault="00A01676" w:rsidP="00A01676">
      <w:pPr>
        <w:jc w:val="right"/>
        <w:rPr>
          <w:rFonts w:eastAsia="Calibri"/>
          <w:sz w:val="28"/>
          <w:szCs w:val="28"/>
        </w:rPr>
      </w:pPr>
      <w:r w:rsidRPr="004C15FE">
        <w:rPr>
          <w:rFonts w:eastAsia="Calibri"/>
          <w:sz w:val="28"/>
          <w:szCs w:val="28"/>
        </w:rPr>
        <w:t>Таблица 6</w:t>
      </w:r>
    </w:p>
    <w:tbl>
      <w:tblPr>
        <w:tblW w:w="957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79"/>
        <w:gridCol w:w="1480"/>
        <w:gridCol w:w="1417"/>
        <w:gridCol w:w="1549"/>
      </w:tblGrid>
      <w:tr w:rsidR="00A01676" w:rsidRPr="004C15FE" w14:paraId="41CC7C5D" w14:textId="77777777" w:rsidTr="00A01676">
        <w:trPr>
          <w:tblHeader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C999" w14:textId="77777777" w:rsidR="00A01676" w:rsidRPr="004C15FE" w:rsidRDefault="00A01676" w:rsidP="00A01676">
            <w:pPr>
              <w:jc w:val="center"/>
            </w:pPr>
            <w:r w:rsidRPr="004C15FE">
              <w:t>Источники</w:t>
            </w:r>
          </w:p>
          <w:p w14:paraId="5549CDD8" w14:textId="77777777" w:rsidR="00A01676" w:rsidRPr="004C15FE" w:rsidRDefault="00A01676" w:rsidP="00A01676">
            <w:pPr>
              <w:jc w:val="center"/>
            </w:pPr>
            <w:r w:rsidRPr="004C15FE">
              <w:t>финансирования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BA74" w14:textId="77777777" w:rsidR="00A01676" w:rsidRPr="004C15FE" w:rsidRDefault="00A01676" w:rsidP="00A01676">
            <w:pPr>
              <w:jc w:val="center"/>
            </w:pPr>
            <w:r w:rsidRPr="004C15FE">
              <w:t>Объем финансирования подпрограммы,</w:t>
            </w:r>
          </w:p>
          <w:p w14:paraId="187FA599" w14:textId="77777777" w:rsidR="00A01676" w:rsidRPr="004C15FE" w:rsidRDefault="00A01676" w:rsidP="00A01676">
            <w:pPr>
              <w:jc w:val="center"/>
            </w:pPr>
            <w:r w:rsidRPr="004C15FE">
              <w:t>тыс. руб.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8D8F" w14:textId="77777777" w:rsidR="00A01676" w:rsidRPr="004C15FE" w:rsidRDefault="00A01676" w:rsidP="00A01676">
            <w:pPr>
              <w:jc w:val="center"/>
            </w:pPr>
            <w:r w:rsidRPr="004C15FE">
              <w:t xml:space="preserve">Итого, </w:t>
            </w:r>
          </w:p>
          <w:p w14:paraId="5443A2E1" w14:textId="77777777" w:rsidR="00A01676" w:rsidRPr="004C15FE" w:rsidRDefault="00A01676" w:rsidP="00A01676">
            <w:pPr>
              <w:jc w:val="center"/>
            </w:pPr>
            <w:r w:rsidRPr="004C15FE">
              <w:t>тыс. руб.</w:t>
            </w:r>
          </w:p>
        </w:tc>
      </w:tr>
      <w:tr w:rsidR="00A01676" w:rsidRPr="004C15FE" w14:paraId="363DEC4D" w14:textId="77777777" w:rsidTr="00A01676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C178" w14:textId="77777777" w:rsidR="00A01676" w:rsidRPr="004C15FE" w:rsidRDefault="00A01676" w:rsidP="00A01676">
            <w:pPr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F97" w14:textId="77777777" w:rsidR="00A01676" w:rsidRPr="004C15FE" w:rsidRDefault="00A01676" w:rsidP="00A01676">
            <w:pPr>
              <w:jc w:val="center"/>
            </w:pPr>
            <w:r w:rsidRPr="004C15FE">
              <w:rPr>
                <w:lang w:val="en-US"/>
              </w:rPr>
              <w:t>2022</w:t>
            </w:r>
            <w:r w:rsidRPr="004C15FE">
              <w:t xml:space="preserve">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22E9" w14:textId="77777777" w:rsidR="00A01676" w:rsidRPr="004C15FE" w:rsidRDefault="00A01676" w:rsidP="00A01676">
            <w:pPr>
              <w:jc w:val="center"/>
            </w:pPr>
            <w:r w:rsidRPr="004C15FE">
              <w:rPr>
                <w:lang w:val="en-US"/>
              </w:rPr>
              <w:t>20</w:t>
            </w:r>
            <w:r w:rsidRPr="004C15FE">
              <w:t>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212F" w14:textId="77777777" w:rsidR="00A01676" w:rsidRPr="004C15FE" w:rsidRDefault="00A01676" w:rsidP="00A01676">
            <w:pPr>
              <w:jc w:val="center"/>
            </w:pPr>
            <w:r w:rsidRPr="004C15FE">
              <w:rPr>
                <w:lang w:val="en-US"/>
              </w:rPr>
              <w:t>20</w:t>
            </w:r>
            <w:r w:rsidRPr="004C15FE">
              <w:t>24 год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C80F" w14:textId="77777777" w:rsidR="00A01676" w:rsidRPr="004C15FE" w:rsidRDefault="00A01676" w:rsidP="00A01676">
            <w:pPr>
              <w:jc w:val="center"/>
            </w:pPr>
            <w:r w:rsidRPr="004C15FE">
              <w:t>2016</w:t>
            </w:r>
            <w:r w:rsidRPr="004C15FE">
              <w:rPr>
                <w:lang w:val="en-US"/>
              </w:rPr>
              <w:t>–</w:t>
            </w:r>
            <w:r w:rsidRPr="004C15FE">
              <w:t>2024 годы</w:t>
            </w:r>
          </w:p>
        </w:tc>
      </w:tr>
      <w:tr w:rsidR="00A01676" w:rsidRPr="004C15FE" w14:paraId="6FD9EB2B" w14:textId="77777777" w:rsidTr="00A01676"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06F1" w14:textId="77777777" w:rsidR="00A01676" w:rsidRPr="004C15FE" w:rsidRDefault="00A01676" w:rsidP="00A01676">
            <w:pPr>
              <w:jc w:val="center"/>
            </w:pPr>
            <w:r w:rsidRPr="004C15FE">
              <w:t>Задача 1</w:t>
            </w:r>
          </w:p>
        </w:tc>
      </w:tr>
      <w:tr w:rsidR="00A01676" w:rsidRPr="004C15FE" w14:paraId="64DFFD10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C37D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62F5" w14:textId="77777777" w:rsidR="00A01676" w:rsidRPr="004C15FE" w:rsidRDefault="00A01676" w:rsidP="00A01676">
            <w:pPr>
              <w:jc w:val="center"/>
            </w:pPr>
            <w:r w:rsidRPr="004C15FE">
              <w:t>13 909,4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34F5" w14:textId="77777777" w:rsidR="00A01676" w:rsidRPr="004C15FE" w:rsidRDefault="00A01676" w:rsidP="00A01676">
            <w:pPr>
              <w:jc w:val="center"/>
            </w:pPr>
            <w:r w:rsidRPr="004C15FE">
              <w:t>10 623,3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80A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7FC9" w14:textId="77777777" w:rsidR="00A01676" w:rsidRPr="004C15FE" w:rsidRDefault="00A01676" w:rsidP="00A01676">
            <w:pPr>
              <w:jc w:val="center"/>
            </w:pPr>
            <w:r w:rsidRPr="004C15FE">
              <w:t>73 357,6</w:t>
            </w:r>
          </w:p>
        </w:tc>
      </w:tr>
      <w:tr w:rsidR="00A01676" w:rsidRPr="004C15FE" w14:paraId="51ECA1A7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2DBE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D78D" w14:textId="77777777" w:rsidR="00A01676" w:rsidRPr="004C15FE" w:rsidRDefault="00A01676" w:rsidP="00A01676">
            <w:pPr>
              <w:jc w:val="center"/>
            </w:pPr>
            <w:r w:rsidRPr="004C15FE">
              <w:t>3 500,0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E3B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8C6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B8E9" w14:textId="77777777" w:rsidR="00A01676" w:rsidRPr="004C15FE" w:rsidRDefault="00A01676" w:rsidP="00A01676">
            <w:pPr>
              <w:jc w:val="center"/>
            </w:pPr>
            <w:r w:rsidRPr="004C15FE">
              <w:t>10 948,3</w:t>
            </w:r>
          </w:p>
        </w:tc>
      </w:tr>
      <w:tr w:rsidR="00A01676" w:rsidRPr="004C15FE" w14:paraId="3AB53B3C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69CB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80B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C829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C02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C04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642BA81F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45A9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4E9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F94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E22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9EFA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47E6A0CE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9C27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7DC7" w14:textId="77777777" w:rsidR="00A01676" w:rsidRPr="004C15FE" w:rsidRDefault="00A01676" w:rsidP="00A01676">
            <w:pPr>
              <w:jc w:val="center"/>
            </w:pPr>
            <w:r w:rsidRPr="004C15FE">
              <w:t>17 409,4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0DA3" w14:textId="77777777" w:rsidR="00A01676" w:rsidRPr="004C15FE" w:rsidRDefault="00A01676" w:rsidP="00A01676">
            <w:pPr>
              <w:jc w:val="center"/>
            </w:pPr>
            <w:r w:rsidRPr="004C15FE">
              <w:t>10 623,3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17F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E1A7" w14:textId="77777777" w:rsidR="00A01676" w:rsidRPr="004C15FE" w:rsidRDefault="00A01676" w:rsidP="00A01676">
            <w:pPr>
              <w:jc w:val="center"/>
            </w:pPr>
            <w:r w:rsidRPr="004C15FE">
              <w:t>84 305,9</w:t>
            </w:r>
          </w:p>
        </w:tc>
      </w:tr>
      <w:tr w:rsidR="00A01676" w:rsidRPr="004C15FE" w14:paraId="0E476523" w14:textId="77777777" w:rsidTr="00A01676"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D035" w14:textId="77777777" w:rsidR="00A01676" w:rsidRPr="004C15FE" w:rsidRDefault="00A01676" w:rsidP="00A01676">
            <w:pPr>
              <w:jc w:val="center"/>
            </w:pPr>
            <w:r w:rsidRPr="004C15FE">
              <w:t>Задача 2</w:t>
            </w:r>
          </w:p>
        </w:tc>
      </w:tr>
      <w:tr w:rsidR="00A01676" w:rsidRPr="004C15FE" w14:paraId="33894532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A822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17EF" w14:textId="77777777" w:rsidR="00A01676" w:rsidRPr="004C15FE" w:rsidRDefault="00A01676" w:rsidP="00A01676">
            <w:pPr>
              <w:jc w:val="center"/>
            </w:pPr>
            <w:r w:rsidRPr="004C15FE">
              <w:t>13 162,4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2822" w14:textId="77777777" w:rsidR="00A01676" w:rsidRPr="004C15FE" w:rsidRDefault="00A01676" w:rsidP="00A01676">
            <w:pPr>
              <w:jc w:val="center"/>
            </w:pPr>
            <w:r w:rsidRPr="004C15FE">
              <w:t>5 388,2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60F1" w14:textId="77777777" w:rsidR="00A01676" w:rsidRPr="004C15FE" w:rsidRDefault="00A01676" w:rsidP="00A01676">
            <w:pPr>
              <w:jc w:val="center"/>
            </w:pPr>
            <w:r w:rsidRPr="004C15FE">
              <w:t>9 611,6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C70E" w14:textId="77777777" w:rsidR="00A01676" w:rsidRPr="004C15FE" w:rsidRDefault="00A01676" w:rsidP="00A01676">
            <w:pPr>
              <w:jc w:val="center"/>
            </w:pPr>
            <w:r w:rsidRPr="004C15FE">
              <w:t>141 970,8</w:t>
            </w:r>
          </w:p>
        </w:tc>
      </w:tr>
      <w:tr w:rsidR="00A01676" w:rsidRPr="004C15FE" w14:paraId="6188735F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523A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445A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FCE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D2FA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AF58" w14:textId="77777777" w:rsidR="00A01676" w:rsidRPr="004C15FE" w:rsidRDefault="00A01676" w:rsidP="00A01676">
            <w:pPr>
              <w:jc w:val="center"/>
            </w:pPr>
            <w:r w:rsidRPr="004C15FE">
              <w:t>31 575,2</w:t>
            </w:r>
          </w:p>
        </w:tc>
      </w:tr>
      <w:tr w:rsidR="00A01676" w:rsidRPr="004C15FE" w14:paraId="3D4A730C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EA63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C0D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383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61A3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9D6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61B4AF02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60E8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A46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1AF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42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B57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0DEFFF23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C7A6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290A" w14:textId="77777777" w:rsidR="00A01676" w:rsidRPr="004C15FE" w:rsidRDefault="00A01676" w:rsidP="00A01676">
            <w:pPr>
              <w:jc w:val="center"/>
            </w:pPr>
            <w:r w:rsidRPr="004C15FE">
              <w:t>13 162,4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051" w14:textId="77777777" w:rsidR="00A01676" w:rsidRPr="004C15FE" w:rsidRDefault="00A01676" w:rsidP="00A01676">
            <w:pPr>
              <w:jc w:val="center"/>
            </w:pPr>
            <w:r w:rsidRPr="004C15FE">
              <w:t>5 388,2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C94A" w14:textId="77777777" w:rsidR="00A01676" w:rsidRPr="004C15FE" w:rsidRDefault="00A01676" w:rsidP="00A01676">
            <w:pPr>
              <w:jc w:val="center"/>
            </w:pPr>
            <w:r w:rsidRPr="004C15FE">
              <w:t>9 611,6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223C" w14:textId="77777777" w:rsidR="00A01676" w:rsidRPr="004C15FE" w:rsidRDefault="00A01676" w:rsidP="00A01676">
            <w:pPr>
              <w:jc w:val="center"/>
            </w:pPr>
            <w:r w:rsidRPr="004C15FE">
              <w:t>173 546,0</w:t>
            </w:r>
          </w:p>
        </w:tc>
      </w:tr>
      <w:tr w:rsidR="00A01676" w:rsidRPr="004C15FE" w14:paraId="7E4B128B" w14:textId="77777777" w:rsidTr="00A01676"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A30D" w14:textId="77777777" w:rsidR="00A01676" w:rsidRPr="004C15FE" w:rsidRDefault="00A01676" w:rsidP="00A01676">
            <w:pPr>
              <w:jc w:val="center"/>
            </w:pPr>
            <w:r w:rsidRPr="004C15FE">
              <w:t>Задача 3</w:t>
            </w:r>
          </w:p>
        </w:tc>
      </w:tr>
      <w:tr w:rsidR="00A01676" w:rsidRPr="004C15FE" w14:paraId="1FE002B9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631F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6337" w14:textId="77777777" w:rsidR="00A01676" w:rsidRPr="004C15FE" w:rsidRDefault="00A01676" w:rsidP="00A01676">
            <w:pPr>
              <w:jc w:val="center"/>
            </w:pPr>
            <w:r w:rsidRPr="004C15FE">
              <w:t>58 785,9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35B5" w14:textId="77777777" w:rsidR="00A01676" w:rsidRPr="004C15FE" w:rsidRDefault="00A01676" w:rsidP="00A01676">
            <w:pPr>
              <w:jc w:val="center"/>
            </w:pPr>
            <w:r w:rsidRPr="004C15FE">
              <w:t>66 999,4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3CFE" w14:textId="77777777" w:rsidR="00A01676" w:rsidRPr="004C15FE" w:rsidRDefault="00A01676" w:rsidP="00A01676">
            <w:pPr>
              <w:jc w:val="center"/>
            </w:pPr>
            <w:r w:rsidRPr="004C15FE">
              <w:t>118 110,4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A6C0" w14:textId="77777777" w:rsidR="00A01676" w:rsidRPr="004C15FE" w:rsidRDefault="00A01676" w:rsidP="00A01676">
            <w:pPr>
              <w:jc w:val="center"/>
            </w:pPr>
            <w:r w:rsidRPr="004C15FE">
              <w:t>898 079,7</w:t>
            </w:r>
          </w:p>
        </w:tc>
      </w:tr>
      <w:tr w:rsidR="00A01676" w:rsidRPr="004C15FE" w14:paraId="5A70DA74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2721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187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9A9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963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58C8" w14:textId="77777777" w:rsidR="00A01676" w:rsidRPr="004C15FE" w:rsidRDefault="00A01676" w:rsidP="00A01676">
            <w:pPr>
              <w:jc w:val="center"/>
            </w:pPr>
            <w:r w:rsidRPr="004C15FE">
              <w:t>65 114,1</w:t>
            </w:r>
          </w:p>
        </w:tc>
      </w:tr>
      <w:tr w:rsidR="00A01676" w:rsidRPr="004C15FE" w14:paraId="63E34970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8043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684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234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EB0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3B86" w14:textId="77777777" w:rsidR="00A01676" w:rsidRPr="004C15FE" w:rsidRDefault="00A01676" w:rsidP="00A01676">
            <w:pPr>
              <w:jc w:val="center"/>
            </w:pPr>
            <w:r w:rsidRPr="004C15FE">
              <w:t>1 483,3</w:t>
            </w:r>
          </w:p>
        </w:tc>
      </w:tr>
      <w:tr w:rsidR="00A01676" w:rsidRPr="004C15FE" w14:paraId="616310D6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2BA6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509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00D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B46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2A3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20A85750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DCED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3B40" w14:textId="77777777" w:rsidR="00A01676" w:rsidRPr="004C15FE" w:rsidRDefault="00A01676" w:rsidP="00A01676">
            <w:pPr>
              <w:jc w:val="center"/>
            </w:pPr>
            <w:r w:rsidRPr="004C15FE">
              <w:t>58 785,9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E735" w14:textId="77777777" w:rsidR="00A01676" w:rsidRPr="004C15FE" w:rsidRDefault="00A01676" w:rsidP="00A01676">
            <w:pPr>
              <w:jc w:val="center"/>
            </w:pPr>
            <w:r w:rsidRPr="004C15FE">
              <w:t>66 999,4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B7BE" w14:textId="77777777" w:rsidR="00A01676" w:rsidRPr="004C15FE" w:rsidRDefault="00A01676" w:rsidP="00A01676">
            <w:pPr>
              <w:jc w:val="center"/>
            </w:pPr>
            <w:r w:rsidRPr="004C15FE">
              <w:t>118 110,4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58B" w14:textId="77777777" w:rsidR="00A01676" w:rsidRPr="004C15FE" w:rsidRDefault="00A01676" w:rsidP="00A01676">
            <w:pPr>
              <w:jc w:val="center"/>
            </w:pPr>
            <w:r w:rsidRPr="004C15FE">
              <w:t>964 677,1</w:t>
            </w:r>
          </w:p>
        </w:tc>
      </w:tr>
      <w:tr w:rsidR="00A01676" w:rsidRPr="004C15FE" w14:paraId="77DF2268" w14:textId="77777777" w:rsidTr="00A01676"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6E87" w14:textId="77777777" w:rsidR="00A01676" w:rsidRPr="004C15FE" w:rsidRDefault="00A01676" w:rsidP="00A01676">
            <w:pPr>
              <w:jc w:val="center"/>
            </w:pPr>
            <w:r w:rsidRPr="004C15FE">
              <w:t>Итого по подпрограмме</w:t>
            </w:r>
          </w:p>
        </w:tc>
      </w:tr>
      <w:tr w:rsidR="00A01676" w:rsidRPr="004C15FE" w14:paraId="1F5A62F7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E93D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B3EE" w14:textId="77777777" w:rsidR="00A01676" w:rsidRPr="004C15FE" w:rsidRDefault="00A01676" w:rsidP="00A01676">
            <w:pPr>
              <w:jc w:val="center"/>
            </w:pPr>
            <w:r w:rsidRPr="004C15FE">
              <w:t>85 857,7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AB71" w14:textId="77777777" w:rsidR="00A01676" w:rsidRPr="004C15FE" w:rsidRDefault="00A01676" w:rsidP="00A01676">
            <w:pPr>
              <w:jc w:val="center"/>
            </w:pPr>
            <w:r w:rsidRPr="004C15FE">
              <w:t>83 010,9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032A" w14:textId="77777777" w:rsidR="00A01676" w:rsidRPr="004C15FE" w:rsidRDefault="00A01676" w:rsidP="00A01676">
            <w:pPr>
              <w:jc w:val="center"/>
            </w:pPr>
            <w:r w:rsidRPr="004C15FE">
              <w:t>127 722,0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3880" w14:textId="77777777" w:rsidR="00A01676" w:rsidRPr="004C15FE" w:rsidRDefault="00A01676" w:rsidP="00A01676">
            <w:pPr>
              <w:jc w:val="center"/>
            </w:pPr>
            <w:r w:rsidRPr="004C15FE">
              <w:t>1 113 408,1</w:t>
            </w:r>
          </w:p>
        </w:tc>
      </w:tr>
      <w:tr w:rsidR="00A01676" w:rsidRPr="004C15FE" w14:paraId="5EFC25E3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56C0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E65B" w14:textId="77777777" w:rsidR="00A01676" w:rsidRPr="004C15FE" w:rsidRDefault="00A01676" w:rsidP="00A01676">
            <w:pPr>
              <w:jc w:val="center"/>
            </w:pPr>
            <w:r w:rsidRPr="004C15FE">
              <w:t>3 500,0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0C6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68A3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F6C" w14:textId="77777777" w:rsidR="00A01676" w:rsidRPr="004C15FE" w:rsidRDefault="00A01676" w:rsidP="00A01676">
            <w:pPr>
              <w:jc w:val="center"/>
            </w:pPr>
            <w:r w:rsidRPr="004C15FE">
              <w:t>107 637,6</w:t>
            </w:r>
          </w:p>
        </w:tc>
      </w:tr>
      <w:tr w:rsidR="00A01676" w:rsidRPr="004C15FE" w14:paraId="7EBE8A55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65A3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CE7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AA8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148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2356" w14:textId="77777777" w:rsidR="00A01676" w:rsidRPr="004C15FE" w:rsidRDefault="00A01676" w:rsidP="00A01676">
            <w:pPr>
              <w:jc w:val="center"/>
            </w:pPr>
            <w:r w:rsidRPr="004C15FE">
              <w:t>1 483,3</w:t>
            </w:r>
          </w:p>
        </w:tc>
      </w:tr>
      <w:tr w:rsidR="00A01676" w:rsidRPr="004C15FE" w14:paraId="2AA683BE" w14:textId="77777777" w:rsidTr="00A01676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D4E3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0BF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D42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AD3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31C1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5CCD42CB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E691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1AA6" w14:textId="77777777" w:rsidR="00A01676" w:rsidRPr="004C15FE" w:rsidRDefault="00A01676" w:rsidP="00A01676">
            <w:pPr>
              <w:jc w:val="center"/>
            </w:pPr>
            <w:r w:rsidRPr="004C15FE">
              <w:t>89 357,7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2134" w14:textId="77777777" w:rsidR="00A01676" w:rsidRPr="004C15FE" w:rsidRDefault="00A01676" w:rsidP="00A01676">
            <w:pPr>
              <w:jc w:val="center"/>
            </w:pPr>
            <w:r w:rsidRPr="004C15FE">
              <w:t>83 010,9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ABFE" w14:textId="77777777" w:rsidR="00A01676" w:rsidRPr="004C15FE" w:rsidRDefault="00A01676" w:rsidP="00A01676">
            <w:pPr>
              <w:jc w:val="center"/>
            </w:pPr>
            <w:r w:rsidRPr="004C15FE">
              <w:t>127 722,0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22E4" w14:textId="77777777" w:rsidR="00A01676" w:rsidRPr="004C15FE" w:rsidRDefault="00A01676" w:rsidP="00A01676">
            <w:pPr>
              <w:jc w:val="center"/>
            </w:pPr>
            <w:r w:rsidRPr="004C15FE">
              <w:t>1 222 529,0</w:t>
            </w:r>
          </w:p>
        </w:tc>
      </w:tr>
    </w:tbl>
    <w:p w14:paraId="498847E7" w14:textId="77777777" w:rsidR="00A01676" w:rsidRPr="004C15FE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sz w:val="28"/>
        </w:rPr>
      </w:pPr>
      <w:r w:rsidRPr="004C15FE">
        <w:rPr>
          <w:caps/>
          <w:sz w:val="28"/>
        </w:rPr>
        <w:t>».</w:t>
      </w:r>
    </w:p>
    <w:p w14:paraId="0C3B40D0" w14:textId="77777777" w:rsidR="00A01676" w:rsidRPr="004C15FE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4C15FE">
        <w:rPr>
          <w:caps/>
          <w:sz w:val="28"/>
        </w:rPr>
        <w:t>8. В</w:t>
      </w:r>
      <w:r w:rsidRPr="004C15FE">
        <w:rPr>
          <w:sz w:val="28"/>
        </w:rPr>
        <w:t xml:space="preserve"> подразделе 3.3.1 подраздела 3.3 раздела </w:t>
      </w:r>
      <w:r w:rsidRPr="004C15FE">
        <w:rPr>
          <w:sz w:val="28"/>
          <w:lang w:val="en-US"/>
        </w:rPr>
        <w:t>III</w:t>
      </w:r>
      <w:r w:rsidRPr="004C15FE">
        <w:rPr>
          <w:sz w:val="28"/>
        </w:rPr>
        <w:t xml:space="preserve"> в паспорте подпрограммы позицию «Объемы финансирования подпрограммы в разрезе источников по годам реализации» изложить в следующей редакции:</w:t>
      </w:r>
    </w:p>
    <w:p w14:paraId="58322182" w14:textId="77777777" w:rsidR="00A01676" w:rsidRPr="004C15FE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4C15FE">
        <w:rPr>
          <w:sz w:val="28"/>
        </w:rPr>
        <w:t>«</w:t>
      </w:r>
    </w:p>
    <w:tbl>
      <w:tblPr>
        <w:tblW w:w="4945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2667"/>
        <w:gridCol w:w="6574"/>
      </w:tblGrid>
      <w:tr w:rsidR="00A01676" w:rsidRPr="004C15FE" w14:paraId="3EEBA8FA" w14:textId="77777777" w:rsidTr="00A01676">
        <w:trPr>
          <w:trHeight w:val="416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700A" w14:textId="77777777" w:rsidR="00A01676" w:rsidRPr="004C15FE" w:rsidRDefault="00A01676" w:rsidP="00A01676">
            <w:pPr>
              <w:jc w:val="both"/>
              <w:rPr>
                <w:rFonts w:eastAsia="Calibri"/>
              </w:rPr>
            </w:pPr>
            <w:r w:rsidRPr="004C15FE">
              <w:rPr>
                <w:rFonts w:eastAsia="Calibri"/>
              </w:rPr>
              <w:t>Объемы финансирования</w:t>
            </w:r>
          </w:p>
          <w:p w14:paraId="27A2F41E" w14:textId="77777777" w:rsidR="00A01676" w:rsidRPr="004C15FE" w:rsidRDefault="00A01676" w:rsidP="00A01676">
            <w:pPr>
              <w:jc w:val="both"/>
              <w:rPr>
                <w:rFonts w:eastAsia="Calibri"/>
              </w:rPr>
            </w:pPr>
            <w:r w:rsidRPr="004C15FE">
              <w:rPr>
                <w:rFonts w:eastAsia="Calibri"/>
              </w:rPr>
              <w:t>подпрограммы в разрезе источников по годам реализации</w:t>
            </w:r>
          </w:p>
          <w:p w14:paraId="317BFD7D" w14:textId="77777777" w:rsidR="00A01676" w:rsidRPr="004C15FE" w:rsidRDefault="00A01676" w:rsidP="00A01676">
            <w:pPr>
              <w:jc w:val="both"/>
              <w:rPr>
                <w:rFonts w:eastAsia="Calibri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6F09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15FE">
              <w:t xml:space="preserve">Общий объем финансирования подпрограммы –1 347 892,4 тыс. руб., </w:t>
            </w:r>
          </w:p>
          <w:p w14:paraId="4A88A92D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77CEF564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 xml:space="preserve">за счет средств местного бюджета – 1 332 163,9 тыс. руб.; </w:t>
            </w:r>
          </w:p>
          <w:p w14:paraId="59A8F98F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за счет средств областного бюджета – 15 728,5 тыс. руб.</w:t>
            </w:r>
          </w:p>
          <w:p w14:paraId="427AC315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2016 год – местный бюджет – 98 867,0 тыс. руб.</w:t>
            </w:r>
          </w:p>
          <w:p w14:paraId="7A9AD830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 xml:space="preserve">2017 год – 102 623,5 тыс. руб., </w:t>
            </w:r>
          </w:p>
          <w:p w14:paraId="2164A84B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2D990CA7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102 432,2 тыс. руб.;</w:t>
            </w:r>
          </w:p>
          <w:p w14:paraId="6387407A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191,3 тыс. руб.</w:t>
            </w:r>
          </w:p>
          <w:p w14:paraId="56C1720B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 xml:space="preserve">2018 год – 137 472,9 тыс. руб., </w:t>
            </w:r>
          </w:p>
          <w:p w14:paraId="5640F526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150994E4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133 585,7 тыс. руб.;</w:t>
            </w:r>
          </w:p>
          <w:p w14:paraId="2BA19964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3 887,2 тыс. руб.</w:t>
            </w:r>
          </w:p>
          <w:p w14:paraId="71864B65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 xml:space="preserve">2019 год – 143 223,7 тыс. руб., </w:t>
            </w:r>
          </w:p>
          <w:p w14:paraId="48075920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5CF30F25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142 604,3 тыс. руб.;</w:t>
            </w:r>
          </w:p>
          <w:p w14:paraId="7398D535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619,4 тыс. руб.</w:t>
            </w:r>
          </w:p>
          <w:p w14:paraId="49383921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 xml:space="preserve">2020 год – 157 696,5 тыс. руб., </w:t>
            </w:r>
          </w:p>
          <w:p w14:paraId="0CF48FF7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1D43BC91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148 405,6 тыс. руб.;</w:t>
            </w:r>
          </w:p>
          <w:p w14:paraId="4AA5C53E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9 290,9 тыс. руб.</w:t>
            </w:r>
          </w:p>
          <w:p w14:paraId="548CA8B3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2021 год –149 139,7 тыс. руб.,</w:t>
            </w:r>
          </w:p>
          <w:p w14:paraId="3330B850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6F1BB45E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147 400,0 тыс. руб.;</w:t>
            </w:r>
          </w:p>
          <w:p w14:paraId="14E37C27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1 739,7 тыс. руб.</w:t>
            </w:r>
          </w:p>
          <w:p w14:paraId="761E9D56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2022 год – местный бюджет – 141 733,3 тыс. руб.</w:t>
            </w:r>
          </w:p>
          <w:p w14:paraId="0F86DCCA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2023 год – местный бюджет – 199 374,1 тыс. руб.</w:t>
            </w:r>
          </w:p>
          <w:p w14:paraId="43D0DE44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2024 год – местный бюджет – 217 761,7 тыс. руб.</w:t>
            </w:r>
          </w:p>
        </w:tc>
      </w:tr>
    </w:tbl>
    <w:p w14:paraId="71BE433A" w14:textId="77777777" w:rsidR="00A01676" w:rsidRPr="004C15FE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sz w:val="28"/>
        </w:rPr>
      </w:pPr>
      <w:r w:rsidRPr="004C15FE">
        <w:rPr>
          <w:caps/>
          <w:sz w:val="28"/>
        </w:rPr>
        <w:t>».</w:t>
      </w:r>
    </w:p>
    <w:p w14:paraId="2B26020E" w14:textId="77777777" w:rsidR="00A01676" w:rsidRPr="004C15FE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4C15FE">
        <w:rPr>
          <w:caps/>
          <w:sz w:val="28"/>
        </w:rPr>
        <w:t>9. </w:t>
      </w:r>
      <w:r w:rsidRPr="004C15FE">
        <w:rPr>
          <w:sz w:val="28"/>
        </w:rPr>
        <w:t xml:space="preserve">Подраздел 3.3.4 подраздела 3.3 раздела </w:t>
      </w:r>
      <w:r w:rsidRPr="004C15FE">
        <w:rPr>
          <w:sz w:val="28"/>
          <w:lang w:val="en-US"/>
        </w:rPr>
        <w:t>III</w:t>
      </w:r>
      <w:r w:rsidRPr="004C15FE">
        <w:rPr>
          <w:sz w:val="28"/>
        </w:rPr>
        <w:t xml:space="preserve"> изложить в следующей редакции:</w:t>
      </w:r>
    </w:p>
    <w:p w14:paraId="6C29A1D5" w14:textId="77777777" w:rsidR="00A01676" w:rsidRPr="004C15FE" w:rsidRDefault="00A01676" w:rsidP="00A01676">
      <w:pPr>
        <w:ind w:firstLine="709"/>
        <w:jc w:val="center"/>
        <w:rPr>
          <w:rFonts w:eastAsia="Calibri"/>
          <w:b/>
          <w:sz w:val="28"/>
          <w:szCs w:val="28"/>
        </w:rPr>
      </w:pPr>
      <w:r w:rsidRPr="004C15FE">
        <w:rPr>
          <w:rFonts w:eastAsia="Calibri"/>
          <w:sz w:val="28"/>
          <w:szCs w:val="28"/>
        </w:rPr>
        <w:t>«</w:t>
      </w:r>
      <w:r w:rsidRPr="004C15FE">
        <w:rPr>
          <w:rFonts w:eastAsia="Calibri"/>
          <w:b/>
          <w:sz w:val="28"/>
          <w:szCs w:val="28"/>
        </w:rPr>
        <w:t>3.3.4. Объем финансовых ресурсов, необходимый для реализации подпрограммы</w:t>
      </w:r>
    </w:p>
    <w:p w14:paraId="143264EA" w14:textId="77777777" w:rsidR="00A01676" w:rsidRPr="004C15FE" w:rsidRDefault="00A01676" w:rsidP="00A01676">
      <w:pPr>
        <w:ind w:firstLine="709"/>
        <w:jc w:val="both"/>
        <w:rPr>
          <w:rFonts w:eastAsia="Calibri"/>
          <w:sz w:val="28"/>
          <w:szCs w:val="28"/>
        </w:rPr>
      </w:pPr>
    </w:p>
    <w:p w14:paraId="6C561449" w14:textId="77777777" w:rsidR="00A01676" w:rsidRPr="004C15FE" w:rsidRDefault="00A01676" w:rsidP="00A01676">
      <w:pPr>
        <w:ind w:firstLine="709"/>
        <w:jc w:val="both"/>
        <w:rPr>
          <w:rFonts w:eastAsia="Calibri"/>
          <w:sz w:val="28"/>
          <w:szCs w:val="28"/>
        </w:rPr>
      </w:pPr>
      <w:r w:rsidRPr="004C15FE">
        <w:rPr>
          <w:rFonts w:eastAsia="Calibri"/>
          <w:sz w:val="28"/>
          <w:szCs w:val="28"/>
        </w:rPr>
        <w:t xml:space="preserve">Общий объем бюджетных ассигнований, выделенный на реализацию подпрограммы «Формирование комфортной и безопасной образовательной среды», составляет 1 347 892,4 тыс. руб., в том числе: </w:t>
      </w:r>
    </w:p>
    <w:p w14:paraId="3D5525F6" w14:textId="77777777" w:rsidR="00A01676" w:rsidRPr="004C15FE" w:rsidRDefault="00A01676" w:rsidP="00A01676">
      <w:pPr>
        <w:ind w:firstLine="709"/>
        <w:jc w:val="both"/>
        <w:rPr>
          <w:rFonts w:eastAsia="Calibri"/>
          <w:sz w:val="28"/>
          <w:szCs w:val="28"/>
        </w:rPr>
      </w:pPr>
      <w:r w:rsidRPr="004C15FE">
        <w:rPr>
          <w:rFonts w:eastAsia="Calibri"/>
          <w:sz w:val="28"/>
          <w:szCs w:val="28"/>
        </w:rPr>
        <w:t>местный бюджет – 1 332 163,9 тыс. руб.;</w:t>
      </w:r>
    </w:p>
    <w:p w14:paraId="069E2882" w14:textId="77777777" w:rsidR="00A01676" w:rsidRPr="004C15FE" w:rsidRDefault="00A01676" w:rsidP="00A01676">
      <w:pPr>
        <w:ind w:firstLine="709"/>
        <w:jc w:val="both"/>
        <w:rPr>
          <w:rFonts w:eastAsia="Calibri"/>
          <w:sz w:val="28"/>
          <w:szCs w:val="28"/>
        </w:rPr>
      </w:pPr>
      <w:r w:rsidRPr="004C15FE">
        <w:rPr>
          <w:rFonts w:eastAsia="Calibri"/>
          <w:sz w:val="28"/>
          <w:szCs w:val="28"/>
        </w:rPr>
        <w:t>областной бюджет – 15 728,5 тыс. руб.</w:t>
      </w:r>
    </w:p>
    <w:p w14:paraId="7C84CA68" w14:textId="77777777" w:rsidR="00A01676" w:rsidRPr="004C15FE" w:rsidRDefault="00A01676" w:rsidP="00A01676">
      <w:pPr>
        <w:ind w:firstLine="709"/>
        <w:jc w:val="both"/>
        <w:rPr>
          <w:rFonts w:eastAsia="Calibri"/>
          <w:sz w:val="28"/>
          <w:szCs w:val="28"/>
        </w:rPr>
      </w:pPr>
      <w:r w:rsidRPr="004C15FE">
        <w:rPr>
          <w:rFonts w:eastAsia="Calibri"/>
          <w:sz w:val="28"/>
          <w:szCs w:val="28"/>
        </w:rPr>
        <w:t>Объем финансирования, выделенный на реализацию подпрограммы, по годам реализации, источникам финансирования муниципальной программы в разрезе задач приведен в таблицах 7, 8 и 9.</w:t>
      </w:r>
    </w:p>
    <w:p w14:paraId="0D55E70E" w14:textId="77777777" w:rsidR="00A01676" w:rsidRPr="004C15FE" w:rsidRDefault="00A01676" w:rsidP="00A01676">
      <w:pPr>
        <w:ind w:right="-5" w:firstLine="720"/>
        <w:jc w:val="right"/>
        <w:rPr>
          <w:sz w:val="28"/>
          <w:szCs w:val="28"/>
        </w:rPr>
      </w:pPr>
      <w:r w:rsidRPr="004C15FE">
        <w:rPr>
          <w:sz w:val="28"/>
          <w:szCs w:val="28"/>
        </w:rPr>
        <w:t>Таблица 7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5"/>
        <w:gridCol w:w="2025"/>
        <w:gridCol w:w="2164"/>
        <w:gridCol w:w="2293"/>
      </w:tblGrid>
      <w:tr w:rsidR="00A01676" w:rsidRPr="004C15FE" w14:paraId="7C338F96" w14:textId="77777777" w:rsidTr="00A01676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AD86" w14:textId="77777777" w:rsidR="00A01676" w:rsidRPr="004C15FE" w:rsidRDefault="00A01676" w:rsidP="00A01676">
            <w:pPr>
              <w:jc w:val="center"/>
            </w:pPr>
            <w:r w:rsidRPr="004C15FE">
              <w:t>Источники финансирования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B250" w14:textId="77777777" w:rsidR="00A01676" w:rsidRPr="004C15FE" w:rsidRDefault="00A01676" w:rsidP="00A01676">
            <w:pPr>
              <w:jc w:val="center"/>
            </w:pPr>
            <w:r w:rsidRPr="004C15FE">
              <w:t>Объем финансирования подпрограммы, тыс. руб.</w:t>
            </w:r>
          </w:p>
        </w:tc>
      </w:tr>
      <w:tr w:rsidR="00A01676" w:rsidRPr="004C15FE" w14:paraId="649F88AB" w14:textId="77777777" w:rsidTr="00A01676">
        <w:trPr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563E" w14:textId="77777777" w:rsidR="00A01676" w:rsidRPr="004C15FE" w:rsidRDefault="00A01676" w:rsidP="00A0167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5FF6" w14:textId="77777777" w:rsidR="00A01676" w:rsidRPr="004C15FE" w:rsidRDefault="00A01676" w:rsidP="00A01676">
            <w:pPr>
              <w:jc w:val="center"/>
            </w:pPr>
            <w:r w:rsidRPr="004C15FE">
              <w:rPr>
                <w:lang w:val="en-US"/>
              </w:rPr>
              <w:t>201</w:t>
            </w:r>
            <w:r w:rsidRPr="004C15FE">
              <w:t>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5F99" w14:textId="77777777" w:rsidR="00A01676" w:rsidRPr="004C15FE" w:rsidRDefault="00A01676" w:rsidP="00A01676">
            <w:pPr>
              <w:jc w:val="center"/>
            </w:pPr>
            <w:r w:rsidRPr="004C15FE">
              <w:rPr>
                <w:lang w:val="en-US"/>
              </w:rPr>
              <w:t>201</w:t>
            </w:r>
            <w:r w:rsidRPr="004C15FE">
              <w:t>7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348A" w14:textId="77777777" w:rsidR="00A01676" w:rsidRPr="004C15FE" w:rsidRDefault="00A01676" w:rsidP="00A01676">
            <w:pPr>
              <w:jc w:val="center"/>
            </w:pPr>
            <w:r w:rsidRPr="004C15FE">
              <w:rPr>
                <w:lang w:val="en-US"/>
              </w:rPr>
              <w:t>201</w:t>
            </w:r>
            <w:r w:rsidRPr="004C15FE">
              <w:t>8 год</w:t>
            </w:r>
          </w:p>
        </w:tc>
      </w:tr>
      <w:tr w:rsidR="00A01676" w:rsidRPr="004C15FE" w14:paraId="70D69480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EF99" w14:textId="77777777" w:rsidR="00A01676" w:rsidRPr="004C15FE" w:rsidRDefault="00A01676" w:rsidP="00A01676">
            <w:pPr>
              <w:jc w:val="center"/>
            </w:pPr>
            <w:r w:rsidRPr="004C15FE">
              <w:t>Задача 1</w:t>
            </w:r>
          </w:p>
        </w:tc>
      </w:tr>
      <w:tr w:rsidR="00A01676" w:rsidRPr="004C15FE" w14:paraId="68DC4F79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DD1F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DA63" w14:textId="77777777" w:rsidR="00A01676" w:rsidRPr="004C15FE" w:rsidRDefault="00A01676" w:rsidP="00A01676">
            <w:pPr>
              <w:jc w:val="center"/>
            </w:pPr>
            <w:r w:rsidRPr="004C15FE">
              <w:t>77 831,5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FA4" w14:textId="77777777" w:rsidR="00A01676" w:rsidRPr="004C15FE" w:rsidRDefault="00A01676" w:rsidP="00A01676">
            <w:pPr>
              <w:jc w:val="center"/>
            </w:pPr>
            <w:r w:rsidRPr="004C15FE">
              <w:t>71 342,0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A87C" w14:textId="77777777" w:rsidR="00A01676" w:rsidRPr="004C15FE" w:rsidRDefault="00A01676" w:rsidP="00A01676">
            <w:pPr>
              <w:jc w:val="center"/>
            </w:pPr>
            <w:r w:rsidRPr="004C15FE">
              <w:t>72 492,5</w:t>
            </w:r>
          </w:p>
        </w:tc>
      </w:tr>
      <w:tr w:rsidR="00A01676" w:rsidRPr="004C15FE" w14:paraId="07F70030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B829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E99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1B6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2F14" w14:textId="77777777" w:rsidR="00A01676" w:rsidRPr="004C15FE" w:rsidRDefault="00A01676" w:rsidP="00A01676">
            <w:pPr>
              <w:jc w:val="center"/>
            </w:pPr>
            <w:r w:rsidRPr="004C15FE">
              <w:t>3 750,5</w:t>
            </w:r>
          </w:p>
        </w:tc>
      </w:tr>
      <w:tr w:rsidR="00A01676" w:rsidRPr="004C15FE" w14:paraId="32C068EE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F6D3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B7C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E67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4A3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7E551ECD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3048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FF0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138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B1B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5310B271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AB91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  <w:p w14:paraId="63418E59" w14:textId="77777777" w:rsidR="00A01676" w:rsidRPr="004C15FE" w:rsidRDefault="00A01676" w:rsidP="00A0167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E0C5" w14:textId="77777777" w:rsidR="00A01676" w:rsidRPr="004C15FE" w:rsidRDefault="00A01676" w:rsidP="00A01676">
            <w:pPr>
              <w:jc w:val="center"/>
            </w:pPr>
            <w:r w:rsidRPr="004C15FE">
              <w:t>77 831,5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C9BF" w14:textId="77777777" w:rsidR="00A01676" w:rsidRPr="004C15FE" w:rsidRDefault="00A01676" w:rsidP="00A01676">
            <w:pPr>
              <w:jc w:val="center"/>
            </w:pPr>
            <w:r w:rsidRPr="004C15FE">
              <w:t>71 342,0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789B" w14:textId="77777777" w:rsidR="00A01676" w:rsidRPr="004C15FE" w:rsidRDefault="00A01676" w:rsidP="00A01676">
            <w:pPr>
              <w:jc w:val="center"/>
            </w:pPr>
            <w:r w:rsidRPr="004C15FE">
              <w:t>76 243,0</w:t>
            </w:r>
          </w:p>
        </w:tc>
      </w:tr>
      <w:tr w:rsidR="00A01676" w:rsidRPr="004C15FE" w14:paraId="3A788387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749D" w14:textId="77777777" w:rsidR="00A01676" w:rsidRPr="004C15FE" w:rsidRDefault="00A01676" w:rsidP="00A01676">
            <w:pPr>
              <w:jc w:val="center"/>
            </w:pPr>
            <w:r w:rsidRPr="004C15FE">
              <w:t>Задача 2</w:t>
            </w:r>
          </w:p>
        </w:tc>
      </w:tr>
      <w:tr w:rsidR="00A01676" w:rsidRPr="004C15FE" w14:paraId="199883E2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9960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CEB7" w14:textId="77777777" w:rsidR="00A01676" w:rsidRPr="004C15FE" w:rsidRDefault="00A01676" w:rsidP="00A01676">
            <w:pPr>
              <w:jc w:val="center"/>
            </w:pPr>
            <w:r w:rsidRPr="004C15FE">
              <w:t>9 327,7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3053" w14:textId="77777777" w:rsidR="00A01676" w:rsidRPr="004C15FE" w:rsidRDefault="00A01676" w:rsidP="00A01676">
            <w:pPr>
              <w:jc w:val="center"/>
            </w:pPr>
            <w:r w:rsidRPr="004C15FE">
              <w:t>9 146,4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C514" w14:textId="77777777" w:rsidR="00A01676" w:rsidRPr="004C15FE" w:rsidRDefault="00A01676" w:rsidP="00A01676">
            <w:pPr>
              <w:jc w:val="center"/>
            </w:pPr>
            <w:r w:rsidRPr="004C15FE">
              <w:t>20 785,1</w:t>
            </w:r>
          </w:p>
        </w:tc>
      </w:tr>
      <w:tr w:rsidR="00A01676" w:rsidRPr="004C15FE" w14:paraId="46C6C32F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3312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F55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95C4" w14:textId="77777777" w:rsidR="00A01676" w:rsidRPr="004C15FE" w:rsidRDefault="00A01676" w:rsidP="00A01676">
            <w:pPr>
              <w:jc w:val="center"/>
            </w:pPr>
            <w:r w:rsidRPr="004C15FE">
              <w:t>191,3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82E1" w14:textId="77777777" w:rsidR="00A01676" w:rsidRPr="004C15FE" w:rsidRDefault="00A01676" w:rsidP="00A01676">
            <w:pPr>
              <w:jc w:val="center"/>
            </w:pPr>
            <w:r w:rsidRPr="004C15FE">
              <w:t>136,7</w:t>
            </w:r>
          </w:p>
        </w:tc>
      </w:tr>
      <w:tr w:rsidR="00A01676" w:rsidRPr="004C15FE" w14:paraId="26C1D780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CCEC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5453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BEC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D533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1CD355DB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1866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E529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232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26B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0D8F781E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6848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7510" w14:textId="77777777" w:rsidR="00A01676" w:rsidRPr="004C15FE" w:rsidRDefault="00A01676" w:rsidP="00A01676">
            <w:pPr>
              <w:jc w:val="center"/>
            </w:pPr>
            <w:r w:rsidRPr="004C15FE">
              <w:t>9 327,7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B7A9" w14:textId="77777777" w:rsidR="00A01676" w:rsidRPr="004C15FE" w:rsidRDefault="00A01676" w:rsidP="00A01676">
            <w:pPr>
              <w:jc w:val="center"/>
            </w:pPr>
            <w:r w:rsidRPr="004C15FE">
              <w:t>9 337,7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A7DD" w14:textId="77777777" w:rsidR="00A01676" w:rsidRPr="004C15FE" w:rsidRDefault="00A01676" w:rsidP="00A01676">
            <w:pPr>
              <w:jc w:val="center"/>
            </w:pPr>
            <w:r w:rsidRPr="004C15FE">
              <w:t>20 921,8</w:t>
            </w:r>
          </w:p>
        </w:tc>
      </w:tr>
      <w:tr w:rsidR="00A01676" w:rsidRPr="004C15FE" w14:paraId="1A08D3C3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DE87" w14:textId="77777777" w:rsidR="00A01676" w:rsidRPr="004C15FE" w:rsidRDefault="00A01676" w:rsidP="00A01676">
            <w:pPr>
              <w:jc w:val="center"/>
            </w:pPr>
            <w:r w:rsidRPr="004C15FE">
              <w:t>Задача 3</w:t>
            </w:r>
          </w:p>
        </w:tc>
      </w:tr>
      <w:tr w:rsidR="00A01676" w:rsidRPr="004C15FE" w14:paraId="2CE9B52C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96D6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7606" w14:textId="77777777" w:rsidR="00A01676" w:rsidRPr="004C15FE" w:rsidRDefault="00A01676" w:rsidP="00A01676">
            <w:pPr>
              <w:jc w:val="center"/>
            </w:pPr>
            <w:r w:rsidRPr="004C15FE">
              <w:t>11 707,8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7556" w14:textId="77777777" w:rsidR="00A01676" w:rsidRPr="004C15FE" w:rsidRDefault="00A01676" w:rsidP="00A01676">
            <w:pPr>
              <w:jc w:val="center"/>
            </w:pPr>
            <w:r w:rsidRPr="004C15FE">
              <w:t>21 865,7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1DB5" w14:textId="77777777" w:rsidR="00A01676" w:rsidRPr="004C15FE" w:rsidRDefault="00A01676" w:rsidP="00A01676">
            <w:pPr>
              <w:jc w:val="center"/>
            </w:pPr>
            <w:r w:rsidRPr="004C15FE">
              <w:t>32 914,3</w:t>
            </w:r>
          </w:p>
        </w:tc>
      </w:tr>
      <w:tr w:rsidR="00A01676" w:rsidRPr="004C15FE" w14:paraId="3BA5944F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1BBF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4229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D53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934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45BB6B47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7729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3F4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696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496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32DF20D9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67D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CF2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F70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EA2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2979C69C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0065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B2F" w14:textId="77777777" w:rsidR="00A01676" w:rsidRPr="004C15FE" w:rsidRDefault="00A01676" w:rsidP="00A01676">
            <w:pPr>
              <w:jc w:val="center"/>
            </w:pPr>
            <w:r w:rsidRPr="004C15FE">
              <w:t>11 707,8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0168" w14:textId="77777777" w:rsidR="00A01676" w:rsidRPr="004C15FE" w:rsidRDefault="00A01676" w:rsidP="00A01676">
            <w:pPr>
              <w:jc w:val="center"/>
            </w:pPr>
            <w:r w:rsidRPr="004C15FE">
              <w:t>21 865,7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9A1" w14:textId="77777777" w:rsidR="00A01676" w:rsidRPr="004C15FE" w:rsidRDefault="00A01676" w:rsidP="00A01676">
            <w:pPr>
              <w:jc w:val="center"/>
            </w:pPr>
            <w:r w:rsidRPr="004C15FE">
              <w:t>32 914,3</w:t>
            </w:r>
          </w:p>
        </w:tc>
      </w:tr>
      <w:tr w:rsidR="00A01676" w:rsidRPr="004C15FE" w14:paraId="0594019A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0D17" w14:textId="77777777" w:rsidR="00A01676" w:rsidRPr="004C15FE" w:rsidRDefault="00A01676" w:rsidP="00A01676">
            <w:pPr>
              <w:jc w:val="center"/>
            </w:pPr>
            <w:r w:rsidRPr="004C15FE">
              <w:t>Задача 4</w:t>
            </w:r>
          </w:p>
        </w:tc>
      </w:tr>
      <w:tr w:rsidR="00A01676" w:rsidRPr="004C15FE" w14:paraId="6204F0C8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270C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B06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5BD9" w14:textId="77777777" w:rsidR="00A01676" w:rsidRPr="004C15FE" w:rsidRDefault="00A01676" w:rsidP="00A01676">
            <w:pPr>
              <w:jc w:val="center"/>
            </w:pPr>
            <w:r w:rsidRPr="004C15FE">
              <w:t>78,1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48CE" w14:textId="77777777" w:rsidR="00A01676" w:rsidRPr="004C15FE" w:rsidRDefault="00A01676" w:rsidP="00A01676">
            <w:pPr>
              <w:jc w:val="center"/>
            </w:pPr>
            <w:r w:rsidRPr="004C15FE">
              <w:t>3 275,0</w:t>
            </w:r>
          </w:p>
        </w:tc>
      </w:tr>
      <w:tr w:rsidR="00A01676" w:rsidRPr="004C15FE" w14:paraId="0B25B4B9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22DD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5BF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F68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976A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1E62E1BA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D04F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3BE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7D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760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2D71D27D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5CA2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984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BFE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CDE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4492D6BA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C866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B35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ED7A" w14:textId="77777777" w:rsidR="00A01676" w:rsidRPr="004C15FE" w:rsidRDefault="00A01676" w:rsidP="00A01676">
            <w:pPr>
              <w:jc w:val="center"/>
            </w:pPr>
            <w:r w:rsidRPr="004C15FE">
              <w:t>78,1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2100" w14:textId="77777777" w:rsidR="00A01676" w:rsidRPr="004C15FE" w:rsidRDefault="00A01676" w:rsidP="00A01676">
            <w:pPr>
              <w:jc w:val="center"/>
            </w:pPr>
            <w:r w:rsidRPr="004C15FE">
              <w:t>3 275,0</w:t>
            </w:r>
          </w:p>
        </w:tc>
      </w:tr>
      <w:tr w:rsidR="00A01676" w:rsidRPr="004C15FE" w14:paraId="6DB9E7E9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77EF" w14:textId="77777777" w:rsidR="00A01676" w:rsidRPr="004C15FE" w:rsidRDefault="00A01676" w:rsidP="00A01676">
            <w:pPr>
              <w:jc w:val="center"/>
            </w:pPr>
            <w:r w:rsidRPr="004C15FE">
              <w:t>Задача 5</w:t>
            </w:r>
          </w:p>
        </w:tc>
      </w:tr>
      <w:tr w:rsidR="00A01676" w:rsidRPr="004C15FE" w14:paraId="36A64295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B88E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CA1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EE0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718F" w14:textId="77777777" w:rsidR="00A01676" w:rsidRPr="004C15FE" w:rsidRDefault="00A01676" w:rsidP="00A01676">
            <w:pPr>
              <w:jc w:val="center"/>
            </w:pPr>
            <w:r w:rsidRPr="004C15FE">
              <w:t>4 118,8</w:t>
            </w:r>
          </w:p>
        </w:tc>
      </w:tr>
      <w:tr w:rsidR="00A01676" w:rsidRPr="004C15FE" w14:paraId="4DD749BF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1A7C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BE0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924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5EF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318A5346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0A70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53AA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69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93C9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59485B65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6253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BEFA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58D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F5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0991B5C8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0AEE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331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B38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33A3" w14:textId="77777777" w:rsidR="00A01676" w:rsidRPr="004C15FE" w:rsidRDefault="00A01676" w:rsidP="00A01676">
            <w:pPr>
              <w:jc w:val="center"/>
            </w:pPr>
            <w:r w:rsidRPr="004C15FE">
              <w:t>4 118,8</w:t>
            </w:r>
          </w:p>
        </w:tc>
      </w:tr>
      <w:tr w:rsidR="00A01676" w:rsidRPr="004C15FE" w14:paraId="6FC3A74A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AA9" w14:textId="77777777" w:rsidR="00A01676" w:rsidRPr="004C15FE" w:rsidRDefault="00A01676" w:rsidP="00A01676">
            <w:pPr>
              <w:jc w:val="center"/>
            </w:pPr>
            <w:r w:rsidRPr="004C15FE">
              <w:t>Итого по подпрограмме</w:t>
            </w:r>
          </w:p>
        </w:tc>
      </w:tr>
      <w:tr w:rsidR="00A01676" w:rsidRPr="004C15FE" w14:paraId="66A58B77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B02D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9693" w14:textId="77777777" w:rsidR="00A01676" w:rsidRPr="004C15FE" w:rsidRDefault="00A01676" w:rsidP="00A01676">
            <w:pPr>
              <w:jc w:val="center"/>
            </w:pPr>
            <w:r w:rsidRPr="004C15FE">
              <w:t>98 867,0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5247" w14:textId="77777777" w:rsidR="00A01676" w:rsidRPr="004C15FE" w:rsidRDefault="00A01676" w:rsidP="00A01676">
            <w:pPr>
              <w:jc w:val="center"/>
            </w:pPr>
            <w:r w:rsidRPr="004C15FE">
              <w:t>102 432,2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5593" w14:textId="77777777" w:rsidR="00A01676" w:rsidRPr="004C15FE" w:rsidRDefault="00A01676" w:rsidP="00A01676">
            <w:pPr>
              <w:jc w:val="center"/>
            </w:pPr>
            <w:r w:rsidRPr="004C15FE">
              <w:t>133 585,7</w:t>
            </w:r>
          </w:p>
        </w:tc>
      </w:tr>
      <w:tr w:rsidR="00A01676" w:rsidRPr="004C15FE" w14:paraId="0E7B9CDD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54BB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82F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3EE0" w14:textId="77777777" w:rsidR="00A01676" w:rsidRPr="004C15FE" w:rsidRDefault="00A01676" w:rsidP="00A01676">
            <w:pPr>
              <w:jc w:val="center"/>
            </w:pPr>
            <w:r w:rsidRPr="004C15FE">
              <w:t>191,3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03B8" w14:textId="77777777" w:rsidR="00A01676" w:rsidRPr="004C15FE" w:rsidRDefault="00A01676" w:rsidP="00A01676">
            <w:pPr>
              <w:jc w:val="center"/>
            </w:pPr>
            <w:r w:rsidRPr="004C15FE">
              <w:t>3 887,2</w:t>
            </w:r>
          </w:p>
        </w:tc>
      </w:tr>
      <w:tr w:rsidR="00A01676" w:rsidRPr="004C15FE" w14:paraId="70933294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76CB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1F8A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CA2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E58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4AE48CE1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483B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F20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B96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2C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4D656178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7AC4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81AD" w14:textId="77777777" w:rsidR="00A01676" w:rsidRPr="004C15FE" w:rsidRDefault="00A01676" w:rsidP="00A01676">
            <w:pPr>
              <w:jc w:val="center"/>
            </w:pPr>
            <w:r w:rsidRPr="004C15FE">
              <w:t>98 867,0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6D5" w14:textId="77777777" w:rsidR="00A01676" w:rsidRPr="004C15FE" w:rsidRDefault="00A01676" w:rsidP="00A01676">
            <w:pPr>
              <w:jc w:val="center"/>
            </w:pPr>
            <w:r w:rsidRPr="004C15FE">
              <w:t>102 623,5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232E" w14:textId="77777777" w:rsidR="00A01676" w:rsidRPr="004C15FE" w:rsidRDefault="00A01676" w:rsidP="00A01676">
            <w:pPr>
              <w:jc w:val="center"/>
            </w:pPr>
            <w:r w:rsidRPr="004C15FE">
              <w:t>137 472,9</w:t>
            </w:r>
          </w:p>
        </w:tc>
      </w:tr>
    </w:tbl>
    <w:p w14:paraId="4559168E" w14:textId="77777777" w:rsidR="00A01676" w:rsidRPr="004C15FE" w:rsidRDefault="00A01676" w:rsidP="00A01676">
      <w:pPr>
        <w:rPr>
          <w:sz w:val="26"/>
          <w:szCs w:val="26"/>
        </w:rPr>
      </w:pPr>
    </w:p>
    <w:p w14:paraId="05C316E3" w14:textId="77777777" w:rsidR="00A01676" w:rsidRPr="002313FF" w:rsidRDefault="00A01676" w:rsidP="00A01676">
      <w:pPr>
        <w:ind w:right="-5" w:firstLine="720"/>
        <w:jc w:val="right"/>
        <w:rPr>
          <w:sz w:val="28"/>
          <w:szCs w:val="28"/>
        </w:rPr>
      </w:pPr>
      <w:r w:rsidRPr="002313FF">
        <w:rPr>
          <w:sz w:val="28"/>
          <w:szCs w:val="28"/>
        </w:rPr>
        <w:t>Таблица 8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2034"/>
        <w:gridCol w:w="2161"/>
        <w:gridCol w:w="2290"/>
      </w:tblGrid>
      <w:tr w:rsidR="00A01676" w:rsidRPr="004C15FE" w14:paraId="3EC5E99F" w14:textId="77777777" w:rsidTr="00A01676">
        <w:trPr>
          <w:tblHeader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B904" w14:textId="77777777" w:rsidR="00A01676" w:rsidRPr="004C15FE" w:rsidRDefault="00A01676" w:rsidP="00A01676">
            <w:pPr>
              <w:jc w:val="center"/>
            </w:pPr>
            <w:r w:rsidRPr="004C15FE">
              <w:t>Источники финансирования</w:t>
            </w:r>
          </w:p>
        </w:tc>
        <w:tc>
          <w:tcPr>
            <w:tcW w:w="6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8AEB" w14:textId="77777777" w:rsidR="00A01676" w:rsidRPr="004C15FE" w:rsidRDefault="00A01676" w:rsidP="00A01676">
            <w:pPr>
              <w:jc w:val="center"/>
            </w:pPr>
            <w:r w:rsidRPr="004C15FE">
              <w:t>Объем финансирования подпрограммы,</w:t>
            </w:r>
          </w:p>
          <w:p w14:paraId="6E65499C" w14:textId="77777777" w:rsidR="00A01676" w:rsidRPr="004C15FE" w:rsidRDefault="00A01676" w:rsidP="00A01676">
            <w:pPr>
              <w:jc w:val="center"/>
            </w:pPr>
            <w:r w:rsidRPr="004C15FE">
              <w:t>тыс. руб.</w:t>
            </w:r>
          </w:p>
        </w:tc>
      </w:tr>
      <w:tr w:rsidR="00A01676" w:rsidRPr="004C15FE" w14:paraId="183C2E13" w14:textId="77777777" w:rsidTr="00A01676">
        <w:trPr>
          <w:tblHeader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4DA8" w14:textId="77777777" w:rsidR="00A01676" w:rsidRPr="004C15FE" w:rsidRDefault="00A01676" w:rsidP="00A01676">
            <w:pPr>
              <w:jc w:val="both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F828" w14:textId="77777777" w:rsidR="00A01676" w:rsidRPr="004C15FE" w:rsidRDefault="00A01676" w:rsidP="00A01676">
            <w:pPr>
              <w:jc w:val="center"/>
            </w:pPr>
            <w:r w:rsidRPr="004C15FE">
              <w:rPr>
                <w:lang w:val="en-US"/>
              </w:rPr>
              <w:t>201</w:t>
            </w:r>
            <w:r w:rsidRPr="004C15FE">
              <w:t>9 год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CD01" w14:textId="77777777" w:rsidR="00A01676" w:rsidRPr="004C15FE" w:rsidRDefault="00A01676" w:rsidP="00A01676">
            <w:pPr>
              <w:jc w:val="center"/>
            </w:pPr>
            <w:r w:rsidRPr="004C15FE">
              <w:t>2020 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7B39" w14:textId="77777777" w:rsidR="00A01676" w:rsidRPr="004C15FE" w:rsidRDefault="00A01676" w:rsidP="00A01676">
            <w:pPr>
              <w:jc w:val="center"/>
            </w:pPr>
            <w:r w:rsidRPr="004C15FE">
              <w:rPr>
                <w:lang w:val="en-US"/>
              </w:rPr>
              <w:t>20</w:t>
            </w:r>
            <w:r w:rsidRPr="004C15FE">
              <w:t>21 год</w:t>
            </w:r>
          </w:p>
        </w:tc>
      </w:tr>
      <w:tr w:rsidR="00A01676" w:rsidRPr="004C15FE" w14:paraId="06438EF7" w14:textId="77777777" w:rsidTr="00A01676"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45D3" w14:textId="77777777" w:rsidR="00A01676" w:rsidRPr="004C15FE" w:rsidRDefault="00A01676" w:rsidP="00A01676">
            <w:pPr>
              <w:jc w:val="center"/>
            </w:pPr>
            <w:r w:rsidRPr="004C15FE">
              <w:t xml:space="preserve">Задача 1 </w:t>
            </w:r>
          </w:p>
        </w:tc>
      </w:tr>
      <w:tr w:rsidR="00A01676" w:rsidRPr="004C15FE" w14:paraId="59A7DAD2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4F01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B8D3" w14:textId="77777777" w:rsidR="00A01676" w:rsidRPr="004C15FE" w:rsidRDefault="00A01676" w:rsidP="00A01676">
            <w:pPr>
              <w:jc w:val="center"/>
            </w:pPr>
            <w:r w:rsidRPr="004C15FE">
              <w:t>75 924,6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39DC" w14:textId="77777777" w:rsidR="00A01676" w:rsidRPr="004C15FE" w:rsidRDefault="00A01676" w:rsidP="00A01676">
            <w:pPr>
              <w:jc w:val="center"/>
            </w:pPr>
            <w:r w:rsidRPr="004C15FE">
              <w:t>78 544,0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AA81" w14:textId="77777777" w:rsidR="00A01676" w:rsidRPr="004C15FE" w:rsidRDefault="00A01676" w:rsidP="00A01676">
            <w:pPr>
              <w:jc w:val="center"/>
            </w:pPr>
            <w:r w:rsidRPr="004C15FE">
              <w:t>89 713,3</w:t>
            </w:r>
          </w:p>
        </w:tc>
      </w:tr>
      <w:tr w:rsidR="00A01676" w:rsidRPr="004C15FE" w14:paraId="6C4DAAF6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A0D4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A62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13E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95E8" w14:textId="77777777" w:rsidR="00A01676" w:rsidRPr="004C15FE" w:rsidRDefault="00A01676" w:rsidP="00A01676">
            <w:pPr>
              <w:jc w:val="center"/>
            </w:pPr>
            <w:r w:rsidRPr="004C15FE">
              <w:t>459,7</w:t>
            </w:r>
          </w:p>
        </w:tc>
      </w:tr>
      <w:tr w:rsidR="00A01676" w:rsidRPr="004C15FE" w14:paraId="5DE114F7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9CB8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3AB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C89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CB83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6AD1279E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204C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D1E9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AA5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00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568096C9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DB38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F93E" w14:textId="77777777" w:rsidR="00A01676" w:rsidRPr="004C15FE" w:rsidRDefault="00A01676" w:rsidP="00A01676">
            <w:pPr>
              <w:jc w:val="center"/>
            </w:pPr>
            <w:r w:rsidRPr="004C15FE">
              <w:t>75 924,6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89C6" w14:textId="77777777" w:rsidR="00A01676" w:rsidRPr="004C15FE" w:rsidRDefault="00A01676" w:rsidP="00A01676">
            <w:pPr>
              <w:jc w:val="center"/>
            </w:pPr>
            <w:r w:rsidRPr="004C15FE">
              <w:t>78 544,0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715B" w14:textId="77777777" w:rsidR="00A01676" w:rsidRPr="004C15FE" w:rsidRDefault="00A01676" w:rsidP="00A01676">
            <w:pPr>
              <w:jc w:val="center"/>
            </w:pPr>
            <w:r w:rsidRPr="004C15FE">
              <w:t>90 173,0</w:t>
            </w:r>
          </w:p>
        </w:tc>
      </w:tr>
      <w:tr w:rsidR="00A01676" w:rsidRPr="004C15FE" w14:paraId="1E78C5A8" w14:textId="77777777" w:rsidTr="00A01676"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77FC" w14:textId="77777777" w:rsidR="00A01676" w:rsidRPr="004C15FE" w:rsidRDefault="00A01676" w:rsidP="00A01676">
            <w:pPr>
              <w:jc w:val="center"/>
            </w:pPr>
            <w:r w:rsidRPr="004C15FE">
              <w:t xml:space="preserve">Задача 2 </w:t>
            </w:r>
          </w:p>
        </w:tc>
      </w:tr>
      <w:tr w:rsidR="00A01676" w:rsidRPr="004C15FE" w14:paraId="5491A60C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7FF9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20F1" w14:textId="77777777" w:rsidR="00A01676" w:rsidRPr="004C15FE" w:rsidRDefault="00A01676" w:rsidP="00A01676">
            <w:pPr>
              <w:jc w:val="center"/>
            </w:pPr>
            <w:r w:rsidRPr="004C15FE">
              <w:t>15 306,3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7AD8" w14:textId="77777777" w:rsidR="00A01676" w:rsidRPr="004C15FE" w:rsidRDefault="00A01676" w:rsidP="00A01676">
            <w:pPr>
              <w:jc w:val="center"/>
            </w:pPr>
            <w:r w:rsidRPr="004C15FE">
              <w:t>12 497,0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7A46" w14:textId="77777777" w:rsidR="00A01676" w:rsidRPr="004C15FE" w:rsidRDefault="00A01676" w:rsidP="00A01676">
            <w:pPr>
              <w:jc w:val="center"/>
            </w:pPr>
            <w:r w:rsidRPr="004C15FE">
              <w:t>22 697,3</w:t>
            </w:r>
          </w:p>
        </w:tc>
      </w:tr>
      <w:tr w:rsidR="00A01676" w:rsidRPr="004C15FE" w14:paraId="65C9ECD6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F34C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9BC0" w14:textId="77777777" w:rsidR="00A01676" w:rsidRPr="004C15FE" w:rsidRDefault="00A01676" w:rsidP="00A01676">
            <w:pPr>
              <w:jc w:val="center"/>
            </w:pPr>
            <w:r w:rsidRPr="004C15FE">
              <w:t>23,0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F960" w14:textId="77777777" w:rsidR="00A01676" w:rsidRPr="004C15FE" w:rsidRDefault="00A01676" w:rsidP="00A01676">
            <w:pPr>
              <w:jc w:val="center"/>
            </w:pPr>
            <w:r w:rsidRPr="004C15FE">
              <w:t>3 394,8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5E7" w14:textId="77777777" w:rsidR="00A01676" w:rsidRPr="004C15FE" w:rsidRDefault="00A01676" w:rsidP="00A01676">
            <w:pPr>
              <w:jc w:val="center"/>
            </w:pPr>
            <w:r w:rsidRPr="004C15FE">
              <w:t>1 280,0</w:t>
            </w:r>
          </w:p>
        </w:tc>
      </w:tr>
      <w:tr w:rsidR="00A01676" w:rsidRPr="004C15FE" w14:paraId="3BF2FAE7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B991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B1C3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67A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A2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32439C4A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3F7D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9AD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53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308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0BB7885A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184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2E9A" w14:textId="77777777" w:rsidR="00A01676" w:rsidRPr="004C15FE" w:rsidRDefault="00A01676" w:rsidP="00A01676">
            <w:pPr>
              <w:jc w:val="center"/>
            </w:pPr>
            <w:r w:rsidRPr="004C15FE">
              <w:t>15 329,3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A821" w14:textId="77777777" w:rsidR="00A01676" w:rsidRPr="004C15FE" w:rsidRDefault="00A01676" w:rsidP="00A01676">
            <w:pPr>
              <w:jc w:val="center"/>
            </w:pPr>
            <w:r w:rsidRPr="004C15FE">
              <w:t>15 891,8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E031" w14:textId="77777777" w:rsidR="00A01676" w:rsidRPr="004C15FE" w:rsidRDefault="00A01676" w:rsidP="00A01676">
            <w:pPr>
              <w:jc w:val="center"/>
            </w:pPr>
            <w:r w:rsidRPr="004C15FE">
              <w:t>23 977,3</w:t>
            </w:r>
          </w:p>
        </w:tc>
      </w:tr>
      <w:tr w:rsidR="00A01676" w:rsidRPr="004C15FE" w14:paraId="02BCB034" w14:textId="77777777" w:rsidTr="00A01676"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A24A" w14:textId="77777777" w:rsidR="00A01676" w:rsidRPr="004C15FE" w:rsidRDefault="00A01676" w:rsidP="00A01676">
            <w:pPr>
              <w:jc w:val="center"/>
            </w:pPr>
            <w:r w:rsidRPr="004C15FE">
              <w:t>Задача 3</w:t>
            </w:r>
          </w:p>
        </w:tc>
      </w:tr>
      <w:tr w:rsidR="00A01676" w:rsidRPr="004C15FE" w14:paraId="6EC9F5D3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5AAA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FD6" w14:textId="77777777" w:rsidR="00A01676" w:rsidRPr="004C15FE" w:rsidRDefault="00A01676" w:rsidP="00A01676">
            <w:pPr>
              <w:jc w:val="center"/>
            </w:pPr>
            <w:r w:rsidRPr="004C15FE">
              <w:t>14 601,7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E871" w14:textId="77777777" w:rsidR="00A01676" w:rsidRPr="004C15FE" w:rsidRDefault="00A01676" w:rsidP="00A01676">
            <w:pPr>
              <w:jc w:val="center"/>
            </w:pPr>
            <w:r w:rsidRPr="004C15FE">
              <w:t>11 252,0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E668" w14:textId="77777777" w:rsidR="00A01676" w:rsidRPr="004C15FE" w:rsidRDefault="00A01676" w:rsidP="00A01676">
            <w:pPr>
              <w:jc w:val="center"/>
            </w:pPr>
            <w:r w:rsidRPr="004C15FE">
              <w:t>13 889,8</w:t>
            </w:r>
          </w:p>
        </w:tc>
      </w:tr>
      <w:tr w:rsidR="00A01676" w:rsidRPr="004C15FE" w14:paraId="22C1B728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BE2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0D3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925B" w14:textId="77777777" w:rsidR="00A01676" w:rsidRPr="004C15FE" w:rsidRDefault="00A01676" w:rsidP="00A01676">
            <w:pPr>
              <w:jc w:val="center"/>
            </w:pPr>
            <w:r w:rsidRPr="004C15FE">
              <w:t>5 896,1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AC0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2E3D4F60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4F2C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3C6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FBB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48D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5B0DBD5E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E59A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029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075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A25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2D49CCA4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B037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0B7E" w14:textId="77777777" w:rsidR="00A01676" w:rsidRPr="004C15FE" w:rsidRDefault="00A01676" w:rsidP="00A01676">
            <w:pPr>
              <w:jc w:val="center"/>
            </w:pPr>
            <w:r w:rsidRPr="004C15FE">
              <w:t>14 601,7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AEA0" w14:textId="77777777" w:rsidR="00A01676" w:rsidRPr="004C15FE" w:rsidRDefault="00A01676" w:rsidP="00A01676">
            <w:pPr>
              <w:jc w:val="center"/>
            </w:pPr>
            <w:r w:rsidRPr="004C15FE">
              <w:t>17 148,1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FF67" w14:textId="77777777" w:rsidR="00A01676" w:rsidRPr="004C15FE" w:rsidRDefault="00A01676" w:rsidP="00A01676">
            <w:pPr>
              <w:jc w:val="center"/>
            </w:pPr>
            <w:r w:rsidRPr="004C15FE">
              <w:t>13 889,8</w:t>
            </w:r>
          </w:p>
        </w:tc>
      </w:tr>
      <w:tr w:rsidR="00A01676" w:rsidRPr="004C15FE" w14:paraId="3F7738D6" w14:textId="77777777" w:rsidTr="00A01676"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683A" w14:textId="77777777" w:rsidR="00A01676" w:rsidRPr="004C15FE" w:rsidRDefault="00A01676" w:rsidP="00A01676">
            <w:pPr>
              <w:jc w:val="center"/>
            </w:pPr>
            <w:r w:rsidRPr="004C15FE">
              <w:t>Задача 4</w:t>
            </w:r>
          </w:p>
        </w:tc>
      </w:tr>
      <w:tr w:rsidR="00A01676" w:rsidRPr="004C15FE" w14:paraId="4C960D85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3353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CFDE" w14:textId="77777777" w:rsidR="00A01676" w:rsidRPr="004C15FE" w:rsidRDefault="00A01676" w:rsidP="00A01676">
            <w:pPr>
              <w:jc w:val="center"/>
            </w:pPr>
            <w:r w:rsidRPr="004C15FE">
              <w:t>33 904,2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853E3" w14:textId="77777777" w:rsidR="00A01676" w:rsidRPr="004C15FE" w:rsidRDefault="00A01676" w:rsidP="00A01676">
            <w:pPr>
              <w:jc w:val="center"/>
            </w:pPr>
            <w:r w:rsidRPr="004C15FE">
              <w:t>16 808,3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6F5F1" w14:textId="77777777" w:rsidR="00A01676" w:rsidRPr="004C15FE" w:rsidRDefault="00A01676" w:rsidP="00A01676">
            <w:pPr>
              <w:jc w:val="center"/>
            </w:pPr>
            <w:r w:rsidRPr="004C15FE">
              <w:t>14 331,8</w:t>
            </w:r>
          </w:p>
        </w:tc>
      </w:tr>
      <w:tr w:rsidR="00A01676" w:rsidRPr="004C15FE" w14:paraId="5F3FCCF0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8188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0C8E" w14:textId="77777777" w:rsidR="00A01676" w:rsidRPr="004C15FE" w:rsidRDefault="00A01676" w:rsidP="00A01676">
            <w:pPr>
              <w:jc w:val="center"/>
            </w:pPr>
            <w:r w:rsidRPr="004C15FE">
              <w:t>596,4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8EB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928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3D06A40B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095A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865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2D0A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C16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0A6581FC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12F0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4BF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273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0C5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6F11299C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5751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629" w14:textId="77777777" w:rsidR="00A01676" w:rsidRPr="004C15FE" w:rsidRDefault="00A01676" w:rsidP="00A01676">
            <w:pPr>
              <w:jc w:val="center"/>
            </w:pPr>
            <w:r w:rsidRPr="004C15FE">
              <w:t>34 500,6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B26ED" w14:textId="77777777" w:rsidR="00A01676" w:rsidRPr="004C15FE" w:rsidRDefault="00A01676" w:rsidP="00A01676">
            <w:pPr>
              <w:jc w:val="center"/>
            </w:pPr>
            <w:r w:rsidRPr="004C15FE">
              <w:t>16 808,3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11862" w14:textId="77777777" w:rsidR="00A01676" w:rsidRPr="004C15FE" w:rsidRDefault="00A01676" w:rsidP="00A01676">
            <w:pPr>
              <w:jc w:val="center"/>
            </w:pPr>
            <w:r w:rsidRPr="004C15FE">
              <w:t>14 331,8</w:t>
            </w:r>
          </w:p>
        </w:tc>
      </w:tr>
      <w:tr w:rsidR="00A01676" w:rsidRPr="004C15FE" w14:paraId="5488D25D" w14:textId="77777777" w:rsidTr="00A01676"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46DA" w14:textId="77777777" w:rsidR="00A01676" w:rsidRPr="004C15FE" w:rsidRDefault="00A01676" w:rsidP="00A01676">
            <w:pPr>
              <w:jc w:val="center"/>
            </w:pPr>
            <w:r w:rsidRPr="004C15FE">
              <w:t>Задача 5</w:t>
            </w:r>
          </w:p>
        </w:tc>
      </w:tr>
      <w:tr w:rsidR="00A01676" w:rsidRPr="004C15FE" w14:paraId="562F97A7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A55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3B714" w14:textId="77777777" w:rsidR="00A01676" w:rsidRPr="004C15FE" w:rsidRDefault="00A01676" w:rsidP="00A01676">
            <w:pPr>
              <w:jc w:val="center"/>
            </w:pPr>
            <w:r w:rsidRPr="004C15FE">
              <w:t>2 867,5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33696" w14:textId="77777777" w:rsidR="00A01676" w:rsidRPr="004C15FE" w:rsidRDefault="00A01676" w:rsidP="00A01676">
            <w:pPr>
              <w:jc w:val="center"/>
            </w:pPr>
            <w:r w:rsidRPr="004C15FE">
              <w:t>29 304,3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1D470" w14:textId="77777777" w:rsidR="00A01676" w:rsidRPr="004C15FE" w:rsidRDefault="00A01676" w:rsidP="00A01676">
            <w:pPr>
              <w:jc w:val="center"/>
            </w:pPr>
            <w:r w:rsidRPr="004C15FE">
              <w:t>6 767,8</w:t>
            </w:r>
          </w:p>
        </w:tc>
      </w:tr>
      <w:tr w:rsidR="00A01676" w:rsidRPr="004C15FE" w14:paraId="14220EBD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C462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DC8A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543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1FF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65526A32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317D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778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5E4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A0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0CA7CA36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EBD7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4B4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E6A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D5F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07F1389F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218E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5174F" w14:textId="77777777" w:rsidR="00A01676" w:rsidRPr="004C15FE" w:rsidRDefault="00A01676" w:rsidP="00A01676">
            <w:pPr>
              <w:jc w:val="center"/>
            </w:pPr>
            <w:r w:rsidRPr="004C15FE">
              <w:t>2 867,5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BF98E" w14:textId="77777777" w:rsidR="00A01676" w:rsidRPr="004C15FE" w:rsidRDefault="00A01676" w:rsidP="00A01676">
            <w:pPr>
              <w:jc w:val="center"/>
            </w:pPr>
            <w:r w:rsidRPr="004C15FE">
              <w:t>29 304,3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19DD8" w14:textId="77777777" w:rsidR="00A01676" w:rsidRPr="004C15FE" w:rsidRDefault="00A01676" w:rsidP="00A01676">
            <w:pPr>
              <w:jc w:val="center"/>
            </w:pPr>
            <w:r w:rsidRPr="004C15FE">
              <w:t>6 767,8</w:t>
            </w:r>
          </w:p>
        </w:tc>
      </w:tr>
      <w:tr w:rsidR="00A01676" w:rsidRPr="004C15FE" w14:paraId="7C812B95" w14:textId="77777777" w:rsidTr="00A01676"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D45F" w14:textId="77777777" w:rsidR="00A01676" w:rsidRPr="004C15FE" w:rsidRDefault="00A01676" w:rsidP="00A01676">
            <w:pPr>
              <w:jc w:val="center"/>
            </w:pPr>
            <w:r w:rsidRPr="004C15FE">
              <w:t>Итого по подпрограмме</w:t>
            </w:r>
          </w:p>
        </w:tc>
      </w:tr>
      <w:tr w:rsidR="00A01676" w:rsidRPr="004C15FE" w14:paraId="42BA071A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E2A0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D263" w14:textId="77777777" w:rsidR="00A01676" w:rsidRPr="004C15FE" w:rsidRDefault="00A01676" w:rsidP="00A01676">
            <w:pPr>
              <w:jc w:val="center"/>
            </w:pPr>
            <w:r w:rsidRPr="004C15FE">
              <w:t>142 604,3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1E00" w14:textId="77777777" w:rsidR="00A01676" w:rsidRPr="004C15FE" w:rsidRDefault="00A01676" w:rsidP="00A01676">
            <w:pPr>
              <w:jc w:val="center"/>
            </w:pPr>
            <w:r w:rsidRPr="004C15FE">
              <w:t>148 405,6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9E0D" w14:textId="77777777" w:rsidR="00A01676" w:rsidRPr="004C15FE" w:rsidRDefault="00A01676" w:rsidP="00A01676">
            <w:pPr>
              <w:jc w:val="center"/>
            </w:pPr>
            <w:r w:rsidRPr="004C15FE">
              <w:t>147 400,0</w:t>
            </w:r>
          </w:p>
        </w:tc>
      </w:tr>
      <w:tr w:rsidR="00A01676" w:rsidRPr="004C15FE" w14:paraId="35555879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5AFE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A75A" w14:textId="77777777" w:rsidR="00A01676" w:rsidRPr="004C15FE" w:rsidRDefault="00A01676" w:rsidP="00A01676">
            <w:pPr>
              <w:jc w:val="center"/>
            </w:pPr>
            <w:r w:rsidRPr="004C15FE">
              <w:t>619,4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02E3" w14:textId="77777777" w:rsidR="00A01676" w:rsidRPr="004C15FE" w:rsidRDefault="00A01676" w:rsidP="00A01676">
            <w:pPr>
              <w:jc w:val="center"/>
            </w:pPr>
            <w:r w:rsidRPr="004C15FE">
              <w:t>9 290,9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741E" w14:textId="77777777" w:rsidR="00A01676" w:rsidRPr="004C15FE" w:rsidRDefault="00A01676" w:rsidP="00A01676">
            <w:pPr>
              <w:jc w:val="center"/>
            </w:pPr>
            <w:r w:rsidRPr="004C15FE">
              <w:t>1 739,7</w:t>
            </w:r>
          </w:p>
        </w:tc>
      </w:tr>
      <w:tr w:rsidR="00A01676" w:rsidRPr="004C15FE" w14:paraId="693ABD42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EEED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D33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B12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016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703E9462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7BF3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CD2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3923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ED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1945DECC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541C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8E36" w14:textId="77777777" w:rsidR="00A01676" w:rsidRPr="004C15FE" w:rsidRDefault="00A01676" w:rsidP="00A01676">
            <w:pPr>
              <w:jc w:val="center"/>
            </w:pPr>
            <w:r w:rsidRPr="004C15FE">
              <w:t>143 223,7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97DE" w14:textId="77777777" w:rsidR="00A01676" w:rsidRPr="004C15FE" w:rsidRDefault="00A01676" w:rsidP="00A01676">
            <w:pPr>
              <w:jc w:val="center"/>
            </w:pPr>
            <w:r w:rsidRPr="004C15FE">
              <w:t>157 696,5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E8DA" w14:textId="77777777" w:rsidR="00A01676" w:rsidRPr="004C15FE" w:rsidRDefault="00A01676" w:rsidP="00A01676">
            <w:pPr>
              <w:jc w:val="center"/>
            </w:pPr>
            <w:r w:rsidRPr="004C15FE">
              <w:t>149 139,7</w:t>
            </w:r>
          </w:p>
        </w:tc>
      </w:tr>
    </w:tbl>
    <w:p w14:paraId="2880E54B" w14:textId="77777777" w:rsidR="00A01676" w:rsidRPr="004C15FE" w:rsidRDefault="00A01676" w:rsidP="00A01676">
      <w:pPr>
        <w:rPr>
          <w:sz w:val="26"/>
          <w:szCs w:val="26"/>
        </w:rPr>
      </w:pPr>
    </w:p>
    <w:p w14:paraId="73E93606" w14:textId="77777777" w:rsidR="00A01676" w:rsidRPr="002313FF" w:rsidRDefault="00A01676" w:rsidP="00A01676">
      <w:pPr>
        <w:ind w:right="-5" w:firstLine="720"/>
        <w:jc w:val="right"/>
        <w:rPr>
          <w:sz w:val="28"/>
          <w:szCs w:val="28"/>
        </w:rPr>
      </w:pPr>
      <w:r w:rsidRPr="002313FF">
        <w:rPr>
          <w:sz w:val="28"/>
          <w:szCs w:val="28"/>
        </w:rPr>
        <w:t>Таблица 9</w:t>
      </w:r>
    </w:p>
    <w:tbl>
      <w:tblPr>
        <w:tblW w:w="971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701"/>
        <w:gridCol w:w="1559"/>
        <w:gridCol w:w="1436"/>
        <w:gridCol w:w="1938"/>
      </w:tblGrid>
      <w:tr w:rsidR="00A01676" w:rsidRPr="004C15FE" w14:paraId="2BB2E4B1" w14:textId="77777777" w:rsidTr="00A01676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84D5" w14:textId="77777777" w:rsidR="00A01676" w:rsidRPr="004C15FE" w:rsidRDefault="00A01676" w:rsidP="00A01676">
            <w:pPr>
              <w:jc w:val="center"/>
            </w:pPr>
            <w:r w:rsidRPr="004C15FE">
              <w:t>Источники финансирования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B492" w14:textId="77777777" w:rsidR="00A01676" w:rsidRPr="004C15FE" w:rsidRDefault="00A01676" w:rsidP="00A01676">
            <w:pPr>
              <w:jc w:val="center"/>
            </w:pPr>
            <w:r w:rsidRPr="004C15FE">
              <w:t>Объем финансирования подпрограммы,</w:t>
            </w:r>
          </w:p>
          <w:p w14:paraId="315A3309" w14:textId="77777777" w:rsidR="00A01676" w:rsidRPr="004C15FE" w:rsidRDefault="00A01676" w:rsidP="00A01676">
            <w:pPr>
              <w:jc w:val="center"/>
            </w:pPr>
            <w:r w:rsidRPr="004C15FE">
              <w:t>тыс. руб.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AC9E" w14:textId="77777777" w:rsidR="00A01676" w:rsidRPr="004C15FE" w:rsidRDefault="00A01676" w:rsidP="00A01676">
            <w:pPr>
              <w:jc w:val="center"/>
            </w:pPr>
            <w:r w:rsidRPr="004C15FE">
              <w:t>Итого,</w:t>
            </w:r>
          </w:p>
          <w:p w14:paraId="6D3F2D1F" w14:textId="77777777" w:rsidR="00A01676" w:rsidRPr="004C15FE" w:rsidRDefault="00A01676" w:rsidP="00A01676">
            <w:pPr>
              <w:jc w:val="center"/>
            </w:pPr>
            <w:r w:rsidRPr="004C15FE">
              <w:t>тыс. руб.</w:t>
            </w:r>
          </w:p>
        </w:tc>
      </w:tr>
      <w:tr w:rsidR="00A01676" w:rsidRPr="004C15FE" w14:paraId="4B659FA4" w14:textId="77777777" w:rsidTr="00A01676">
        <w:trPr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1978" w14:textId="77777777" w:rsidR="00A01676" w:rsidRPr="004C15FE" w:rsidRDefault="00A01676" w:rsidP="00A0167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C8CA" w14:textId="77777777" w:rsidR="00A01676" w:rsidRPr="004C15FE" w:rsidRDefault="00A01676" w:rsidP="00A01676">
            <w:pPr>
              <w:jc w:val="center"/>
            </w:pPr>
            <w:r w:rsidRPr="004C15FE">
              <w:rPr>
                <w:lang w:val="en-US"/>
              </w:rPr>
              <w:t>2022</w:t>
            </w:r>
            <w:r w:rsidRPr="004C15FE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D010" w14:textId="77777777" w:rsidR="00A01676" w:rsidRPr="004C15FE" w:rsidRDefault="00A01676" w:rsidP="00A01676">
            <w:pPr>
              <w:jc w:val="center"/>
            </w:pPr>
            <w:r w:rsidRPr="004C15FE">
              <w:t>2023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D81F" w14:textId="77777777" w:rsidR="00A01676" w:rsidRPr="004C15FE" w:rsidRDefault="00A01676" w:rsidP="00A01676">
            <w:pPr>
              <w:jc w:val="center"/>
            </w:pPr>
            <w:r w:rsidRPr="004C15FE">
              <w:rPr>
                <w:lang w:val="en-US"/>
              </w:rPr>
              <w:t>20</w:t>
            </w:r>
            <w:r w:rsidRPr="004C15FE">
              <w:t>24 год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DCBA" w14:textId="77777777" w:rsidR="00A01676" w:rsidRPr="004C15FE" w:rsidRDefault="00A01676" w:rsidP="00A01676">
            <w:pPr>
              <w:jc w:val="center"/>
            </w:pPr>
            <w:r w:rsidRPr="004C15FE">
              <w:t>2016</w:t>
            </w:r>
            <w:r w:rsidRPr="004C15FE">
              <w:rPr>
                <w:lang w:val="en-US"/>
              </w:rPr>
              <w:t>–</w:t>
            </w:r>
            <w:r w:rsidRPr="004C15FE">
              <w:t>2024 годы</w:t>
            </w:r>
          </w:p>
        </w:tc>
      </w:tr>
      <w:tr w:rsidR="00A01676" w:rsidRPr="004C15FE" w14:paraId="5EEB17BC" w14:textId="77777777" w:rsidTr="00A01676"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28C7" w14:textId="77777777" w:rsidR="00A01676" w:rsidRPr="004C15FE" w:rsidRDefault="00A01676" w:rsidP="00A01676">
            <w:pPr>
              <w:jc w:val="center"/>
            </w:pPr>
            <w:r w:rsidRPr="004C15FE">
              <w:t xml:space="preserve">Задача 1 </w:t>
            </w:r>
          </w:p>
        </w:tc>
      </w:tr>
      <w:tr w:rsidR="00A01676" w:rsidRPr="004C15FE" w14:paraId="07B0E570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5F09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102" w14:textId="77777777" w:rsidR="00A01676" w:rsidRPr="004C15FE" w:rsidRDefault="00A01676" w:rsidP="00A01676">
            <w:pPr>
              <w:jc w:val="center"/>
            </w:pPr>
            <w:r w:rsidRPr="004C15FE">
              <w:t>102 992,4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1391" w14:textId="77777777" w:rsidR="00A01676" w:rsidRPr="004C15FE" w:rsidRDefault="00A01676" w:rsidP="00A01676">
            <w:pPr>
              <w:jc w:val="center"/>
            </w:pPr>
            <w:r w:rsidRPr="004C15FE">
              <w:t>105 158,7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7359" w14:textId="77777777" w:rsidR="00A01676" w:rsidRPr="004C15FE" w:rsidRDefault="00A01676" w:rsidP="00A01676">
            <w:pPr>
              <w:jc w:val="center"/>
            </w:pPr>
            <w:r w:rsidRPr="004C15FE">
              <w:t>106 396,6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F6B9" w14:textId="77777777" w:rsidR="00A01676" w:rsidRPr="004C15FE" w:rsidRDefault="00A01676" w:rsidP="00A01676">
            <w:pPr>
              <w:jc w:val="center"/>
            </w:pPr>
            <w:r w:rsidRPr="004C15FE">
              <w:t>780 395,6</w:t>
            </w:r>
          </w:p>
        </w:tc>
      </w:tr>
      <w:tr w:rsidR="00A01676" w:rsidRPr="004C15FE" w14:paraId="759FFA79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9F14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8E3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C16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874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6A9D" w14:textId="77777777" w:rsidR="00A01676" w:rsidRPr="004C15FE" w:rsidRDefault="00A01676" w:rsidP="00A01676">
            <w:pPr>
              <w:jc w:val="center"/>
              <w:rPr>
                <w:lang w:val="en-US"/>
              </w:rPr>
            </w:pPr>
            <w:r w:rsidRPr="004C15FE">
              <w:t>4 210,2</w:t>
            </w:r>
          </w:p>
        </w:tc>
      </w:tr>
      <w:tr w:rsidR="00A01676" w:rsidRPr="004C15FE" w14:paraId="791EDDD3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F476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1A2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0D7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B31A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0E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27119AB7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DDAA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9FE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E59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A93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B9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1E17C54A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346C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A31" w14:textId="77777777" w:rsidR="00A01676" w:rsidRPr="004C15FE" w:rsidRDefault="00A01676" w:rsidP="00A01676">
            <w:pPr>
              <w:jc w:val="center"/>
            </w:pPr>
            <w:r w:rsidRPr="004C15FE">
              <w:t>102 992,4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CCF2" w14:textId="77777777" w:rsidR="00A01676" w:rsidRPr="004C15FE" w:rsidRDefault="00A01676" w:rsidP="00A01676">
            <w:pPr>
              <w:jc w:val="center"/>
            </w:pPr>
            <w:r w:rsidRPr="004C15FE">
              <w:t>105 158,7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1AA9" w14:textId="77777777" w:rsidR="00A01676" w:rsidRPr="004C15FE" w:rsidRDefault="00A01676" w:rsidP="00A01676">
            <w:pPr>
              <w:jc w:val="center"/>
            </w:pPr>
            <w:r w:rsidRPr="004C15FE">
              <w:t>106 396,6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8876" w14:textId="77777777" w:rsidR="00A01676" w:rsidRPr="004C15FE" w:rsidRDefault="00A01676" w:rsidP="00A01676">
            <w:pPr>
              <w:jc w:val="center"/>
            </w:pPr>
            <w:r w:rsidRPr="004C15FE">
              <w:t>784 605,8</w:t>
            </w:r>
          </w:p>
        </w:tc>
      </w:tr>
      <w:tr w:rsidR="00A01676" w:rsidRPr="004C15FE" w14:paraId="22FC785A" w14:textId="77777777" w:rsidTr="00A01676"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5C60" w14:textId="77777777" w:rsidR="00A01676" w:rsidRPr="004C15FE" w:rsidRDefault="00A01676" w:rsidP="00A01676">
            <w:pPr>
              <w:jc w:val="center"/>
            </w:pPr>
            <w:r w:rsidRPr="004C15FE">
              <w:t xml:space="preserve">Задача 2 </w:t>
            </w:r>
          </w:p>
        </w:tc>
      </w:tr>
      <w:tr w:rsidR="00A01676" w:rsidRPr="004C15FE" w14:paraId="4031662F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C9A2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1F23" w14:textId="77777777" w:rsidR="00A01676" w:rsidRPr="004C15FE" w:rsidRDefault="00A01676" w:rsidP="00A01676">
            <w:pPr>
              <w:jc w:val="center"/>
            </w:pPr>
            <w:r w:rsidRPr="004C15FE">
              <w:t>5 588,3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443F" w14:textId="77777777" w:rsidR="00A01676" w:rsidRPr="004C15FE" w:rsidRDefault="00A01676" w:rsidP="00A01676">
            <w:pPr>
              <w:jc w:val="center"/>
            </w:pPr>
            <w:r w:rsidRPr="004C15FE">
              <w:t>26 804,9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307B" w14:textId="77777777" w:rsidR="00A01676" w:rsidRPr="004C15FE" w:rsidRDefault="00A01676" w:rsidP="00A01676">
            <w:pPr>
              <w:jc w:val="center"/>
            </w:pPr>
            <w:r w:rsidRPr="004C15FE">
              <w:t>9 054,5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A172" w14:textId="77777777" w:rsidR="00A01676" w:rsidRPr="004C15FE" w:rsidRDefault="00A01676" w:rsidP="00A01676">
            <w:pPr>
              <w:jc w:val="center"/>
            </w:pPr>
            <w:r w:rsidRPr="004C15FE">
              <w:t>131 207,5</w:t>
            </w:r>
          </w:p>
        </w:tc>
      </w:tr>
      <w:tr w:rsidR="00A01676" w:rsidRPr="004C15FE" w14:paraId="30D55DD3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F5C3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07C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C07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B1E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BDE9" w14:textId="77777777" w:rsidR="00A01676" w:rsidRPr="004C15FE" w:rsidRDefault="00A01676" w:rsidP="00A01676">
            <w:pPr>
              <w:jc w:val="center"/>
            </w:pPr>
            <w:r w:rsidRPr="004C15FE">
              <w:t>5 025,8</w:t>
            </w:r>
          </w:p>
        </w:tc>
      </w:tr>
      <w:tr w:rsidR="00A01676" w:rsidRPr="004C15FE" w14:paraId="0F1A9914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AC0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C1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C4A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C0D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C15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07B2EA4A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56A8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1BF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774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6AAA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BD3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190BB227" w14:textId="77777777" w:rsidTr="00A01676">
        <w:trPr>
          <w:trHeight w:val="5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C889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1DB1" w14:textId="77777777" w:rsidR="00A01676" w:rsidRPr="004C15FE" w:rsidRDefault="00A01676" w:rsidP="00A01676">
            <w:pPr>
              <w:jc w:val="center"/>
            </w:pPr>
            <w:r w:rsidRPr="004C15FE">
              <w:t>5 588,3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4C2" w14:textId="77777777" w:rsidR="00A01676" w:rsidRPr="004C15FE" w:rsidRDefault="00A01676" w:rsidP="00A01676">
            <w:pPr>
              <w:jc w:val="center"/>
            </w:pPr>
            <w:r w:rsidRPr="004C15FE">
              <w:t>26 804,9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FEED" w14:textId="77777777" w:rsidR="00A01676" w:rsidRPr="004C15FE" w:rsidRDefault="00A01676" w:rsidP="00A01676">
            <w:pPr>
              <w:jc w:val="center"/>
            </w:pPr>
            <w:r w:rsidRPr="004C15FE">
              <w:t>9 054,5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ABE2" w14:textId="77777777" w:rsidR="00A01676" w:rsidRPr="004C15FE" w:rsidRDefault="00A01676" w:rsidP="00A01676">
            <w:pPr>
              <w:jc w:val="center"/>
            </w:pPr>
            <w:r w:rsidRPr="004C15FE">
              <w:t>136 233,3</w:t>
            </w:r>
          </w:p>
        </w:tc>
      </w:tr>
      <w:tr w:rsidR="00A01676" w:rsidRPr="004C15FE" w14:paraId="4F9224C8" w14:textId="77777777" w:rsidTr="00A01676"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4CB8" w14:textId="77777777" w:rsidR="00A01676" w:rsidRPr="004C15FE" w:rsidRDefault="00A01676" w:rsidP="00A01676">
            <w:pPr>
              <w:jc w:val="center"/>
            </w:pPr>
            <w:r w:rsidRPr="004C15FE">
              <w:t>Задача 3</w:t>
            </w:r>
          </w:p>
        </w:tc>
      </w:tr>
      <w:tr w:rsidR="00A01676" w:rsidRPr="004C15FE" w14:paraId="6B411111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E2E6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6E05" w14:textId="77777777" w:rsidR="00A01676" w:rsidRPr="004C15FE" w:rsidRDefault="00A01676" w:rsidP="00A01676">
            <w:pPr>
              <w:jc w:val="center"/>
            </w:pPr>
            <w:r w:rsidRPr="004C15FE">
              <w:t>2 517,0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6ED7" w14:textId="77777777" w:rsidR="00A01676" w:rsidRPr="004C15FE" w:rsidRDefault="00A01676" w:rsidP="00A01676">
            <w:pPr>
              <w:jc w:val="center"/>
            </w:pPr>
            <w:r w:rsidRPr="004C15FE">
              <w:t>218,2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EA5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33AC" w14:textId="77777777" w:rsidR="00A01676" w:rsidRPr="004C15FE" w:rsidRDefault="00A01676" w:rsidP="00A01676">
            <w:pPr>
              <w:jc w:val="center"/>
            </w:pPr>
            <w:r w:rsidRPr="004C15FE">
              <w:t>108 966,5</w:t>
            </w:r>
          </w:p>
        </w:tc>
      </w:tr>
      <w:tr w:rsidR="00A01676" w:rsidRPr="004C15FE" w14:paraId="62D038D8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B33C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DA9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ABD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5BC3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01D5" w14:textId="77777777" w:rsidR="00A01676" w:rsidRPr="004C15FE" w:rsidRDefault="00A01676" w:rsidP="00A01676">
            <w:pPr>
              <w:jc w:val="center"/>
            </w:pPr>
            <w:r w:rsidRPr="004C15FE">
              <w:t>5 896,1</w:t>
            </w:r>
          </w:p>
        </w:tc>
      </w:tr>
      <w:tr w:rsidR="00A01676" w:rsidRPr="004C15FE" w14:paraId="4CAA4ADD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B46C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A09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8D33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C6E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683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515350B1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CE10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41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D79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0D9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D06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43EE55E5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7C82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3169" w14:textId="77777777" w:rsidR="00A01676" w:rsidRPr="004C15FE" w:rsidRDefault="00A01676" w:rsidP="00A01676">
            <w:pPr>
              <w:jc w:val="center"/>
            </w:pPr>
            <w:r w:rsidRPr="004C15FE">
              <w:t>2 517,0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6D19" w14:textId="77777777" w:rsidR="00A01676" w:rsidRPr="004C15FE" w:rsidRDefault="00A01676" w:rsidP="00A01676">
            <w:pPr>
              <w:jc w:val="center"/>
            </w:pPr>
            <w:r w:rsidRPr="004C15FE">
              <w:t>218,2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3DC3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27F9" w14:textId="77777777" w:rsidR="00A01676" w:rsidRPr="004C15FE" w:rsidRDefault="00A01676" w:rsidP="00A01676">
            <w:pPr>
              <w:jc w:val="center"/>
            </w:pPr>
            <w:r w:rsidRPr="004C15FE">
              <w:t>114 862,6</w:t>
            </w:r>
          </w:p>
        </w:tc>
      </w:tr>
      <w:tr w:rsidR="00A01676" w:rsidRPr="004C15FE" w14:paraId="32D5F0AC" w14:textId="77777777" w:rsidTr="00A01676"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540" w14:textId="77777777" w:rsidR="00A01676" w:rsidRPr="004C15FE" w:rsidRDefault="00A01676" w:rsidP="00A01676">
            <w:pPr>
              <w:jc w:val="center"/>
            </w:pPr>
            <w:r w:rsidRPr="004C15FE">
              <w:t>Задача 4</w:t>
            </w:r>
          </w:p>
        </w:tc>
      </w:tr>
      <w:tr w:rsidR="00A01676" w:rsidRPr="004C15FE" w14:paraId="5D39B79A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C7B5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40B3" w14:textId="77777777" w:rsidR="00A01676" w:rsidRPr="004C15FE" w:rsidRDefault="00A01676" w:rsidP="00A01676">
            <w:pPr>
              <w:jc w:val="center"/>
            </w:pPr>
            <w:r w:rsidRPr="004C15FE">
              <w:t>27 923,3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D39D" w14:textId="77777777" w:rsidR="00A01676" w:rsidRPr="004C15FE" w:rsidRDefault="00A01676" w:rsidP="00A01676">
            <w:pPr>
              <w:jc w:val="center"/>
            </w:pPr>
            <w:r w:rsidRPr="004C15FE">
              <w:t>62 102,4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1DE8" w14:textId="77777777" w:rsidR="00A01676" w:rsidRPr="004C15FE" w:rsidRDefault="00A01676" w:rsidP="00A01676">
            <w:pPr>
              <w:jc w:val="center"/>
            </w:pPr>
            <w:r w:rsidRPr="004C15FE">
              <w:t>99 315,3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D0807" w14:textId="77777777" w:rsidR="00A01676" w:rsidRPr="004C15FE" w:rsidRDefault="00A01676" w:rsidP="00A01676">
            <w:pPr>
              <w:jc w:val="center"/>
            </w:pPr>
            <w:r w:rsidRPr="004C15FE">
              <w:t>257 738,4</w:t>
            </w:r>
          </w:p>
        </w:tc>
      </w:tr>
      <w:tr w:rsidR="00A01676" w:rsidRPr="004C15FE" w14:paraId="666DA0DC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7E98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330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95E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7A8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8A2C" w14:textId="77777777" w:rsidR="00A01676" w:rsidRPr="004C15FE" w:rsidRDefault="00A01676" w:rsidP="00A01676">
            <w:pPr>
              <w:jc w:val="center"/>
            </w:pPr>
            <w:r w:rsidRPr="004C15FE">
              <w:t>596,4</w:t>
            </w:r>
          </w:p>
        </w:tc>
      </w:tr>
      <w:tr w:rsidR="00A01676" w:rsidRPr="004C15FE" w14:paraId="4D5B82BA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00D3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5D8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7A0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452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3D1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0A266937" w14:textId="77777777" w:rsidTr="00A01676">
        <w:trPr>
          <w:trHeight w:val="3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F369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D4D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2F5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04A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466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79343C86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1D7F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8C05" w14:textId="77777777" w:rsidR="00A01676" w:rsidRPr="004C15FE" w:rsidRDefault="00A01676" w:rsidP="00A01676">
            <w:pPr>
              <w:jc w:val="center"/>
            </w:pPr>
            <w:r w:rsidRPr="004C15FE">
              <w:t>27 923,3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7176" w14:textId="77777777" w:rsidR="00A01676" w:rsidRPr="004C15FE" w:rsidRDefault="00A01676" w:rsidP="00A01676">
            <w:pPr>
              <w:jc w:val="center"/>
            </w:pPr>
            <w:r w:rsidRPr="004C15FE">
              <w:t>62 102,4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86F2" w14:textId="77777777" w:rsidR="00A01676" w:rsidRPr="004C15FE" w:rsidRDefault="00A01676" w:rsidP="00A01676">
            <w:pPr>
              <w:jc w:val="center"/>
            </w:pPr>
            <w:r w:rsidRPr="004C15FE">
              <w:t>99 315,3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DCBE6" w14:textId="77777777" w:rsidR="00A01676" w:rsidRPr="004C15FE" w:rsidRDefault="00A01676" w:rsidP="00A01676">
            <w:pPr>
              <w:jc w:val="center"/>
            </w:pPr>
            <w:r w:rsidRPr="004C15FE">
              <w:t>258 334,8</w:t>
            </w:r>
          </w:p>
        </w:tc>
      </w:tr>
      <w:tr w:rsidR="00A01676" w:rsidRPr="004C15FE" w14:paraId="5C2C9ED9" w14:textId="77777777" w:rsidTr="00A01676"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D830" w14:textId="77777777" w:rsidR="00A01676" w:rsidRPr="004C15FE" w:rsidRDefault="00A01676" w:rsidP="00A01676">
            <w:pPr>
              <w:jc w:val="center"/>
            </w:pPr>
            <w:r w:rsidRPr="004C15FE">
              <w:t>Задача 5</w:t>
            </w:r>
          </w:p>
        </w:tc>
      </w:tr>
      <w:tr w:rsidR="00A01676" w:rsidRPr="004C15FE" w14:paraId="0C8CC306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DCE0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44262" w14:textId="77777777" w:rsidR="00A01676" w:rsidRPr="004C15FE" w:rsidRDefault="00A01676" w:rsidP="00A01676">
            <w:pPr>
              <w:jc w:val="center"/>
            </w:pPr>
            <w:r w:rsidRPr="004C15FE">
              <w:t>2 712,3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38E9B" w14:textId="77777777" w:rsidR="00A01676" w:rsidRPr="004C15FE" w:rsidRDefault="00A01676" w:rsidP="00A01676">
            <w:pPr>
              <w:jc w:val="center"/>
            </w:pPr>
            <w:r w:rsidRPr="004C15FE">
              <w:t>5 089,9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2A475" w14:textId="77777777" w:rsidR="00A01676" w:rsidRPr="004C15FE" w:rsidRDefault="00A01676" w:rsidP="00A01676">
            <w:pPr>
              <w:jc w:val="center"/>
            </w:pPr>
            <w:r w:rsidRPr="004C15FE">
              <w:t>2 995,3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BCF4E" w14:textId="77777777" w:rsidR="00A01676" w:rsidRPr="004C15FE" w:rsidRDefault="00A01676" w:rsidP="00A01676">
            <w:pPr>
              <w:jc w:val="center"/>
            </w:pPr>
            <w:r w:rsidRPr="004C15FE">
              <w:t>53 855,9</w:t>
            </w:r>
          </w:p>
        </w:tc>
      </w:tr>
      <w:tr w:rsidR="00A01676" w:rsidRPr="004C15FE" w14:paraId="63F99DB0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6EEF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91A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854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7A3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865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06FB558B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519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B9F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B8C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97A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627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2B6A346D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59D5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444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3F7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878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4073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34F34040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F95D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02E5E" w14:textId="77777777" w:rsidR="00A01676" w:rsidRPr="004C15FE" w:rsidRDefault="00A01676" w:rsidP="00A01676">
            <w:pPr>
              <w:jc w:val="center"/>
            </w:pPr>
            <w:r w:rsidRPr="004C15FE">
              <w:t>2 712,3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F8DDD" w14:textId="77777777" w:rsidR="00A01676" w:rsidRPr="004C15FE" w:rsidRDefault="00A01676" w:rsidP="00A01676">
            <w:pPr>
              <w:jc w:val="center"/>
            </w:pPr>
            <w:r w:rsidRPr="004C15FE">
              <w:t>5 089,9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2163A" w14:textId="77777777" w:rsidR="00A01676" w:rsidRPr="004C15FE" w:rsidRDefault="00A01676" w:rsidP="00A01676">
            <w:pPr>
              <w:jc w:val="center"/>
            </w:pPr>
            <w:r w:rsidRPr="004C15FE">
              <w:t>2 995,3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B78BA" w14:textId="77777777" w:rsidR="00A01676" w:rsidRPr="004C15FE" w:rsidRDefault="00A01676" w:rsidP="00A01676">
            <w:pPr>
              <w:jc w:val="center"/>
            </w:pPr>
            <w:r w:rsidRPr="004C15FE">
              <w:t>53 855,9</w:t>
            </w:r>
          </w:p>
        </w:tc>
      </w:tr>
      <w:tr w:rsidR="00A01676" w:rsidRPr="004C15FE" w14:paraId="3154445B" w14:textId="77777777" w:rsidTr="00A01676"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B86E" w14:textId="77777777" w:rsidR="00A01676" w:rsidRPr="004C15FE" w:rsidRDefault="00A01676" w:rsidP="00A01676">
            <w:pPr>
              <w:jc w:val="center"/>
            </w:pPr>
            <w:r w:rsidRPr="004C15FE">
              <w:t>Итого по подпрограмме</w:t>
            </w:r>
          </w:p>
        </w:tc>
      </w:tr>
      <w:tr w:rsidR="00A01676" w:rsidRPr="004C15FE" w14:paraId="4128FFC2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1C39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5CED" w14:textId="77777777" w:rsidR="00A01676" w:rsidRPr="004C15FE" w:rsidRDefault="00A01676" w:rsidP="00A01676">
            <w:pPr>
              <w:jc w:val="center"/>
            </w:pPr>
            <w:r w:rsidRPr="004C15FE">
              <w:t>141 733,3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95A3" w14:textId="77777777" w:rsidR="00A01676" w:rsidRPr="004C15FE" w:rsidRDefault="00A01676" w:rsidP="00A01676">
            <w:pPr>
              <w:jc w:val="center"/>
            </w:pPr>
            <w:r w:rsidRPr="004C15FE">
              <w:t>199 374,1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6820" w14:textId="77777777" w:rsidR="00A01676" w:rsidRPr="004C15FE" w:rsidRDefault="00A01676" w:rsidP="00A01676">
            <w:pPr>
              <w:jc w:val="center"/>
            </w:pPr>
            <w:r w:rsidRPr="004C15FE">
              <w:t>217 761,7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92A1" w14:textId="77777777" w:rsidR="00A01676" w:rsidRPr="004C15FE" w:rsidRDefault="00A01676" w:rsidP="00A01676">
            <w:pPr>
              <w:jc w:val="center"/>
            </w:pPr>
            <w:r w:rsidRPr="004C15FE">
              <w:t>1 332 163,9</w:t>
            </w:r>
          </w:p>
        </w:tc>
      </w:tr>
      <w:tr w:rsidR="00A01676" w:rsidRPr="004C15FE" w14:paraId="380AEB07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8413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BB7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D4D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51C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B57A" w14:textId="77777777" w:rsidR="00A01676" w:rsidRPr="004C15FE" w:rsidRDefault="00A01676" w:rsidP="00A01676">
            <w:pPr>
              <w:jc w:val="center"/>
            </w:pPr>
            <w:r w:rsidRPr="004C15FE">
              <w:t>15 728,5</w:t>
            </w:r>
          </w:p>
        </w:tc>
      </w:tr>
      <w:tr w:rsidR="00A01676" w:rsidRPr="004C15FE" w14:paraId="29445778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3FFD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9B9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98B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97EA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CF23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0B90E17E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63B2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79F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759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E34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BDB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52E7FA9C" w14:textId="77777777" w:rsidTr="00A01676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4C7B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DCE2" w14:textId="77777777" w:rsidR="00A01676" w:rsidRPr="004C15FE" w:rsidRDefault="00A01676" w:rsidP="00A01676">
            <w:pPr>
              <w:jc w:val="center"/>
            </w:pPr>
            <w:r w:rsidRPr="004C15FE">
              <w:t>141 733,3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878B" w14:textId="77777777" w:rsidR="00A01676" w:rsidRPr="004C15FE" w:rsidRDefault="00A01676" w:rsidP="00A01676">
            <w:pPr>
              <w:jc w:val="center"/>
            </w:pPr>
            <w:r w:rsidRPr="004C15FE">
              <w:t>199 374,1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B73C" w14:textId="77777777" w:rsidR="00A01676" w:rsidRPr="004C15FE" w:rsidRDefault="00A01676" w:rsidP="00A01676">
            <w:pPr>
              <w:jc w:val="center"/>
            </w:pPr>
            <w:r w:rsidRPr="004C15FE">
              <w:t>217 761,7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6D89" w14:textId="77777777" w:rsidR="00A01676" w:rsidRPr="004C15FE" w:rsidRDefault="00A01676" w:rsidP="00A01676">
            <w:pPr>
              <w:jc w:val="center"/>
            </w:pPr>
            <w:r w:rsidRPr="004C15FE">
              <w:t>1 347 892,4</w:t>
            </w:r>
          </w:p>
        </w:tc>
      </w:tr>
    </w:tbl>
    <w:p w14:paraId="28860458" w14:textId="77777777" w:rsidR="00A01676" w:rsidRPr="004C15FE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sz w:val="28"/>
        </w:rPr>
      </w:pPr>
      <w:r w:rsidRPr="004C15FE">
        <w:rPr>
          <w:caps/>
          <w:sz w:val="28"/>
        </w:rPr>
        <w:t>».</w:t>
      </w:r>
    </w:p>
    <w:p w14:paraId="38617D5C" w14:textId="77777777" w:rsidR="00A01676" w:rsidRPr="004C15FE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4C15FE">
        <w:rPr>
          <w:caps/>
          <w:sz w:val="28"/>
        </w:rPr>
        <w:t xml:space="preserve">10. </w:t>
      </w:r>
      <w:r w:rsidRPr="004C15FE">
        <w:rPr>
          <w:sz w:val="28"/>
        </w:rPr>
        <w:t xml:space="preserve">В подразделе 3.5.1 подраздела 3.5 раздела </w:t>
      </w:r>
      <w:r w:rsidRPr="004C15FE">
        <w:rPr>
          <w:sz w:val="28"/>
          <w:lang w:val="en-US"/>
        </w:rPr>
        <w:t>III</w:t>
      </w:r>
      <w:r w:rsidRPr="004C15FE">
        <w:rPr>
          <w:sz w:val="28"/>
        </w:rPr>
        <w:t xml:space="preserve"> в паспорте подпрограммы позицию «Объемы финансирования подпрограммы в разрезе источников по годам реализации» изложить в следующей редакции:</w:t>
      </w:r>
    </w:p>
    <w:p w14:paraId="0F1300A6" w14:textId="77777777" w:rsidR="00A01676" w:rsidRPr="004C15FE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4C15FE">
        <w:rPr>
          <w:sz w:val="28"/>
        </w:rPr>
        <w:t>«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6572"/>
      </w:tblGrid>
      <w:tr w:rsidR="00A01676" w:rsidRPr="004C15FE" w14:paraId="53842E05" w14:textId="77777777" w:rsidTr="00A01676">
        <w:trPr>
          <w:trHeight w:val="1050"/>
        </w:trPr>
        <w:tc>
          <w:tcPr>
            <w:tcW w:w="1444" w:type="pct"/>
          </w:tcPr>
          <w:p w14:paraId="670CAC0E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Объемы финансирования</w:t>
            </w:r>
          </w:p>
          <w:p w14:paraId="6C31876D" w14:textId="77777777" w:rsidR="00A01676" w:rsidRPr="004C15FE" w:rsidRDefault="00A01676" w:rsidP="00A01676">
            <w:pPr>
              <w:rPr>
                <w:rFonts w:eastAsia="Calibri"/>
              </w:rPr>
            </w:pPr>
            <w:r w:rsidRPr="004C15FE">
              <w:rPr>
                <w:rFonts w:eastAsia="Calibri"/>
              </w:rPr>
              <w:t>подпрограммы в разрезе источников по годам реализации</w:t>
            </w:r>
          </w:p>
          <w:p w14:paraId="4325417B" w14:textId="77777777" w:rsidR="00A01676" w:rsidRPr="004C15FE" w:rsidRDefault="00A01676" w:rsidP="00A01676">
            <w:pPr>
              <w:rPr>
                <w:rFonts w:eastAsia="Calibri"/>
              </w:rPr>
            </w:pPr>
          </w:p>
        </w:tc>
        <w:tc>
          <w:tcPr>
            <w:tcW w:w="3556" w:type="pct"/>
          </w:tcPr>
          <w:p w14:paraId="074DE048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15FE">
              <w:t xml:space="preserve">Общий объем финансирования подпрограммы –399 672,0 тыс. руб., </w:t>
            </w:r>
          </w:p>
          <w:p w14:paraId="51A1E067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4A2ABCBD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 xml:space="preserve">за счет средств местного бюджета – 387 962,2 тыс. руб.; </w:t>
            </w:r>
          </w:p>
          <w:p w14:paraId="64977906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за счет средств областного бюджета – 11 709,8 тыс. руб.</w:t>
            </w:r>
          </w:p>
          <w:p w14:paraId="220AB745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2016 год – 60 170,7 тыс. руб.,</w:t>
            </w:r>
          </w:p>
          <w:p w14:paraId="10258E9D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0BDCC786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59 227,5 тыс. руб.;</w:t>
            </w:r>
          </w:p>
          <w:p w14:paraId="2FDF12C8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943,2 тыс. руб.</w:t>
            </w:r>
          </w:p>
          <w:p w14:paraId="1BE057DA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2017 год – 90 551,3 тыс. руб.,</w:t>
            </w:r>
          </w:p>
          <w:p w14:paraId="08970DD5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25FA4A5F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89 592,3 тыс. руб.;</w:t>
            </w:r>
          </w:p>
          <w:p w14:paraId="0E03D583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959,0 тыс. руб.</w:t>
            </w:r>
          </w:p>
          <w:p w14:paraId="4422C281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2018 – 41 710,8 тыс. руб.,</w:t>
            </w:r>
          </w:p>
          <w:p w14:paraId="048CA662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22D7B713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40 544,2 тыс. руб.;</w:t>
            </w:r>
          </w:p>
          <w:p w14:paraId="48971397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1 166,6 тыс. руб.</w:t>
            </w:r>
          </w:p>
          <w:p w14:paraId="66D770D4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2019 год – 44 031,9 тыс. руб.,</w:t>
            </w:r>
          </w:p>
          <w:p w14:paraId="72106136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796E398B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42 916,6 тыс. руб.;</w:t>
            </w:r>
          </w:p>
          <w:p w14:paraId="14A27D1D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1 115,3 тыс. руб.</w:t>
            </w:r>
          </w:p>
          <w:p w14:paraId="38A67F80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2020 год – 25 155,5 тыс. руб.,</w:t>
            </w:r>
          </w:p>
          <w:p w14:paraId="667633A7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5FA88BEC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23 890,4 тыс. руб.;</w:t>
            </w:r>
          </w:p>
          <w:p w14:paraId="600CB90B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1 265,1 тыс. руб.</w:t>
            </w:r>
          </w:p>
          <w:p w14:paraId="6323D2CE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2021 год – 57 146,5 тыс. руб.,</w:t>
            </w:r>
          </w:p>
          <w:p w14:paraId="705B13AE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710EFB29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56 172,6 тыс. руб.;</w:t>
            </w:r>
          </w:p>
          <w:p w14:paraId="66C644F6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973,9 тыс. руб.</w:t>
            </w:r>
          </w:p>
          <w:p w14:paraId="5F506EF3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2022 год – 39 020,1 тыс. руб.,</w:t>
            </w:r>
          </w:p>
          <w:p w14:paraId="2BBD5B76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1A6A8906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36 621,5 тыс. руб.;</w:t>
            </w:r>
          </w:p>
          <w:p w14:paraId="041765C7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2 398,6 тыс. руб.</w:t>
            </w:r>
          </w:p>
          <w:p w14:paraId="10A8386C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2023 год – 20 382,4 тыс. руб.,</w:t>
            </w:r>
          </w:p>
          <w:p w14:paraId="20893265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4A5F1825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18 991,2 тыс. руб.;</w:t>
            </w:r>
          </w:p>
          <w:p w14:paraId="3D2E19E9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1 391,2 тыс. руб.</w:t>
            </w:r>
          </w:p>
          <w:p w14:paraId="2CA4CAA6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2024 год – 21 502,8 тыс. руб.,</w:t>
            </w:r>
          </w:p>
          <w:p w14:paraId="48FF1553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в том числе:</w:t>
            </w:r>
          </w:p>
          <w:p w14:paraId="7CE1F4E1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местный бюджет – 20 005,9 тыс. руб.;</w:t>
            </w:r>
          </w:p>
          <w:p w14:paraId="037C52E1" w14:textId="77777777" w:rsidR="00A01676" w:rsidRPr="004C15FE" w:rsidRDefault="00A01676" w:rsidP="00A016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C15FE">
              <w:t>областной бюджет – 1 496,9 тыс. руб.</w:t>
            </w:r>
          </w:p>
        </w:tc>
      </w:tr>
    </w:tbl>
    <w:p w14:paraId="10E65D12" w14:textId="77777777" w:rsidR="00A01676" w:rsidRPr="004C15FE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8"/>
        </w:rPr>
      </w:pPr>
      <w:r w:rsidRPr="004C15FE">
        <w:rPr>
          <w:sz w:val="28"/>
        </w:rPr>
        <w:t>».</w:t>
      </w:r>
    </w:p>
    <w:p w14:paraId="708D3A8D" w14:textId="77777777" w:rsidR="00A01676" w:rsidRPr="004C15FE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4C15FE">
        <w:rPr>
          <w:sz w:val="28"/>
        </w:rPr>
        <w:t>11. Подпункт 3.6 пункта 3 подраздела 3.5.2 подраздела 3.5 раздела III изложить в следующей редакции:</w:t>
      </w:r>
    </w:p>
    <w:p w14:paraId="750C2A35" w14:textId="77777777" w:rsidR="00A01676" w:rsidRPr="004C15FE" w:rsidRDefault="00A01676" w:rsidP="00A016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5FE">
        <w:rPr>
          <w:sz w:val="28"/>
          <w:szCs w:val="28"/>
        </w:rPr>
        <w:t>«</w:t>
      </w:r>
      <w:r w:rsidRPr="002313FF">
        <w:rPr>
          <w:sz w:val="28"/>
          <w:szCs w:val="28"/>
        </w:rPr>
        <w:t>3.6.</w:t>
      </w:r>
      <w:r w:rsidRPr="004C15FE">
        <w:rPr>
          <w:sz w:val="28"/>
          <w:szCs w:val="28"/>
        </w:rPr>
        <w:t xml:space="preserve"> </w:t>
      </w:r>
      <w:r w:rsidRPr="004C15FE">
        <w:rPr>
          <w:b/>
          <w:sz w:val="28"/>
          <w:szCs w:val="28"/>
        </w:rPr>
        <w:t xml:space="preserve">Мероприятие 3.06 </w:t>
      </w:r>
      <w:r w:rsidRPr="004C15FE">
        <w:rPr>
          <w:sz w:val="28"/>
          <w:szCs w:val="28"/>
        </w:rPr>
        <w:t>«Обеспечение условий для развития кадрового потенциала муниципальных образовательных организаций».</w:t>
      </w:r>
    </w:p>
    <w:p w14:paraId="6EBC1E2D" w14:textId="77777777" w:rsidR="00A01676" w:rsidRPr="004C15FE" w:rsidRDefault="00A01676" w:rsidP="00A016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5FE">
        <w:rPr>
          <w:sz w:val="28"/>
          <w:szCs w:val="28"/>
        </w:rPr>
        <w:t>Данное мероприятие реализуется в рамках государственной программы «Развитие образования и науки Архангельской области», утвержденной постановлением Правительства Архангельской области от 12 октября 2012</w:t>
      </w:r>
      <w:r>
        <w:rPr>
          <w:sz w:val="28"/>
          <w:szCs w:val="28"/>
        </w:rPr>
        <w:t> </w:t>
      </w:r>
      <w:r w:rsidRPr="004C15FE">
        <w:rPr>
          <w:sz w:val="28"/>
          <w:szCs w:val="28"/>
        </w:rPr>
        <w:t xml:space="preserve">года № 463-пп. Осуществляется софинансирование за счет средств областного бюджета в соответствии с Соглашением </w:t>
      </w:r>
      <w:r w:rsidRPr="004C15FE">
        <w:rPr>
          <w:rFonts w:eastAsia="Calibri"/>
          <w:sz w:val="28"/>
          <w:szCs w:val="28"/>
        </w:rPr>
        <w:t>от 14.06.2022                   № 075-22-20-пф-067 между министерством образования Архангельской области и Администрацией муниципального образования «Северодвинск» о предоставлении субсидии из областного бюджета бюджету городского округа Архангельской области «Северодвинск».</w:t>
      </w:r>
    </w:p>
    <w:p w14:paraId="41DE85FB" w14:textId="77777777" w:rsidR="00A01676" w:rsidRPr="004C15FE" w:rsidRDefault="00A01676" w:rsidP="00A016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5FE">
        <w:rPr>
          <w:sz w:val="28"/>
          <w:szCs w:val="28"/>
        </w:rPr>
        <w:t>В рамках мероприятия предоставляется ежемесячная социальная выплата обучающимся, заключившим договор о целевом обучении с Администрацией муниципального образования «Северодвинск» по направлению подготовки 44.00.00 «Образование и педагогические науки», в целях обеспечения условий для развития кадрового потенциала муниципальных образовательных организаций.».</w:t>
      </w:r>
    </w:p>
    <w:p w14:paraId="10C6BBBD" w14:textId="77777777" w:rsidR="00A01676" w:rsidRPr="004C15FE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4C15FE">
        <w:rPr>
          <w:caps/>
          <w:sz w:val="28"/>
        </w:rPr>
        <w:t xml:space="preserve">12. </w:t>
      </w:r>
      <w:r w:rsidRPr="004C15FE">
        <w:rPr>
          <w:sz w:val="28"/>
        </w:rPr>
        <w:t xml:space="preserve">Подраздел 3.5.3 подраздела 3.5 раздела </w:t>
      </w:r>
      <w:r w:rsidRPr="004C15FE">
        <w:rPr>
          <w:sz w:val="28"/>
          <w:lang w:val="en-US"/>
        </w:rPr>
        <w:t>III</w:t>
      </w:r>
      <w:r w:rsidRPr="004C15FE">
        <w:rPr>
          <w:sz w:val="28"/>
        </w:rPr>
        <w:t xml:space="preserve"> изложить в следующей редакции:</w:t>
      </w:r>
    </w:p>
    <w:p w14:paraId="331CF510" w14:textId="77777777" w:rsidR="00A01676" w:rsidRPr="004C15FE" w:rsidRDefault="00A01676" w:rsidP="00A01676">
      <w:pPr>
        <w:jc w:val="center"/>
        <w:rPr>
          <w:rFonts w:eastAsia="Calibri"/>
          <w:b/>
          <w:sz w:val="28"/>
          <w:szCs w:val="28"/>
        </w:rPr>
      </w:pPr>
      <w:r w:rsidRPr="004C15FE">
        <w:rPr>
          <w:rFonts w:eastAsia="Calibri"/>
          <w:b/>
          <w:sz w:val="28"/>
          <w:szCs w:val="28"/>
        </w:rPr>
        <w:t>«3.4.3. Объем финансовых ресурсов, необходимый для реализации подпрограммы</w:t>
      </w:r>
    </w:p>
    <w:p w14:paraId="78F23183" w14:textId="77777777" w:rsidR="00A01676" w:rsidRPr="004C15FE" w:rsidRDefault="00A01676" w:rsidP="00A01676">
      <w:pPr>
        <w:jc w:val="center"/>
        <w:rPr>
          <w:rFonts w:eastAsia="Calibri"/>
          <w:b/>
          <w:sz w:val="28"/>
          <w:szCs w:val="28"/>
        </w:rPr>
      </w:pPr>
    </w:p>
    <w:p w14:paraId="7E627276" w14:textId="77777777" w:rsidR="00A01676" w:rsidRPr="004C15FE" w:rsidRDefault="00A01676" w:rsidP="00A01676">
      <w:pPr>
        <w:ind w:firstLine="709"/>
        <w:jc w:val="both"/>
        <w:rPr>
          <w:rFonts w:eastAsia="Calibri"/>
          <w:sz w:val="28"/>
          <w:szCs w:val="28"/>
        </w:rPr>
      </w:pPr>
      <w:r w:rsidRPr="004C15FE">
        <w:rPr>
          <w:rFonts w:eastAsia="Calibri"/>
          <w:sz w:val="28"/>
          <w:szCs w:val="28"/>
        </w:rPr>
        <w:t xml:space="preserve">Общий объем бюджетных ассигнований, выделенный на реализацию подпрограммы «Совершенствование системы предоставления услуг в сфере образования Северодвинска», составляет 399 672,0 тыс. руб., в том числе: </w:t>
      </w:r>
    </w:p>
    <w:p w14:paraId="21CE0D15" w14:textId="77777777" w:rsidR="00A01676" w:rsidRPr="004C15FE" w:rsidRDefault="00A01676" w:rsidP="00A01676">
      <w:pPr>
        <w:ind w:firstLine="709"/>
        <w:jc w:val="both"/>
        <w:rPr>
          <w:rFonts w:eastAsia="Calibri"/>
          <w:sz w:val="28"/>
          <w:szCs w:val="28"/>
        </w:rPr>
      </w:pPr>
      <w:r w:rsidRPr="004C15FE">
        <w:rPr>
          <w:rFonts w:eastAsia="Calibri"/>
          <w:sz w:val="28"/>
          <w:szCs w:val="28"/>
        </w:rPr>
        <w:t>местный бюджет – 387 962,2 тыс. руб.;</w:t>
      </w:r>
    </w:p>
    <w:p w14:paraId="78D8ADFA" w14:textId="77777777" w:rsidR="00A01676" w:rsidRPr="004C15FE" w:rsidRDefault="00A01676" w:rsidP="00A01676">
      <w:pPr>
        <w:ind w:firstLine="709"/>
        <w:jc w:val="both"/>
        <w:rPr>
          <w:rFonts w:eastAsia="Calibri"/>
          <w:sz w:val="28"/>
          <w:szCs w:val="28"/>
        </w:rPr>
      </w:pPr>
      <w:r w:rsidRPr="004C15FE">
        <w:rPr>
          <w:rFonts w:eastAsia="Calibri"/>
          <w:sz w:val="28"/>
          <w:szCs w:val="28"/>
        </w:rPr>
        <w:t>областной бюджет – 11 709,8 тыс. руб.</w:t>
      </w:r>
    </w:p>
    <w:p w14:paraId="2B97375F" w14:textId="77777777" w:rsidR="00A01676" w:rsidRPr="004C15FE" w:rsidRDefault="00A01676" w:rsidP="00A01676">
      <w:pPr>
        <w:ind w:firstLine="709"/>
        <w:jc w:val="both"/>
        <w:rPr>
          <w:rFonts w:eastAsia="Calibri"/>
          <w:sz w:val="28"/>
          <w:szCs w:val="28"/>
        </w:rPr>
      </w:pPr>
      <w:r w:rsidRPr="004C15FE">
        <w:rPr>
          <w:rFonts w:eastAsia="Calibri"/>
          <w:sz w:val="28"/>
          <w:szCs w:val="28"/>
        </w:rPr>
        <w:t>Объем финансирования, выделенный на реализацию подпрограммы «Совершенствование системы предоставления услуг в сфере образования Северодвинска», по годам реализации, источникам финансирования муниципальной программы в разрезе задач приведен в таблицах 13, 14 и 15.</w:t>
      </w:r>
    </w:p>
    <w:p w14:paraId="6334128C" w14:textId="77777777" w:rsidR="00A01676" w:rsidRPr="002313FF" w:rsidRDefault="00A01676" w:rsidP="00A01676">
      <w:pPr>
        <w:jc w:val="right"/>
        <w:rPr>
          <w:sz w:val="28"/>
          <w:szCs w:val="28"/>
        </w:rPr>
      </w:pPr>
      <w:r w:rsidRPr="002313FF">
        <w:rPr>
          <w:sz w:val="28"/>
          <w:szCs w:val="28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2"/>
        <w:gridCol w:w="2074"/>
        <w:gridCol w:w="2074"/>
        <w:gridCol w:w="2074"/>
      </w:tblGrid>
      <w:tr w:rsidR="00A01676" w:rsidRPr="004C15FE" w14:paraId="2DB2E59B" w14:textId="77777777" w:rsidTr="00A01676">
        <w:trPr>
          <w:tblHeader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794C" w14:textId="77777777" w:rsidR="00A01676" w:rsidRPr="004C15FE" w:rsidRDefault="00A01676" w:rsidP="00A01676">
            <w:pPr>
              <w:jc w:val="both"/>
            </w:pPr>
            <w:r w:rsidRPr="004C15FE">
              <w:t>Источники финансирования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CCA" w14:textId="77777777" w:rsidR="00A01676" w:rsidRPr="004C15FE" w:rsidRDefault="00A01676" w:rsidP="00A01676">
            <w:pPr>
              <w:jc w:val="center"/>
            </w:pPr>
            <w:r w:rsidRPr="004C15FE">
              <w:t>Объем финансирования подпрограммы, тыс. руб.</w:t>
            </w:r>
          </w:p>
        </w:tc>
      </w:tr>
      <w:tr w:rsidR="00A01676" w:rsidRPr="004C15FE" w14:paraId="3485FACB" w14:textId="77777777" w:rsidTr="00A01676">
        <w:trPr>
          <w:tblHeader/>
        </w:trPr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2514" w14:textId="77777777" w:rsidR="00A01676" w:rsidRPr="004C15FE" w:rsidRDefault="00A01676" w:rsidP="00A01676">
            <w:pPr>
              <w:jc w:val="both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4BD5" w14:textId="77777777" w:rsidR="00A01676" w:rsidRPr="004C15FE" w:rsidRDefault="00A01676" w:rsidP="00A01676">
            <w:pPr>
              <w:jc w:val="center"/>
            </w:pPr>
            <w:r w:rsidRPr="004C15FE">
              <w:rPr>
                <w:lang w:val="en-US"/>
              </w:rPr>
              <w:t>201</w:t>
            </w:r>
            <w:r w:rsidRPr="004C15FE">
              <w:t>6 год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DC82" w14:textId="77777777" w:rsidR="00A01676" w:rsidRPr="004C15FE" w:rsidRDefault="00A01676" w:rsidP="00A01676">
            <w:pPr>
              <w:jc w:val="center"/>
            </w:pPr>
            <w:r w:rsidRPr="004C15FE">
              <w:rPr>
                <w:lang w:val="en-US"/>
              </w:rPr>
              <w:t xml:space="preserve">2017 </w:t>
            </w:r>
            <w:r w:rsidRPr="004C15FE">
              <w:t>год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2E8F" w14:textId="77777777" w:rsidR="00A01676" w:rsidRPr="004C15FE" w:rsidRDefault="00A01676" w:rsidP="00A01676">
            <w:pPr>
              <w:jc w:val="center"/>
            </w:pPr>
            <w:r w:rsidRPr="004C15FE">
              <w:rPr>
                <w:lang w:val="en-US"/>
              </w:rPr>
              <w:t>201</w:t>
            </w:r>
            <w:r w:rsidRPr="004C15FE">
              <w:t>8 год</w:t>
            </w:r>
          </w:p>
        </w:tc>
      </w:tr>
      <w:tr w:rsidR="00A01676" w:rsidRPr="004C15FE" w14:paraId="101C66DA" w14:textId="77777777" w:rsidTr="00A0167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053B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Задача 1</w:t>
            </w:r>
          </w:p>
        </w:tc>
      </w:tr>
      <w:tr w:rsidR="00A01676" w:rsidRPr="004C15FE" w14:paraId="06D20FCC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7870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1FD9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300,0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CCC1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300,0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EAF2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254,0</w:t>
            </w:r>
          </w:p>
        </w:tc>
      </w:tr>
      <w:tr w:rsidR="00A01676" w:rsidRPr="004C15FE" w14:paraId="564D6B9C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BC55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DDB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72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B0A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3F1BDF94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1131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769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61F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2C8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2B8195CB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14DF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7C4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FA99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7469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3561F77E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68AF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D68A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300,0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6B95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300,0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3235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254,0</w:t>
            </w:r>
          </w:p>
        </w:tc>
      </w:tr>
      <w:tr w:rsidR="00A01676" w:rsidRPr="004C15FE" w14:paraId="2F65F138" w14:textId="77777777" w:rsidTr="00A0167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6741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Задача 2</w:t>
            </w:r>
          </w:p>
        </w:tc>
      </w:tr>
      <w:tr w:rsidR="00A01676" w:rsidRPr="004C15FE" w14:paraId="29D7B7F5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CB8E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FB19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D94D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5C67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10,0</w:t>
            </w:r>
          </w:p>
        </w:tc>
      </w:tr>
      <w:tr w:rsidR="00A01676" w:rsidRPr="004C15FE" w14:paraId="2668A3BD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F1FE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7BC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9D3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20D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24D47BDE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6167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7AC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977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676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1CBE8CF1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C121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BB6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ED0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359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577F5B2C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BE09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39DB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778C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32C4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10,0</w:t>
            </w:r>
          </w:p>
        </w:tc>
      </w:tr>
      <w:tr w:rsidR="00A01676" w:rsidRPr="004C15FE" w14:paraId="764C00FD" w14:textId="77777777" w:rsidTr="00A0167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9C3F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Задача 3</w:t>
            </w:r>
          </w:p>
        </w:tc>
      </w:tr>
      <w:tr w:rsidR="00A01676" w:rsidRPr="004C15FE" w14:paraId="59521595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DD86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4203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58 792,5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28E2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89 157,3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3DFE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40 155,2</w:t>
            </w:r>
          </w:p>
        </w:tc>
      </w:tr>
      <w:tr w:rsidR="00A01676" w:rsidRPr="004C15FE" w14:paraId="044592C5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ECF1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E0A" w14:textId="77777777" w:rsidR="00A01676" w:rsidRPr="004C15FE" w:rsidRDefault="00A01676" w:rsidP="00A01676">
            <w:pPr>
              <w:jc w:val="center"/>
            </w:pPr>
            <w:r w:rsidRPr="004C15FE">
              <w:t>943,2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99DC" w14:textId="77777777" w:rsidR="00A01676" w:rsidRPr="004C15FE" w:rsidRDefault="00A01676" w:rsidP="00A01676">
            <w:pPr>
              <w:jc w:val="center"/>
            </w:pPr>
            <w:r w:rsidRPr="004C15FE">
              <w:t>959,0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578E" w14:textId="77777777" w:rsidR="00A01676" w:rsidRPr="004C15FE" w:rsidRDefault="00A01676" w:rsidP="00A01676">
            <w:pPr>
              <w:jc w:val="center"/>
            </w:pPr>
            <w:r w:rsidRPr="004C15FE">
              <w:t>1 166,6</w:t>
            </w:r>
          </w:p>
        </w:tc>
      </w:tr>
      <w:tr w:rsidR="00A01676" w:rsidRPr="004C15FE" w14:paraId="778E8BD2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3B2C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FC3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E11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1D6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48F40875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F937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8B9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809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98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3D2B27BB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4E3D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5CEA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59 735,7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6648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90 116,3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B9DD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41 321,8</w:t>
            </w:r>
          </w:p>
        </w:tc>
      </w:tr>
      <w:tr w:rsidR="00A01676" w:rsidRPr="004C15FE" w14:paraId="041DD2E0" w14:textId="77777777" w:rsidTr="00A0167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FF9C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Задача 4</w:t>
            </w:r>
          </w:p>
        </w:tc>
      </w:tr>
      <w:tr w:rsidR="00A01676" w:rsidRPr="004C15FE" w14:paraId="44FF1E91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EA1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7341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125,0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6A5E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125,0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6541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125,0</w:t>
            </w:r>
          </w:p>
        </w:tc>
      </w:tr>
      <w:tr w:rsidR="00A01676" w:rsidRPr="004C15FE" w14:paraId="52732B32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841C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DB13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248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DA2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3F804DCE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016C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410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B87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62C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20816E1E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B0ED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4CC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A3C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BA0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7F82918C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AFE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C0CD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125,0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39BD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125,0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C328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125,0</w:t>
            </w:r>
          </w:p>
        </w:tc>
      </w:tr>
      <w:tr w:rsidR="00A01676" w:rsidRPr="004C15FE" w14:paraId="3051C0FB" w14:textId="77777777" w:rsidTr="00A0167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94A8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t>Итого по подпрограмме</w:t>
            </w:r>
          </w:p>
        </w:tc>
      </w:tr>
      <w:tr w:rsidR="00A01676" w:rsidRPr="004C15FE" w14:paraId="57E809CD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2FC1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DF66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59 227,5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0F31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89 592,3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9B0D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40 544,2</w:t>
            </w:r>
          </w:p>
        </w:tc>
      </w:tr>
      <w:tr w:rsidR="00A01676" w:rsidRPr="004C15FE" w14:paraId="78AF53F4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F3A2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78DA" w14:textId="77777777" w:rsidR="00A01676" w:rsidRPr="004C15FE" w:rsidRDefault="00A01676" w:rsidP="00A01676">
            <w:pPr>
              <w:jc w:val="center"/>
            </w:pPr>
            <w:r w:rsidRPr="004C15FE">
              <w:t>943,2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055B" w14:textId="77777777" w:rsidR="00A01676" w:rsidRPr="004C15FE" w:rsidRDefault="00A01676" w:rsidP="00A01676">
            <w:pPr>
              <w:jc w:val="center"/>
            </w:pPr>
            <w:r w:rsidRPr="004C15FE">
              <w:t>959,0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5CCF" w14:textId="77777777" w:rsidR="00A01676" w:rsidRPr="004C15FE" w:rsidRDefault="00A01676" w:rsidP="00A01676">
            <w:pPr>
              <w:jc w:val="center"/>
            </w:pPr>
            <w:r w:rsidRPr="004C15FE">
              <w:t>1 166,6</w:t>
            </w:r>
          </w:p>
        </w:tc>
      </w:tr>
      <w:tr w:rsidR="00A01676" w:rsidRPr="004C15FE" w14:paraId="76AA792A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A0E9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12C9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AAD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FE9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54798573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3FF1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A17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624A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C7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51AE46F7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75E7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F2B0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60 170,7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26A0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90 551,3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960D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41 710,8</w:t>
            </w:r>
          </w:p>
        </w:tc>
      </w:tr>
    </w:tbl>
    <w:p w14:paraId="25E54E32" w14:textId="77777777" w:rsidR="00A01676" w:rsidRPr="004C15FE" w:rsidRDefault="00A01676" w:rsidP="00A01676">
      <w:pPr>
        <w:ind w:firstLine="720"/>
        <w:jc w:val="right"/>
      </w:pPr>
    </w:p>
    <w:p w14:paraId="68F58D2F" w14:textId="77777777" w:rsidR="00A01676" w:rsidRPr="002313FF" w:rsidRDefault="00A01676" w:rsidP="00A01676">
      <w:pPr>
        <w:ind w:firstLine="720"/>
        <w:jc w:val="right"/>
        <w:rPr>
          <w:sz w:val="28"/>
          <w:szCs w:val="28"/>
        </w:rPr>
      </w:pPr>
      <w:r w:rsidRPr="002313FF">
        <w:rPr>
          <w:sz w:val="28"/>
          <w:szCs w:val="28"/>
        </w:rPr>
        <w:t>Таблица 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2198"/>
        <w:gridCol w:w="1985"/>
        <w:gridCol w:w="2130"/>
      </w:tblGrid>
      <w:tr w:rsidR="00A01676" w:rsidRPr="004C15FE" w14:paraId="2B5948E5" w14:textId="77777777" w:rsidTr="00A01676">
        <w:trPr>
          <w:tblHeader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26AE" w14:textId="77777777" w:rsidR="00A01676" w:rsidRPr="004C15FE" w:rsidRDefault="00A01676" w:rsidP="00A01676">
            <w:pPr>
              <w:jc w:val="both"/>
            </w:pPr>
            <w:r w:rsidRPr="004C15FE">
              <w:t>Источники финансирования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BC8C" w14:textId="77777777" w:rsidR="00A01676" w:rsidRPr="004C15FE" w:rsidRDefault="00A01676" w:rsidP="00A01676">
            <w:pPr>
              <w:jc w:val="center"/>
            </w:pPr>
            <w:r w:rsidRPr="004C15FE">
              <w:t>Объем финансирования подпрограммы,</w:t>
            </w:r>
          </w:p>
          <w:p w14:paraId="252C30CF" w14:textId="77777777" w:rsidR="00A01676" w:rsidRPr="004C15FE" w:rsidRDefault="00A01676" w:rsidP="00A01676">
            <w:pPr>
              <w:jc w:val="center"/>
            </w:pPr>
            <w:r w:rsidRPr="004C15FE">
              <w:t>тыс. руб.</w:t>
            </w:r>
          </w:p>
        </w:tc>
      </w:tr>
      <w:tr w:rsidR="00A01676" w:rsidRPr="004C15FE" w14:paraId="27200AF0" w14:textId="77777777" w:rsidTr="00A01676">
        <w:trPr>
          <w:tblHeader/>
        </w:trPr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4EE9" w14:textId="77777777" w:rsidR="00A01676" w:rsidRPr="004C15FE" w:rsidRDefault="00A01676" w:rsidP="00A01676">
            <w:pPr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12B1" w14:textId="77777777" w:rsidR="00A01676" w:rsidRPr="004C15FE" w:rsidRDefault="00A01676" w:rsidP="00A01676">
            <w:pPr>
              <w:jc w:val="center"/>
            </w:pPr>
            <w:r w:rsidRPr="004C15FE">
              <w:rPr>
                <w:lang w:val="en-US"/>
              </w:rPr>
              <w:t>201</w:t>
            </w:r>
            <w:r w:rsidRPr="004C15FE">
              <w:t>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E62C" w14:textId="77777777" w:rsidR="00A01676" w:rsidRPr="004C15FE" w:rsidRDefault="00A01676" w:rsidP="00A01676">
            <w:pPr>
              <w:jc w:val="center"/>
            </w:pPr>
            <w:r w:rsidRPr="004C15FE">
              <w:rPr>
                <w:lang w:val="en-US"/>
              </w:rPr>
              <w:t>20</w:t>
            </w:r>
            <w:r w:rsidRPr="004C15FE">
              <w:t>20 год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DF9B" w14:textId="77777777" w:rsidR="00A01676" w:rsidRPr="004C15FE" w:rsidRDefault="00A01676" w:rsidP="00A01676">
            <w:pPr>
              <w:jc w:val="center"/>
            </w:pPr>
            <w:r w:rsidRPr="004C15FE">
              <w:rPr>
                <w:lang w:val="en-US"/>
              </w:rPr>
              <w:t>20</w:t>
            </w:r>
            <w:r w:rsidRPr="004C15FE">
              <w:t>21 год</w:t>
            </w:r>
          </w:p>
        </w:tc>
      </w:tr>
      <w:tr w:rsidR="00A01676" w:rsidRPr="004C15FE" w14:paraId="0BA25B89" w14:textId="77777777" w:rsidTr="00A01676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538F" w14:textId="77777777" w:rsidR="00A01676" w:rsidRPr="004C15FE" w:rsidRDefault="00A01676" w:rsidP="00A01676">
            <w:pPr>
              <w:jc w:val="center"/>
            </w:pPr>
            <w:r w:rsidRPr="004C15FE">
              <w:t>Задача 1</w:t>
            </w:r>
          </w:p>
        </w:tc>
      </w:tr>
      <w:tr w:rsidR="00A01676" w:rsidRPr="004C15FE" w14:paraId="54BBB335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4E4A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5D93" w14:textId="77777777" w:rsidR="00A01676" w:rsidRPr="004C15FE" w:rsidRDefault="00A01676" w:rsidP="00A01676">
            <w:pPr>
              <w:jc w:val="center"/>
            </w:pPr>
            <w:r w:rsidRPr="004C15FE"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B16F" w14:textId="77777777" w:rsidR="00A01676" w:rsidRPr="004C15FE" w:rsidRDefault="00A01676" w:rsidP="00A01676">
            <w:pPr>
              <w:jc w:val="center"/>
            </w:pPr>
            <w:r w:rsidRPr="004C15FE">
              <w:t>140,9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D1C9" w14:textId="77777777" w:rsidR="00A01676" w:rsidRPr="004C15FE" w:rsidRDefault="00A01676" w:rsidP="00A01676">
            <w:pPr>
              <w:jc w:val="center"/>
            </w:pPr>
            <w:r w:rsidRPr="004C15FE">
              <w:t>188,4</w:t>
            </w:r>
          </w:p>
        </w:tc>
      </w:tr>
      <w:tr w:rsidR="00A01676" w:rsidRPr="004C15FE" w14:paraId="2E3893F2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D205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DFF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9C0A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0F2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4372CBFB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89C6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492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C1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98F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7D1240B4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36BA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48A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E24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36DA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16C71FB2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2EBB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80CB" w14:textId="77777777" w:rsidR="00A01676" w:rsidRPr="004C15FE" w:rsidRDefault="00A01676" w:rsidP="00A01676">
            <w:pPr>
              <w:jc w:val="center"/>
            </w:pPr>
            <w:r w:rsidRPr="004C15FE"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C2D0" w14:textId="77777777" w:rsidR="00A01676" w:rsidRPr="004C15FE" w:rsidRDefault="00A01676" w:rsidP="00A01676">
            <w:pPr>
              <w:jc w:val="center"/>
            </w:pPr>
            <w:r w:rsidRPr="004C15FE">
              <w:t>140,9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81F2" w14:textId="77777777" w:rsidR="00A01676" w:rsidRPr="004C15FE" w:rsidRDefault="00A01676" w:rsidP="00A01676">
            <w:pPr>
              <w:jc w:val="center"/>
            </w:pPr>
            <w:r w:rsidRPr="004C15FE">
              <w:t>188,4</w:t>
            </w:r>
          </w:p>
        </w:tc>
      </w:tr>
      <w:tr w:rsidR="00A01676" w:rsidRPr="004C15FE" w14:paraId="57C8D781" w14:textId="77777777" w:rsidTr="00A01676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B006" w14:textId="77777777" w:rsidR="00A01676" w:rsidRPr="004C15FE" w:rsidRDefault="00A01676" w:rsidP="00A01676">
            <w:pPr>
              <w:jc w:val="center"/>
            </w:pPr>
            <w:r w:rsidRPr="004C15FE">
              <w:t>Задача 2</w:t>
            </w:r>
          </w:p>
        </w:tc>
      </w:tr>
      <w:tr w:rsidR="00A01676" w:rsidRPr="004C15FE" w14:paraId="03960012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5D7C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2DEB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8256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9,6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01A6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79,0</w:t>
            </w:r>
          </w:p>
        </w:tc>
      </w:tr>
      <w:tr w:rsidR="00A01676" w:rsidRPr="004C15FE" w14:paraId="6D6C0F13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5FF2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39A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8E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F94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473E1867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4249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EA6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0D6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C59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7B41E394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0142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12A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43B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D1E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6FA1820C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971C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C7D6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591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9,6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12DD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79,0</w:t>
            </w:r>
          </w:p>
        </w:tc>
      </w:tr>
      <w:tr w:rsidR="00A01676" w:rsidRPr="004C15FE" w14:paraId="004EEE30" w14:textId="77777777" w:rsidTr="00A01676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F76E" w14:textId="77777777" w:rsidR="00A01676" w:rsidRPr="004C15FE" w:rsidRDefault="00A01676" w:rsidP="00A01676">
            <w:pPr>
              <w:jc w:val="center"/>
            </w:pPr>
            <w:r w:rsidRPr="004C15FE">
              <w:t>Задача 3</w:t>
            </w:r>
          </w:p>
        </w:tc>
      </w:tr>
      <w:tr w:rsidR="00A01676" w:rsidRPr="004C15FE" w14:paraId="29C704C9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55E4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FD58" w14:textId="77777777" w:rsidR="00A01676" w:rsidRPr="004C15FE" w:rsidRDefault="00A01676" w:rsidP="00A01676">
            <w:pPr>
              <w:jc w:val="center"/>
            </w:pPr>
            <w:r w:rsidRPr="004C15FE">
              <w:t>42 482,1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0864" w14:textId="77777777" w:rsidR="00A01676" w:rsidRPr="004C15FE" w:rsidRDefault="00A01676" w:rsidP="00A01676">
            <w:pPr>
              <w:jc w:val="center"/>
            </w:pPr>
            <w:r w:rsidRPr="004C15FE">
              <w:t>23 617,7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9BB2" w14:textId="77777777" w:rsidR="00A01676" w:rsidRPr="004C15FE" w:rsidRDefault="00A01676" w:rsidP="00A01676">
            <w:pPr>
              <w:jc w:val="center"/>
            </w:pPr>
            <w:r w:rsidRPr="004C15FE">
              <w:t>55 882,7</w:t>
            </w:r>
          </w:p>
        </w:tc>
      </w:tr>
      <w:tr w:rsidR="00A01676" w:rsidRPr="004C15FE" w14:paraId="6F38F222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5614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2CEA" w14:textId="77777777" w:rsidR="00A01676" w:rsidRPr="004C15FE" w:rsidRDefault="00A01676" w:rsidP="00A01676">
            <w:pPr>
              <w:jc w:val="center"/>
            </w:pPr>
            <w:r w:rsidRPr="004C15FE">
              <w:t>1 115,3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B2DA" w14:textId="77777777" w:rsidR="00A01676" w:rsidRPr="004C15FE" w:rsidRDefault="00A01676" w:rsidP="00A01676">
            <w:pPr>
              <w:jc w:val="center"/>
            </w:pPr>
            <w:r w:rsidRPr="004C15FE">
              <w:t>1 265,1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FE42" w14:textId="77777777" w:rsidR="00A01676" w:rsidRPr="004C15FE" w:rsidRDefault="00A01676" w:rsidP="00A01676">
            <w:pPr>
              <w:jc w:val="center"/>
            </w:pPr>
            <w:r w:rsidRPr="004C15FE">
              <w:t>973,9</w:t>
            </w:r>
          </w:p>
        </w:tc>
      </w:tr>
      <w:tr w:rsidR="00A01676" w:rsidRPr="004C15FE" w14:paraId="481800B5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49E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76F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950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243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38F06BFC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D3A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C33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7D4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2A1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6437563F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707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7880" w14:textId="77777777" w:rsidR="00A01676" w:rsidRPr="004C15FE" w:rsidRDefault="00A01676" w:rsidP="00A01676">
            <w:pPr>
              <w:jc w:val="center"/>
            </w:pPr>
            <w:r w:rsidRPr="004C15FE">
              <w:t>43 597,4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6AD7" w14:textId="77777777" w:rsidR="00A01676" w:rsidRPr="004C15FE" w:rsidRDefault="00A01676" w:rsidP="00A01676">
            <w:pPr>
              <w:jc w:val="center"/>
            </w:pPr>
            <w:r w:rsidRPr="004C15FE">
              <w:t>24 882,8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979E" w14:textId="77777777" w:rsidR="00A01676" w:rsidRPr="004C15FE" w:rsidRDefault="00A01676" w:rsidP="00A01676">
            <w:pPr>
              <w:jc w:val="center"/>
            </w:pPr>
            <w:r w:rsidRPr="004C15FE">
              <w:t>56 856,6</w:t>
            </w:r>
          </w:p>
        </w:tc>
      </w:tr>
      <w:tr w:rsidR="00A01676" w:rsidRPr="004C15FE" w14:paraId="79588942" w14:textId="77777777" w:rsidTr="00A01676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A486" w14:textId="77777777" w:rsidR="00A01676" w:rsidRPr="004C15FE" w:rsidRDefault="00A01676" w:rsidP="00A01676">
            <w:pPr>
              <w:jc w:val="center"/>
            </w:pPr>
            <w:r w:rsidRPr="004C15FE">
              <w:t>Задача 4</w:t>
            </w:r>
          </w:p>
        </w:tc>
      </w:tr>
      <w:tr w:rsidR="00A01676" w:rsidRPr="004C15FE" w14:paraId="237FFBB7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AE59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7276" w14:textId="77777777" w:rsidR="00A01676" w:rsidRPr="004C15FE" w:rsidRDefault="00A01676" w:rsidP="00A01676">
            <w:pPr>
              <w:jc w:val="center"/>
            </w:pPr>
            <w:r w:rsidRPr="004C15FE">
              <w:t>124,5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E272" w14:textId="77777777" w:rsidR="00A01676" w:rsidRPr="004C15FE" w:rsidRDefault="00A01676" w:rsidP="00A01676">
            <w:pPr>
              <w:jc w:val="center"/>
            </w:pPr>
            <w:r w:rsidRPr="004C15FE">
              <w:t>122,2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177E" w14:textId="77777777" w:rsidR="00A01676" w:rsidRPr="004C15FE" w:rsidRDefault="00A01676" w:rsidP="00A01676">
            <w:pPr>
              <w:jc w:val="center"/>
            </w:pPr>
            <w:r w:rsidRPr="004C15FE">
              <w:t>22,5</w:t>
            </w:r>
          </w:p>
        </w:tc>
      </w:tr>
      <w:tr w:rsidR="00A01676" w:rsidRPr="004C15FE" w14:paraId="5C6730DF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6522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B86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DC0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AA2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460C1093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B645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7E6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5A0A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E79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5CB7ED27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C240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BD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61B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3FD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507C42C6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70A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8441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t>124,5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7F3D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122,2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27E4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22,5</w:t>
            </w:r>
          </w:p>
        </w:tc>
      </w:tr>
      <w:tr w:rsidR="00A01676" w:rsidRPr="004C15FE" w14:paraId="764572FE" w14:textId="77777777" w:rsidTr="00A01676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83F7" w14:textId="77777777" w:rsidR="00A01676" w:rsidRPr="004C15FE" w:rsidRDefault="00A01676" w:rsidP="00A01676">
            <w:pPr>
              <w:jc w:val="center"/>
            </w:pPr>
            <w:r w:rsidRPr="004C15FE">
              <w:t>Итого по подпрограмме</w:t>
            </w:r>
          </w:p>
        </w:tc>
      </w:tr>
      <w:tr w:rsidR="00A01676" w:rsidRPr="004C15FE" w14:paraId="3D68EB56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796D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2DE1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42 916,6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DE11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23 890,4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F70A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56 172,6</w:t>
            </w:r>
          </w:p>
        </w:tc>
      </w:tr>
      <w:tr w:rsidR="00A01676" w:rsidRPr="004C15FE" w14:paraId="429D4963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1EA0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DEE7" w14:textId="77777777" w:rsidR="00A01676" w:rsidRPr="004C15FE" w:rsidRDefault="00A01676" w:rsidP="00A01676">
            <w:pPr>
              <w:jc w:val="center"/>
            </w:pPr>
            <w:r w:rsidRPr="004C15FE">
              <w:t>1 115,3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2AA6" w14:textId="77777777" w:rsidR="00A01676" w:rsidRPr="004C15FE" w:rsidRDefault="00A01676" w:rsidP="00A01676">
            <w:pPr>
              <w:jc w:val="center"/>
            </w:pPr>
            <w:r w:rsidRPr="004C15FE">
              <w:t>1 265,1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D6E7" w14:textId="77777777" w:rsidR="00A01676" w:rsidRPr="004C15FE" w:rsidRDefault="00A01676" w:rsidP="00A01676">
            <w:pPr>
              <w:jc w:val="center"/>
            </w:pPr>
            <w:r w:rsidRPr="004C15FE">
              <w:t>973,9</w:t>
            </w:r>
          </w:p>
        </w:tc>
      </w:tr>
      <w:tr w:rsidR="00A01676" w:rsidRPr="004C15FE" w14:paraId="67896255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4358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3B6A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576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FB09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3FD321A5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3D75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7E8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F6C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1A9" w14:textId="77777777" w:rsidR="00A01676" w:rsidRPr="004C15FE" w:rsidRDefault="00A01676" w:rsidP="00A01676">
            <w:pPr>
              <w:jc w:val="center"/>
            </w:pPr>
            <w:r w:rsidRPr="004C15FE">
              <w:rPr>
                <w:bCs/>
              </w:rPr>
              <w:t>-</w:t>
            </w:r>
          </w:p>
        </w:tc>
      </w:tr>
      <w:tr w:rsidR="00A01676" w:rsidRPr="004C15FE" w14:paraId="7CF7FEB4" w14:textId="77777777" w:rsidTr="00A01676">
        <w:trPr>
          <w:trHeight w:val="25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9D85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C458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44 031,9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3352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25 155,5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91FA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57 146,5</w:t>
            </w:r>
          </w:p>
        </w:tc>
      </w:tr>
    </w:tbl>
    <w:p w14:paraId="50F34C41" w14:textId="77777777" w:rsidR="00A01676" w:rsidRPr="00DA0509" w:rsidRDefault="00A01676" w:rsidP="00A01676">
      <w:pPr>
        <w:jc w:val="right"/>
        <w:rPr>
          <w:sz w:val="28"/>
          <w:szCs w:val="28"/>
        </w:rPr>
      </w:pPr>
      <w:r w:rsidRPr="00DA0509">
        <w:rPr>
          <w:sz w:val="28"/>
          <w:szCs w:val="28"/>
        </w:rPr>
        <w:t xml:space="preserve">Таблица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1581"/>
        <w:gridCol w:w="1589"/>
        <w:gridCol w:w="1589"/>
        <w:gridCol w:w="1554"/>
      </w:tblGrid>
      <w:tr w:rsidR="00A01676" w:rsidRPr="004C15FE" w14:paraId="21EA9845" w14:textId="77777777" w:rsidTr="00A01676">
        <w:trPr>
          <w:tblHeader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4609" w14:textId="77777777" w:rsidR="00A01676" w:rsidRPr="004C15FE" w:rsidRDefault="00A01676" w:rsidP="00A01676">
            <w:pPr>
              <w:jc w:val="both"/>
            </w:pPr>
            <w:r w:rsidRPr="004C15FE">
              <w:t>Источники финансирования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9ABE" w14:textId="77777777" w:rsidR="00A01676" w:rsidRPr="004C15FE" w:rsidRDefault="00A01676" w:rsidP="00A01676">
            <w:pPr>
              <w:jc w:val="center"/>
            </w:pPr>
            <w:r w:rsidRPr="004C15FE">
              <w:t>Объем финансирования подпрограммы,</w:t>
            </w:r>
          </w:p>
          <w:p w14:paraId="2C452BD7" w14:textId="77777777" w:rsidR="00A01676" w:rsidRPr="004C15FE" w:rsidRDefault="00A01676" w:rsidP="00A01676">
            <w:pPr>
              <w:jc w:val="center"/>
            </w:pPr>
            <w:r w:rsidRPr="004C15FE"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8F26" w14:textId="77777777" w:rsidR="00A01676" w:rsidRPr="004C15FE" w:rsidRDefault="00A01676" w:rsidP="00A01676">
            <w:pPr>
              <w:jc w:val="center"/>
            </w:pPr>
            <w:r w:rsidRPr="004C15FE">
              <w:t>Итого,</w:t>
            </w:r>
          </w:p>
          <w:p w14:paraId="0E139FEA" w14:textId="77777777" w:rsidR="00A01676" w:rsidRPr="004C15FE" w:rsidRDefault="00A01676" w:rsidP="00A01676">
            <w:pPr>
              <w:jc w:val="center"/>
            </w:pPr>
            <w:r w:rsidRPr="004C15FE">
              <w:t>тыс. руб.</w:t>
            </w:r>
          </w:p>
        </w:tc>
      </w:tr>
      <w:tr w:rsidR="00A01676" w:rsidRPr="004C15FE" w14:paraId="6F6325F3" w14:textId="77777777" w:rsidTr="00A01676">
        <w:trPr>
          <w:tblHeader/>
        </w:trPr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54C0" w14:textId="77777777" w:rsidR="00A01676" w:rsidRPr="004C15FE" w:rsidRDefault="00A01676" w:rsidP="00A01676">
            <w:pPr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20BF" w14:textId="77777777" w:rsidR="00A01676" w:rsidRPr="004C15FE" w:rsidRDefault="00A01676" w:rsidP="00A01676">
            <w:pPr>
              <w:jc w:val="center"/>
            </w:pPr>
            <w:r w:rsidRPr="004C15FE">
              <w:rPr>
                <w:lang w:val="en-US"/>
              </w:rPr>
              <w:t>2022</w:t>
            </w:r>
            <w:r w:rsidRPr="004C15FE"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EE72" w14:textId="77777777" w:rsidR="00A01676" w:rsidRPr="004C15FE" w:rsidRDefault="00A01676" w:rsidP="00A01676">
            <w:pPr>
              <w:jc w:val="center"/>
            </w:pPr>
            <w:r w:rsidRPr="004C15FE">
              <w:rPr>
                <w:lang w:val="en-US"/>
              </w:rPr>
              <w:t>20</w:t>
            </w:r>
            <w:r w:rsidRPr="004C15FE">
              <w:t>23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4196" w14:textId="77777777" w:rsidR="00A01676" w:rsidRPr="004C15FE" w:rsidRDefault="00A01676" w:rsidP="00A01676">
            <w:pPr>
              <w:jc w:val="center"/>
            </w:pPr>
            <w:r w:rsidRPr="004C15FE">
              <w:rPr>
                <w:lang w:val="en-US"/>
              </w:rPr>
              <w:t>20</w:t>
            </w:r>
            <w:r w:rsidRPr="004C15FE">
              <w:t>24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FDD8" w14:textId="77777777" w:rsidR="00A01676" w:rsidRPr="004C15FE" w:rsidRDefault="00A01676" w:rsidP="00A01676">
            <w:pPr>
              <w:jc w:val="center"/>
            </w:pPr>
            <w:r w:rsidRPr="004C15FE">
              <w:t>2016</w:t>
            </w:r>
            <w:r w:rsidRPr="004C15FE">
              <w:rPr>
                <w:lang w:val="en-US"/>
              </w:rPr>
              <w:t>–</w:t>
            </w:r>
            <w:r w:rsidRPr="004C15FE">
              <w:t>2024 годы</w:t>
            </w:r>
          </w:p>
        </w:tc>
      </w:tr>
      <w:tr w:rsidR="00A01676" w:rsidRPr="004C15FE" w14:paraId="143FAC20" w14:textId="77777777" w:rsidTr="00A01676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DD5A" w14:textId="77777777" w:rsidR="00A01676" w:rsidRPr="004C15FE" w:rsidRDefault="00A01676" w:rsidP="00A01676">
            <w:pPr>
              <w:jc w:val="center"/>
            </w:pPr>
            <w:r w:rsidRPr="004C15FE">
              <w:t>Задача 1</w:t>
            </w:r>
          </w:p>
        </w:tc>
      </w:tr>
      <w:tr w:rsidR="00A01676" w:rsidRPr="004C15FE" w14:paraId="2B740693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06B6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7212" w14:textId="77777777" w:rsidR="00A01676" w:rsidRPr="004C15FE" w:rsidRDefault="00A01676" w:rsidP="00A01676">
            <w:pPr>
              <w:jc w:val="center"/>
            </w:pPr>
            <w:r w:rsidRPr="004C15FE">
              <w:t>209,1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0358" w14:textId="77777777" w:rsidR="00A01676" w:rsidRPr="004C15FE" w:rsidRDefault="00A01676" w:rsidP="00A01676">
            <w:pPr>
              <w:jc w:val="center"/>
            </w:pPr>
            <w:r w:rsidRPr="004C15FE">
              <w:t>209,4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028A" w14:textId="77777777" w:rsidR="00A01676" w:rsidRPr="004C15FE" w:rsidRDefault="00A01676" w:rsidP="00A01676">
            <w:pPr>
              <w:jc w:val="center"/>
            </w:pPr>
            <w:r w:rsidRPr="004C15FE">
              <w:t>209,3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2B1F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2 111,1</w:t>
            </w:r>
          </w:p>
        </w:tc>
      </w:tr>
      <w:tr w:rsidR="00A01676" w:rsidRPr="004C15FE" w14:paraId="26AD6849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05BA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7F9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C27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2E0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DA7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795CAA04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91AF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C64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AA19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259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D7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59688CD4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1D6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7EA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5C2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1B43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CF59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55327A37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98D4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C17F" w14:textId="77777777" w:rsidR="00A01676" w:rsidRPr="004C15FE" w:rsidRDefault="00A01676" w:rsidP="00A01676">
            <w:pPr>
              <w:jc w:val="center"/>
            </w:pPr>
            <w:r w:rsidRPr="004C15FE">
              <w:t>209,1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2618" w14:textId="77777777" w:rsidR="00A01676" w:rsidRPr="004C15FE" w:rsidRDefault="00A01676" w:rsidP="00A01676">
            <w:pPr>
              <w:jc w:val="center"/>
            </w:pPr>
            <w:r w:rsidRPr="004C15FE">
              <w:t>209,4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0B10" w14:textId="77777777" w:rsidR="00A01676" w:rsidRPr="004C15FE" w:rsidRDefault="00A01676" w:rsidP="00A01676">
            <w:pPr>
              <w:jc w:val="center"/>
            </w:pPr>
            <w:r w:rsidRPr="004C15FE">
              <w:t>209,3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1BF6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2 111,1</w:t>
            </w:r>
          </w:p>
        </w:tc>
      </w:tr>
      <w:tr w:rsidR="00A01676" w:rsidRPr="004C15FE" w14:paraId="461DDEFB" w14:textId="77777777" w:rsidTr="00A01676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859F" w14:textId="77777777" w:rsidR="00A01676" w:rsidRPr="004C15FE" w:rsidRDefault="00A01676" w:rsidP="00A01676">
            <w:pPr>
              <w:jc w:val="center"/>
            </w:pPr>
            <w:r w:rsidRPr="004C15FE">
              <w:t>Задача 2</w:t>
            </w:r>
          </w:p>
        </w:tc>
      </w:tr>
      <w:tr w:rsidR="00A01676" w:rsidRPr="004C15FE" w14:paraId="3BDC408A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2232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97EE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300,0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4F0B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31B7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EF5B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628,6</w:t>
            </w:r>
          </w:p>
        </w:tc>
      </w:tr>
      <w:tr w:rsidR="00A01676" w:rsidRPr="004C15FE" w14:paraId="4021D60B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B6BE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4AE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418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9CD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411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754DB6C5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3C09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0F8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2AA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DBA9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875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457F4406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AB90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80D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780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556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141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6EDB2FD3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6974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67B9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300,0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0338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3B1C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6AC1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628,6</w:t>
            </w:r>
          </w:p>
        </w:tc>
      </w:tr>
      <w:tr w:rsidR="00A01676" w:rsidRPr="004C15FE" w14:paraId="0299FEAA" w14:textId="77777777" w:rsidTr="00A01676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96F4" w14:textId="77777777" w:rsidR="00A01676" w:rsidRPr="004C15FE" w:rsidRDefault="00A01676" w:rsidP="00A01676">
            <w:pPr>
              <w:jc w:val="center"/>
            </w:pPr>
            <w:r w:rsidRPr="004C15FE">
              <w:t>Задача 3</w:t>
            </w:r>
          </w:p>
        </w:tc>
      </w:tr>
      <w:tr w:rsidR="00A01676" w:rsidRPr="004C15FE" w14:paraId="0A28083B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6213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5416" w14:textId="77777777" w:rsidR="00A01676" w:rsidRPr="004C15FE" w:rsidRDefault="00A01676" w:rsidP="00A01676">
            <w:pPr>
              <w:jc w:val="center"/>
            </w:pPr>
            <w:r w:rsidRPr="004C15FE">
              <w:t>35 152,4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B106" w14:textId="77777777" w:rsidR="00A01676" w:rsidRPr="004C15FE" w:rsidRDefault="00A01676" w:rsidP="00A01676">
            <w:pPr>
              <w:jc w:val="center"/>
            </w:pPr>
            <w:r w:rsidRPr="004C15FE">
              <w:t>18 646,8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15A3" w14:textId="77777777" w:rsidR="00A01676" w:rsidRPr="004C15FE" w:rsidRDefault="00A01676" w:rsidP="00A01676">
            <w:pPr>
              <w:jc w:val="center"/>
            </w:pPr>
            <w:r w:rsidRPr="004C15FE">
              <w:t>18 735,0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DB9D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382 621,7</w:t>
            </w:r>
          </w:p>
        </w:tc>
      </w:tr>
      <w:tr w:rsidR="00A01676" w:rsidRPr="004C15FE" w14:paraId="7D576751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6C04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B237" w14:textId="77777777" w:rsidR="00A01676" w:rsidRPr="004C15FE" w:rsidRDefault="00A01676" w:rsidP="00A01676">
            <w:pPr>
              <w:jc w:val="center"/>
            </w:pPr>
            <w:r w:rsidRPr="004C15FE">
              <w:t>2 398,6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BCE0" w14:textId="77777777" w:rsidR="00A01676" w:rsidRPr="004C15FE" w:rsidRDefault="00A01676" w:rsidP="00A01676">
            <w:pPr>
              <w:jc w:val="center"/>
            </w:pPr>
            <w:r w:rsidRPr="004C15FE">
              <w:t>1 391,2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AF7F" w14:textId="77777777" w:rsidR="00A01676" w:rsidRPr="004C15FE" w:rsidRDefault="00A01676" w:rsidP="00A01676">
            <w:pPr>
              <w:jc w:val="center"/>
            </w:pPr>
            <w:r w:rsidRPr="004C15FE">
              <w:t>1 496,9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77F8" w14:textId="77777777" w:rsidR="00A01676" w:rsidRPr="004C15FE" w:rsidRDefault="00A01676" w:rsidP="00A01676">
            <w:pPr>
              <w:jc w:val="center"/>
            </w:pPr>
            <w:r w:rsidRPr="004C15FE">
              <w:t>11 709,8</w:t>
            </w:r>
          </w:p>
        </w:tc>
      </w:tr>
      <w:tr w:rsidR="00A01676" w:rsidRPr="004C15FE" w14:paraId="0B5021CE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82F1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1C6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BF3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572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5984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7B8B2DA2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9143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7E6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E3D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AD70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5E9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15801389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8B13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2F0B" w14:textId="77777777" w:rsidR="00A01676" w:rsidRPr="004C15FE" w:rsidRDefault="00A01676" w:rsidP="00A01676">
            <w:pPr>
              <w:jc w:val="center"/>
            </w:pPr>
            <w:r w:rsidRPr="004C15FE">
              <w:t>37 551,0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9C5B" w14:textId="77777777" w:rsidR="00A01676" w:rsidRPr="004C15FE" w:rsidRDefault="00A01676" w:rsidP="00A01676">
            <w:pPr>
              <w:jc w:val="center"/>
            </w:pPr>
            <w:r w:rsidRPr="004C15FE">
              <w:t>20 038,0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FCFE" w14:textId="77777777" w:rsidR="00A01676" w:rsidRPr="004C15FE" w:rsidRDefault="00A01676" w:rsidP="00A01676">
            <w:pPr>
              <w:jc w:val="center"/>
            </w:pPr>
            <w:r w:rsidRPr="004C15FE">
              <w:t>20 231,9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5D02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394 331,5</w:t>
            </w:r>
          </w:p>
        </w:tc>
      </w:tr>
      <w:tr w:rsidR="00A01676" w:rsidRPr="004C15FE" w14:paraId="015E1E1D" w14:textId="77777777" w:rsidTr="00A01676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2158" w14:textId="77777777" w:rsidR="00A01676" w:rsidRPr="004C15FE" w:rsidRDefault="00A01676" w:rsidP="00A01676">
            <w:pPr>
              <w:jc w:val="center"/>
            </w:pPr>
            <w:r w:rsidRPr="004C15FE">
              <w:t>Задача 4</w:t>
            </w:r>
          </w:p>
        </w:tc>
      </w:tr>
      <w:tr w:rsidR="00A01676" w:rsidRPr="004C15FE" w14:paraId="397C2FD8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FCCE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1C23" w14:textId="77777777" w:rsidR="00A01676" w:rsidRPr="004C15FE" w:rsidRDefault="00A01676" w:rsidP="00A01676">
            <w:pPr>
              <w:jc w:val="center"/>
            </w:pPr>
            <w:r w:rsidRPr="004C15FE">
              <w:t>960,0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63FE" w14:textId="77777777" w:rsidR="00A01676" w:rsidRPr="004C15FE" w:rsidRDefault="00A01676" w:rsidP="00A01676">
            <w:pPr>
              <w:jc w:val="center"/>
            </w:pPr>
            <w:r w:rsidRPr="004C15FE">
              <w:t>35,0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A70B" w14:textId="77777777" w:rsidR="00A01676" w:rsidRPr="004C15FE" w:rsidRDefault="00A01676" w:rsidP="00A01676">
            <w:pPr>
              <w:jc w:val="center"/>
            </w:pPr>
            <w:r w:rsidRPr="004C15FE">
              <w:t>961,6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B6F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2 600,8</w:t>
            </w:r>
          </w:p>
        </w:tc>
      </w:tr>
      <w:tr w:rsidR="00A01676" w:rsidRPr="004C15FE" w14:paraId="3533DD4A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484F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EC8C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56D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A3C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C03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7C88F0EB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3B86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3CC6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618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6927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EE75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4A878A3D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4F39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E4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B79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1B5B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3831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1DC19A5F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2937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01C4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t>960,0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8D6C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35,0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648B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961,6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E928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2 600,8</w:t>
            </w:r>
          </w:p>
        </w:tc>
      </w:tr>
      <w:tr w:rsidR="00A01676" w:rsidRPr="004C15FE" w14:paraId="25A23327" w14:textId="77777777" w:rsidTr="00A01676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523" w14:textId="77777777" w:rsidR="00A01676" w:rsidRPr="004C15FE" w:rsidRDefault="00A01676" w:rsidP="00A01676">
            <w:pPr>
              <w:jc w:val="center"/>
            </w:pPr>
            <w:r w:rsidRPr="004C15FE">
              <w:t>Итого по подпрограмме</w:t>
            </w:r>
          </w:p>
        </w:tc>
      </w:tr>
      <w:tr w:rsidR="00A01676" w:rsidRPr="004C15FE" w14:paraId="51F928EE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4ED" w14:textId="77777777" w:rsidR="00A01676" w:rsidRPr="004C15FE" w:rsidRDefault="00A01676" w:rsidP="00A01676">
            <w:pPr>
              <w:jc w:val="both"/>
            </w:pPr>
            <w:r w:rsidRPr="004C15FE"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7610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36 621,5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EEBF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18 991,2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F24D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20 005,9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3070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387 962,2</w:t>
            </w:r>
          </w:p>
        </w:tc>
      </w:tr>
      <w:tr w:rsidR="00A01676" w:rsidRPr="004C15FE" w14:paraId="0198B55B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100B" w14:textId="77777777" w:rsidR="00A01676" w:rsidRPr="004C15FE" w:rsidRDefault="00A01676" w:rsidP="00A01676">
            <w:pPr>
              <w:jc w:val="both"/>
            </w:pPr>
            <w:r w:rsidRPr="004C15FE"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12D" w14:textId="77777777" w:rsidR="00A01676" w:rsidRPr="004C15FE" w:rsidRDefault="00A01676" w:rsidP="00A01676">
            <w:pPr>
              <w:jc w:val="center"/>
            </w:pPr>
            <w:r w:rsidRPr="004C15FE">
              <w:t>2 398,6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CDC" w14:textId="77777777" w:rsidR="00A01676" w:rsidRPr="004C15FE" w:rsidRDefault="00A01676" w:rsidP="00A01676">
            <w:pPr>
              <w:jc w:val="center"/>
            </w:pPr>
            <w:r w:rsidRPr="004C15FE">
              <w:t>1 391,2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4B3E" w14:textId="77777777" w:rsidR="00A01676" w:rsidRPr="004C15FE" w:rsidRDefault="00A01676" w:rsidP="00A01676">
            <w:pPr>
              <w:jc w:val="center"/>
            </w:pPr>
            <w:r w:rsidRPr="004C15FE">
              <w:t>1 496,9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652A" w14:textId="77777777" w:rsidR="00A01676" w:rsidRPr="004C15FE" w:rsidRDefault="00A01676" w:rsidP="00A01676">
            <w:pPr>
              <w:jc w:val="center"/>
            </w:pPr>
            <w:r w:rsidRPr="004C15FE">
              <w:t>11 709,8</w:t>
            </w:r>
          </w:p>
        </w:tc>
      </w:tr>
      <w:tr w:rsidR="00A01676" w:rsidRPr="004C15FE" w14:paraId="06E12C37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2745" w14:textId="77777777" w:rsidR="00A01676" w:rsidRPr="004C15FE" w:rsidRDefault="00A01676" w:rsidP="00A01676">
            <w:pPr>
              <w:jc w:val="both"/>
            </w:pPr>
            <w:r w:rsidRPr="004C15FE">
              <w:t>Федеральный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5948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14F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501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994E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779F3E83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FC85" w14:textId="77777777" w:rsidR="00A01676" w:rsidRPr="004C15FE" w:rsidRDefault="00A01676" w:rsidP="00A01676">
            <w:pPr>
              <w:jc w:val="both"/>
            </w:pPr>
            <w:r w:rsidRPr="004C15FE"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392F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82C2" w14:textId="77777777" w:rsidR="00A01676" w:rsidRPr="004C15FE" w:rsidRDefault="00A01676" w:rsidP="00A01676">
            <w:pPr>
              <w:jc w:val="center"/>
            </w:pPr>
            <w:r w:rsidRPr="004C15FE">
              <w:rPr>
                <w:bCs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FA5" w14:textId="77777777" w:rsidR="00A01676" w:rsidRPr="004C15FE" w:rsidRDefault="00A01676" w:rsidP="00A01676">
            <w:pPr>
              <w:jc w:val="center"/>
            </w:pPr>
            <w:r w:rsidRPr="004C15FE">
              <w:rPr>
                <w:bCs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5762" w14:textId="77777777" w:rsidR="00A01676" w:rsidRPr="004C15FE" w:rsidRDefault="00A01676" w:rsidP="00A01676">
            <w:pPr>
              <w:jc w:val="center"/>
            </w:pPr>
            <w:r w:rsidRPr="004C15FE">
              <w:t>-</w:t>
            </w:r>
          </w:p>
        </w:tc>
      </w:tr>
      <w:tr w:rsidR="00A01676" w:rsidRPr="004C15FE" w14:paraId="00254BC6" w14:textId="77777777" w:rsidTr="00A01676">
        <w:trPr>
          <w:trHeight w:val="7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27B8" w14:textId="77777777" w:rsidR="00A01676" w:rsidRPr="004C15FE" w:rsidRDefault="00A01676" w:rsidP="00A01676">
            <w:pPr>
              <w:jc w:val="both"/>
            </w:pPr>
            <w:r w:rsidRPr="004C15FE"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88B3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39 020,1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001C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20 382,4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1E26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21 502,8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4177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399 672,0</w:t>
            </w:r>
          </w:p>
        </w:tc>
      </w:tr>
    </w:tbl>
    <w:p w14:paraId="31D8A0BB" w14:textId="77777777" w:rsidR="00A01676" w:rsidRPr="004C15FE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sz w:val="28"/>
        </w:rPr>
      </w:pPr>
      <w:r w:rsidRPr="004C15FE">
        <w:rPr>
          <w:caps/>
          <w:sz w:val="28"/>
        </w:rPr>
        <w:t>».</w:t>
      </w:r>
    </w:p>
    <w:p w14:paraId="5E9AE972" w14:textId="77777777" w:rsidR="00A01676" w:rsidRPr="004C15FE" w:rsidRDefault="00A01676" w:rsidP="00A01676">
      <w:pPr>
        <w:ind w:firstLine="709"/>
        <w:jc w:val="both"/>
        <w:rPr>
          <w:sz w:val="28"/>
          <w:szCs w:val="28"/>
        </w:rPr>
      </w:pPr>
      <w:r w:rsidRPr="004C15FE">
        <w:rPr>
          <w:sz w:val="28"/>
          <w:szCs w:val="28"/>
        </w:rPr>
        <w:t>13. Приложение 1 изложить в следующей редакции:</w:t>
      </w:r>
    </w:p>
    <w:p w14:paraId="77FA9586" w14:textId="77777777" w:rsidR="00A01676" w:rsidRPr="004C15FE" w:rsidRDefault="00A01676" w:rsidP="00A01676">
      <w:pPr>
        <w:ind w:firstLine="709"/>
        <w:jc w:val="both"/>
        <w:rPr>
          <w:sz w:val="28"/>
          <w:szCs w:val="28"/>
        </w:rPr>
      </w:pPr>
    </w:p>
    <w:p w14:paraId="63473116" w14:textId="77777777" w:rsidR="00A01676" w:rsidRPr="004C15FE" w:rsidRDefault="00A01676" w:rsidP="00A01676">
      <w:pPr>
        <w:ind w:firstLine="709"/>
        <w:jc w:val="both"/>
        <w:rPr>
          <w:sz w:val="28"/>
          <w:szCs w:val="28"/>
        </w:rPr>
        <w:sectPr w:rsidR="00A01676" w:rsidRPr="004C15FE" w:rsidSect="009731F9">
          <w:pgSz w:w="11906" w:h="16838"/>
          <w:pgMar w:top="568" w:right="567" w:bottom="1134" w:left="1985" w:header="851" w:footer="709" w:gutter="0"/>
          <w:pgNumType w:start="1"/>
          <w:cols w:space="720"/>
          <w:titlePg/>
          <w:docGrid w:linePitch="360"/>
        </w:sectPr>
      </w:pPr>
    </w:p>
    <w:tbl>
      <w:tblPr>
        <w:tblW w:w="14482" w:type="dxa"/>
        <w:jc w:val="center"/>
        <w:tblLayout w:type="fixed"/>
        <w:tblLook w:val="0000" w:firstRow="0" w:lastRow="0" w:firstColumn="0" w:lastColumn="0" w:noHBand="0" w:noVBand="0"/>
      </w:tblPr>
      <w:tblGrid>
        <w:gridCol w:w="3416"/>
        <w:gridCol w:w="1418"/>
        <w:gridCol w:w="9"/>
        <w:gridCol w:w="1125"/>
        <w:gridCol w:w="509"/>
        <w:gridCol w:w="1701"/>
        <w:gridCol w:w="1768"/>
        <w:gridCol w:w="1559"/>
        <w:gridCol w:w="71"/>
        <w:gridCol w:w="913"/>
        <w:gridCol w:w="575"/>
        <w:gridCol w:w="417"/>
        <w:gridCol w:w="992"/>
        <w:gridCol w:w="9"/>
      </w:tblGrid>
      <w:tr w:rsidR="00A01676" w:rsidRPr="004C15FE" w14:paraId="5291DC05" w14:textId="77777777" w:rsidTr="00A01676">
        <w:trPr>
          <w:gridAfter w:val="1"/>
          <w:wAfter w:w="9" w:type="dxa"/>
          <w:trHeight w:val="1530"/>
          <w:jc w:val="center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32F920" w14:textId="77777777" w:rsidR="00A01676" w:rsidRPr="004C15FE" w:rsidRDefault="00A01676" w:rsidP="00A0167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8C1C2F" w14:textId="77777777" w:rsidR="00A01676" w:rsidRPr="004C15FE" w:rsidRDefault="00A01676" w:rsidP="00A0167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2235EF" w14:textId="77777777" w:rsidR="00A01676" w:rsidRPr="004C15FE" w:rsidRDefault="00A01676" w:rsidP="00A01676"/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7BB2CC" w14:textId="77777777" w:rsidR="00A01676" w:rsidRPr="00DA0509" w:rsidRDefault="00A01676" w:rsidP="00A01676">
            <w:pPr>
              <w:ind w:left="3661"/>
              <w:rPr>
                <w:sz w:val="28"/>
                <w:szCs w:val="28"/>
              </w:rPr>
            </w:pPr>
            <w:r w:rsidRPr="00DA0509">
              <w:rPr>
                <w:sz w:val="28"/>
                <w:szCs w:val="28"/>
              </w:rPr>
              <w:t xml:space="preserve">«Приложение 1 </w:t>
            </w:r>
          </w:p>
          <w:p w14:paraId="0086EC98" w14:textId="77777777" w:rsidR="00A01676" w:rsidRPr="00DA0509" w:rsidRDefault="00A01676" w:rsidP="00A01676">
            <w:pPr>
              <w:ind w:left="3661"/>
              <w:rPr>
                <w:sz w:val="28"/>
                <w:szCs w:val="28"/>
              </w:rPr>
            </w:pPr>
            <w:r w:rsidRPr="00DA0509">
              <w:rPr>
                <w:sz w:val="28"/>
                <w:szCs w:val="28"/>
              </w:rPr>
              <w:t xml:space="preserve">к муниципальной программе </w:t>
            </w:r>
          </w:p>
          <w:p w14:paraId="532F2456" w14:textId="77777777" w:rsidR="00A01676" w:rsidRPr="00DA0509" w:rsidRDefault="00A01676" w:rsidP="00A01676">
            <w:pPr>
              <w:ind w:left="3661"/>
              <w:rPr>
                <w:sz w:val="28"/>
                <w:szCs w:val="28"/>
              </w:rPr>
            </w:pPr>
            <w:r w:rsidRPr="00DA0509">
              <w:rPr>
                <w:sz w:val="28"/>
                <w:szCs w:val="28"/>
              </w:rPr>
              <w:t xml:space="preserve">«Развитие образования Северодвинска», утвержденной постановлением Администрации Северодвинска от 09.03.2016 № 58-па </w:t>
            </w:r>
          </w:p>
        </w:tc>
      </w:tr>
      <w:tr w:rsidR="00A01676" w:rsidRPr="004C15FE" w14:paraId="159ED165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11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B29CE2" w14:textId="77777777" w:rsidR="00A01676" w:rsidRPr="004C15FE" w:rsidRDefault="00A01676" w:rsidP="00A01676">
            <w:pPr>
              <w:jc w:val="center"/>
              <w:rPr>
                <w:b/>
                <w:bCs/>
              </w:rPr>
            </w:pPr>
            <w:r w:rsidRPr="004C15FE">
              <w:rPr>
                <w:b/>
                <w:bCs/>
              </w:rPr>
              <w:t>П Е Р Е Ч Е Н Ь</w:t>
            </w:r>
            <w:r w:rsidRPr="004C15FE">
              <w:rPr>
                <w:rFonts w:eastAsia="Calibri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1F39679D" w14:textId="77777777" w:rsidR="00A01676" w:rsidRPr="004C15FE" w:rsidRDefault="00A01676" w:rsidP="00A016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8BFE2" w14:textId="77777777" w:rsidR="00A01676" w:rsidRPr="004C15FE" w:rsidRDefault="00A01676" w:rsidP="00A016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F636BE" w14:textId="77777777" w:rsidR="00A01676" w:rsidRPr="00DA0509" w:rsidRDefault="00A01676" w:rsidP="00A016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1676" w:rsidRPr="004C15FE" w14:paraId="25D378E6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11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D3D647" w14:textId="77777777" w:rsidR="00A01676" w:rsidRPr="004C15FE" w:rsidRDefault="00A01676" w:rsidP="00A01676">
            <w:pPr>
              <w:jc w:val="center"/>
              <w:rPr>
                <w:b/>
                <w:bCs/>
              </w:rPr>
            </w:pPr>
            <w:r w:rsidRPr="004C15FE">
              <w:rPr>
                <w:b/>
                <w:bCs/>
              </w:rPr>
              <w:t xml:space="preserve">целевых показателей муниципальной программы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41D01951" w14:textId="77777777" w:rsidR="00A01676" w:rsidRPr="004C15FE" w:rsidRDefault="00A01676" w:rsidP="00A016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802C1" w14:textId="77777777" w:rsidR="00A01676" w:rsidRPr="004C15FE" w:rsidRDefault="00A01676" w:rsidP="00A016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3E8726" w14:textId="77777777" w:rsidR="00A01676" w:rsidRPr="004C15FE" w:rsidRDefault="00A01676" w:rsidP="00A01676">
            <w:pPr>
              <w:jc w:val="center"/>
              <w:rPr>
                <w:b/>
                <w:bCs/>
              </w:rPr>
            </w:pPr>
          </w:p>
        </w:tc>
      </w:tr>
      <w:tr w:rsidR="00A01676" w:rsidRPr="004C15FE" w14:paraId="476FD5E7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11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D1DCF5" w14:textId="77777777" w:rsidR="00A01676" w:rsidRPr="004C15FE" w:rsidRDefault="00A01676" w:rsidP="00A01676">
            <w:pPr>
              <w:jc w:val="center"/>
              <w:rPr>
                <w:b/>
                <w:bCs/>
              </w:rPr>
            </w:pPr>
            <w:r w:rsidRPr="004C15FE">
              <w:rPr>
                <w:b/>
                <w:bCs/>
              </w:rPr>
              <w:t>«Развитие образования Северодвинска»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5A166ED4" w14:textId="77777777" w:rsidR="00A01676" w:rsidRPr="004C15FE" w:rsidRDefault="00A01676" w:rsidP="00A016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6B454" w14:textId="77777777" w:rsidR="00A01676" w:rsidRPr="004C15FE" w:rsidRDefault="00A01676" w:rsidP="00A016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60B0E9" w14:textId="77777777" w:rsidR="00A01676" w:rsidRPr="004C15FE" w:rsidRDefault="00A01676" w:rsidP="00A01676">
            <w:pPr>
              <w:jc w:val="center"/>
              <w:rPr>
                <w:b/>
                <w:bCs/>
              </w:rPr>
            </w:pPr>
          </w:p>
        </w:tc>
      </w:tr>
      <w:tr w:rsidR="00A01676" w:rsidRPr="004C15FE" w14:paraId="3FCAC659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144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6DD11E" w14:textId="77777777" w:rsidR="00A01676" w:rsidRPr="004C15FE" w:rsidRDefault="00A01676" w:rsidP="00A01676">
            <w:pPr>
              <w:ind w:firstLine="709"/>
              <w:jc w:val="both"/>
              <w:rPr>
                <w:bCs/>
                <w:iCs/>
              </w:rPr>
            </w:pPr>
            <w:r w:rsidRPr="004C15FE">
              <w:rPr>
                <w:bCs/>
                <w:iCs/>
              </w:rPr>
              <w:t>Ответственный исполнитель муниципальной программы – Управление образования Администрации Северодвинска</w:t>
            </w:r>
            <w:r>
              <w:rPr>
                <w:bCs/>
                <w:iCs/>
              </w:rPr>
              <w:t>.</w:t>
            </w:r>
          </w:p>
          <w:p w14:paraId="17FC2958" w14:textId="77777777" w:rsidR="00A01676" w:rsidRPr="004C15FE" w:rsidRDefault="00A01676" w:rsidP="00A01676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A01676" w:rsidRPr="004C15FE" w14:paraId="09304371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12B5" w14:textId="77777777" w:rsidR="00A01676" w:rsidRPr="004C15FE" w:rsidRDefault="00A01676" w:rsidP="00A01676">
            <w:pPr>
              <w:rPr>
                <w:b/>
                <w:bCs/>
              </w:rPr>
            </w:pPr>
            <w:r w:rsidRPr="004C15FE">
              <w:rPr>
                <w:b/>
                <w:bCs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8371" w14:textId="77777777" w:rsidR="00A01676" w:rsidRPr="004C15FE" w:rsidRDefault="00A01676" w:rsidP="00A01676">
            <w:pPr>
              <w:rPr>
                <w:b/>
                <w:bCs/>
              </w:rPr>
            </w:pPr>
            <w:r w:rsidRPr="004C15FE">
              <w:rPr>
                <w:b/>
                <w:bCs/>
              </w:rPr>
              <w:t>Единица измерения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97026" w14:textId="77777777" w:rsidR="00A01676" w:rsidRPr="004C15FE" w:rsidRDefault="00A01676" w:rsidP="00A01676">
            <w:pPr>
              <w:rPr>
                <w:b/>
                <w:bCs/>
              </w:rPr>
            </w:pPr>
            <w:r w:rsidRPr="004C15FE">
              <w:rPr>
                <w:b/>
                <w:bCs/>
              </w:rPr>
              <w:t>Значения целевых показателей</w:t>
            </w:r>
          </w:p>
        </w:tc>
      </w:tr>
      <w:tr w:rsidR="00A01676" w:rsidRPr="004C15FE" w14:paraId="7224A541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ED2A" w14:textId="77777777" w:rsidR="00A01676" w:rsidRPr="004C15FE" w:rsidRDefault="00A01676" w:rsidP="00A01676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370E" w14:textId="77777777" w:rsidR="00A01676" w:rsidRPr="004C15FE" w:rsidRDefault="00A01676" w:rsidP="00A01676">
            <w:pPr>
              <w:rPr>
                <w:b/>
                <w:bCs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6E2E8" w14:textId="77777777" w:rsidR="00A01676" w:rsidRPr="004C15FE" w:rsidRDefault="00A01676" w:rsidP="00A01676">
            <w:pPr>
              <w:jc w:val="center"/>
              <w:rPr>
                <w:b/>
                <w:bCs/>
              </w:rPr>
            </w:pPr>
            <w:r w:rsidRPr="004C15FE">
              <w:rPr>
                <w:b/>
                <w:bCs/>
              </w:rPr>
              <w:t>базовый 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BE1C7" w14:textId="77777777" w:rsidR="00A01676" w:rsidRPr="004C15FE" w:rsidRDefault="00A01676" w:rsidP="00A01676">
            <w:pPr>
              <w:jc w:val="center"/>
              <w:rPr>
                <w:b/>
                <w:bCs/>
              </w:rPr>
            </w:pPr>
            <w:r w:rsidRPr="004C15FE">
              <w:rPr>
                <w:b/>
                <w:bCs/>
              </w:rPr>
              <w:t>2020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1871B" w14:textId="77777777" w:rsidR="00A01676" w:rsidRPr="004C15FE" w:rsidRDefault="00A01676" w:rsidP="00A01676">
            <w:pPr>
              <w:jc w:val="center"/>
              <w:rPr>
                <w:b/>
                <w:bCs/>
              </w:rPr>
            </w:pPr>
            <w:r w:rsidRPr="004C15FE"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8DB5E" w14:textId="77777777" w:rsidR="00A01676" w:rsidRPr="004C15FE" w:rsidRDefault="00A01676" w:rsidP="00A01676">
            <w:pPr>
              <w:jc w:val="center"/>
              <w:rPr>
                <w:b/>
                <w:bCs/>
              </w:rPr>
            </w:pPr>
            <w:r w:rsidRPr="004C15FE">
              <w:rPr>
                <w:b/>
                <w:bCs/>
              </w:rPr>
              <w:t>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486B5" w14:textId="77777777" w:rsidR="00A01676" w:rsidRPr="004C15FE" w:rsidRDefault="00A01676" w:rsidP="00A01676">
            <w:pPr>
              <w:jc w:val="center"/>
              <w:rPr>
                <w:b/>
                <w:bCs/>
              </w:rPr>
            </w:pPr>
            <w:r w:rsidRPr="004C15FE">
              <w:rPr>
                <w:b/>
                <w:bCs/>
              </w:rPr>
              <w:t>2023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09442" w14:textId="77777777" w:rsidR="00A01676" w:rsidRPr="004C15FE" w:rsidRDefault="00A01676" w:rsidP="00A01676">
            <w:pPr>
              <w:jc w:val="center"/>
              <w:rPr>
                <w:b/>
                <w:bCs/>
              </w:rPr>
            </w:pPr>
            <w:r w:rsidRPr="004C15FE">
              <w:rPr>
                <w:b/>
                <w:bCs/>
              </w:rPr>
              <w:t>2024</w:t>
            </w:r>
          </w:p>
        </w:tc>
      </w:tr>
      <w:tr w:rsidR="00A01676" w:rsidRPr="004C15FE" w14:paraId="4C1C5994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A36E" w14:textId="77777777" w:rsidR="00A01676" w:rsidRPr="004C15FE" w:rsidRDefault="00A01676" w:rsidP="00A01676">
            <w:pPr>
              <w:jc w:val="center"/>
            </w:pPr>
            <w:r w:rsidRPr="004C15F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E6D55" w14:textId="77777777" w:rsidR="00A01676" w:rsidRPr="004C15FE" w:rsidRDefault="00A01676" w:rsidP="00A01676">
            <w:pPr>
              <w:jc w:val="center"/>
            </w:pPr>
            <w:r w:rsidRPr="004C15FE">
              <w:t>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951C76" w14:textId="77777777" w:rsidR="00A01676" w:rsidRPr="004C15FE" w:rsidRDefault="00A01676" w:rsidP="00A01676">
            <w:pPr>
              <w:jc w:val="center"/>
            </w:pPr>
            <w:r w:rsidRPr="004C15FE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71CFC1" w14:textId="77777777" w:rsidR="00A01676" w:rsidRPr="004C15FE" w:rsidRDefault="00A01676" w:rsidP="00A01676">
            <w:pPr>
              <w:jc w:val="center"/>
            </w:pPr>
            <w:r w:rsidRPr="004C15FE"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C06BD" w14:textId="77777777" w:rsidR="00A01676" w:rsidRPr="004C15FE" w:rsidRDefault="00A01676" w:rsidP="00A01676">
            <w:pPr>
              <w:jc w:val="center"/>
            </w:pPr>
            <w:r w:rsidRPr="004C15F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B6285" w14:textId="77777777" w:rsidR="00A01676" w:rsidRPr="004C15FE" w:rsidRDefault="00A01676" w:rsidP="00A01676">
            <w:pPr>
              <w:jc w:val="center"/>
            </w:pPr>
            <w:r w:rsidRPr="004C15FE"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F447C" w14:textId="77777777" w:rsidR="00A01676" w:rsidRPr="004C15FE" w:rsidRDefault="00A01676" w:rsidP="00A01676">
            <w:pPr>
              <w:jc w:val="center"/>
            </w:pPr>
            <w:r w:rsidRPr="004C15FE">
              <w:t>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31D6A" w14:textId="77777777" w:rsidR="00A01676" w:rsidRPr="004C15FE" w:rsidRDefault="00A01676" w:rsidP="00A01676">
            <w:pPr>
              <w:jc w:val="center"/>
            </w:pPr>
            <w:r w:rsidRPr="004C15FE">
              <w:t>8</w:t>
            </w:r>
          </w:p>
        </w:tc>
      </w:tr>
      <w:tr w:rsidR="00A01676" w:rsidRPr="004C15FE" w14:paraId="3FE4633B" w14:textId="77777777" w:rsidTr="00A01676">
        <w:trPr>
          <w:gridAfter w:val="1"/>
          <w:wAfter w:w="9" w:type="dxa"/>
          <w:trHeight w:val="371"/>
          <w:jc w:val="center"/>
        </w:trPr>
        <w:tc>
          <w:tcPr>
            <w:tcW w:w="14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5615" w14:textId="77777777" w:rsidR="00A01676" w:rsidRPr="004C15FE" w:rsidRDefault="00A01676" w:rsidP="00A01676">
            <w:pPr>
              <w:rPr>
                <w:b/>
                <w:bCs/>
              </w:rPr>
            </w:pPr>
            <w:r w:rsidRPr="004C15FE">
              <w:rPr>
                <w:b/>
                <w:bCs/>
              </w:rPr>
              <w:t>Муниципальная программа Северодвинска «Развитие образования Северодвинска»</w:t>
            </w:r>
          </w:p>
        </w:tc>
      </w:tr>
      <w:tr w:rsidR="00A01676" w:rsidRPr="004C15FE" w14:paraId="68DBE174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B529" w14:textId="77777777" w:rsidR="00A01676" w:rsidRPr="004C15FE" w:rsidRDefault="00A01676" w:rsidP="00A01676">
            <w:r w:rsidRPr="004C15FE">
              <w:t xml:space="preserve">1. Показатель цели «Доля детей в возрасте от трех до семи лет, обеспеченных услугами дошкольного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5C0DB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147F08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5A17D8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518D50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3A719B9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C9271CC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92483A9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</w:tr>
      <w:tr w:rsidR="00A01676" w:rsidRPr="004C15FE" w14:paraId="072ACD33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1108" w14:textId="77777777" w:rsidR="00A01676" w:rsidRPr="004C15FE" w:rsidRDefault="00A01676" w:rsidP="00A01676">
            <w:r w:rsidRPr="004C15FE">
              <w:t>2. Показатель цели «Доля обучающихся, успешно завершивших среднее общее образование»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B3D57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D1FDA" w14:textId="77777777" w:rsidR="00A01676" w:rsidRPr="004C15FE" w:rsidRDefault="00A01676" w:rsidP="00A01676">
            <w:pPr>
              <w:jc w:val="center"/>
            </w:pPr>
            <w:r w:rsidRPr="004C15FE"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BC1BF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45DCE" w14:textId="77777777" w:rsidR="00A01676" w:rsidRPr="004C15FE" w:rsidRDefault="00A01676" w:rsidP="00A01676">
            <w:pPr>
              <w:jc w:val="center"/>
            </w:pPr>
            <w:r w:rsidRPr="004C15FE">
              <w:t>98,9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F8221" w14:textId="77777777" w:rsidR="00A01676" w:rsidRPr="004C15FE" w:rsidRDefault="00A01676" w:rsidP="00A01676">
            <w:pPr>
              <w:jc w:val="center"/>
            </w:pPr>
            <w:r w:rsidRPr="004C15FE">
              <w:t>99,7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FDABE" w14:textId="77777777" w:rsidR="00A01676" w:rsidRPr="004C15FE" w:rsidRDefault="00A01676" w:rsidP="00A01676">
            <w:pPr>
              <w:jc w:val="center"/>
            </w:pPr>
            <w:r w:rsidRPr="004C15FE">
              <w:t>99,8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7920C" w14:textId="77777777" w:rsidR="00A01676" w:rsidRPr="004C15FE" w:rsidRDefault="00A01676" w:rsidP="00A01676">
            <w:pPr>
              <w:jc w:val="center"/>
            </w:pPr>
            <w:r w:rsidRPr="004C15FE">
              <w:t>99,8</w:t>
            </w:r>
          </w:p>
        </w:tc>
      </w:tr>
      <w:tr w:rsidR="00A01676" w:rsidRPr="004C15FE" w14:paraId="00058D29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D44E" w14:textId="77777777" w:rsidR="00A01676" w:rsidRPr="004C15FE" w:rsidRDefault="00A01676" w:rsidP="00A01676">
            <w:r w:rsidRPr="004C15FE">
              <w:t>3. Показатель цели «Доля детей, охваченных образовательными программами дополнительного образования детей, в общей численности детей и молодежи от 5 до 18 лет»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5F59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9D96D9" w14:textId="77777777" w:rsidR="00A01676" w:rsidRPr="004C15FE" w:rsidRDefault="00A01676" w:rsidP="00A01676">
            <w:pPr>
              <w:jc w:val="center"/>
            </w:pPr>
            <w:r w:rsidRPr="004C15FE">
              <w:t>72,0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0E18B" w14:textId="77777777" w:rsidR="00A01676" w:rsidRPr="004C15FE" w:rsidRDefault="00A01676" w:rsidP="00A01676">
            <w:pPr>
              <w:jc w:val="center"/>
            </w:pPr>
            <w:r w:rsidRPr="004C15FE">
              <w:t>70,0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EC95BC1" w14:textId="77777777" w:rsidR="00A01676" w:rsidRPr="004C15FE" w:rsidRDefault="00A01676" w:rsidP="00A01676">
            <w:pPr>
              <w:jc w:val="center"/>
            </w:pPr>
            <w:r w:rsidRPr="004C15FE"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DD1AED0" w14:textId="77777777" w:rsidR="00A01676" w:rsidRPr="004C15FE" w:rsidRDefault="00A01676" w:rsidP="00A01676">
            <w:pPr>
              <w:jc w:val="center"/>
            </w:pPr>
            <w:r w:rsidRPr="004C15FE">
              <w:t>77,0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02C4823" w14:textId="77777777" w:rsidR="00A01676" w:rsidRPr="004C15FE" w:rsidRDefault="00A01676" w:rsidP="00A01676">
            <w:pPr>
              <w:jc w:val="center"/>
            </w:pPr>
            <w:r w:rsidRPr="004C15FE">
              <w:t>78,0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DD85A1B" w14:textId="77777777" w:rsidR="00A01676" w:rsidRPr="004C15FE" w:rsidRDefault="00A01676" w:rsidP="00A01676">
            <w:pPr>
              <w:jc w:val="center"/>
            </w:pPr>
            <w:r w:rsidRPr="004C15FE">
              <w:t>80,0</w:t>
            </w:r>
          </w:p>
        </w:tc>
      </w:tr>
      <w:tr w:rsidR="00A01676" w:rsidRPr="004C15FE" w14:paraId="0F50FAC0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1F14" w14:textId="77777777" w:rsidR="00A01676" w:rsidRPr="004C15FE" w:rsidRDefault="00A01676" w:rsidP="00A01676">
            <w:r w:rsidRPr="004C15FE">
              <w:t>4. Показатель цели «Доля обучающихся, которым предоставлены все основные виды современных условий обучения, в общей численности обучающихся по основным программам общего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64386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D91351" w14:textId="77777777" w:rsidR="00A01676" w:rsidRPr="004C15FE" w:rsidRDefault="00A01676" w:rsidP="00A01676">
            <w:pPr>
              <w:jc w:val="center"/>
            </w:pPr>
            <w:r w:rsidRPr="004C15FE">
              <w:t>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C6E7A4" w14:textId="77777777" w:rsidR="00A01676" w:rsidRPr="004C15FE" w:rsidRDefault="00A01676" w:rsidP="00A01676">
            <w:pPr>
              <w:jc w:val="center"/>
            </w:pPr>
            <w:r w:rsidRPr="004C15FE">
              <w:t>97,0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1308E" w14:textId="77777777" w:rsidR="00A01676" w:rsidRPr="004C15FE" w:rsidRDefault="00A01676" w:rsidP="00A01676">
            <w:pPr>
              <w:jc w:val="center"/>
            </w:pPr>
            <w:r w:rsidRPr="004C15FE">
              <w:t>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09758" w14:textId="77777777" w:rsidR="00A01676" w:rsidRPr="004C15FE" w:rsidRDefault="00A01676" w:rsidP="00A01676">
            <w:pPr>
              <w:jc w:val="center"/>
            </w:pPr>
            <w:r w:rsidRPr="004C15FE">
              <w:t>99,9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AEA0E" w14:textId="77777777" w:rsidR="00A01676" w:rsidRPr="004C15FE" w:rsidRDefault="00A01676" w:rsidP="00A01676">
            <w:pPr>
              <w:jc w:val="center"/>
            </w:pPr>
            <w:r w:rsidRPr="004C15FE">
              <w:t>99,9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1E1D1" w14:textId="77777777" w:rsidR="00A01676" w:rsidRPr="004C15FE" w:rsidRDefault="00A01676" w:rsidP="00A01676">
            <w:pPr>
              <w:jc w:val="center"/>
            </w:pPr>
            <w:r w:rsidRPr="004C15FE">
              <w:t>99,9</w:t>
            </w:r>
          </w:p>
        </w:tc>
      </w:tr>
      <w:tr w:rsidR="00A01676" w:rsidRPr="004C15FE" w14:paraId="6913372E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59EA" w14:textId="77777777" w:rsidR="00A01676" w:rsidRPr="004C15FE" w:rsidRDefault="00A01676" w:rsidP="00A01676">
            <w:r w:rsidRPr="004C15FE">
              <w:t>5. Показатель цели «Доля общеобразовательных организаций, в которых создана безбарьерная среда для инклюзивного образования детей с ограниченными возможностями здоровья и детей-инвалидов, в общем количестве общеобразовательных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2864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81FB" w14:textId="77777777" w:rsidR="00A01676" w:rsidRPr="004C15FE" w:rsidRDefault="00A01676" w:rsidP="00A01676">
            <w:pPr>
              <w:jc w:val="center"/>
            </w:pPr>
            <w:r w:rsidRPr="004C15FE"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6B8D" w14:textId="77777777" w:rsidR="00A01676" w:rsidRPr="004C15FE" w:rsidRDefault="00A01676" w:rsidP="00A01676">
            <w:pPr>
              <w:jc w:val="center"/>
            </w:pPr>
            <w:r w:rsidRPr="004C15FE">
              <w:t>29,7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33E" w14:textId="77777777" w:rsidR="00A01676" w:rsidRPr="004C15FE" w:rsidRDefault="00A01676" w:rsidP="00A01676">
            <w:pPr>
              <w:jc w:val="center"/>
            </w:pPr>
            <w:r w:rsidRPr="004C15FE">
              <w:t>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D541" w14:textId="77777777" w:rsidR="00A01676" w:rsidRPr="004C15FE" w:rsidRDefault="00A01676" w:rsidP="00A01676">
            <w:pPr>
              <w:jc w:val="center"/>
            </w:pPr>
            <w:r w:rsidRPr="004C15FE">
              <w:t>30,6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EF63" w14:textId="77777777" w:rsidR="00A01676" w:rsidRPr="004C15FE" w:rsidRDefault="00A01676" w:rsidP="00A01676">
            <w:pPr>
              <w:jc w:val="center"/>
            </w:pPr>
            <w:r w:rsidRPr="004C15FE">
              <w:t>30,6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7B76" w14:textId="77777777" w:rsidR="00A01676" w:rsidRPr="004C15FE" w:rsidRDefault="00A01676" w:rsidP="00A01676">
            <w:pPr>
              <w:jc w:val="center"/>
            </w:pPr>
            <w:r w:rsidRPr="004C15FE">
              <w:t>30,6</w:t>
            </w:r>
          </w:p>
        </w:tc>
      </w:tr>
      <w:tr w:rsidR="00A01676" w:rsidRPr="004C15FE" w14:paraId="641868BA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CD55" w14:textId="77777777" w:rsidR="00A01676" w:rsidRPr="004C15FE" w:rsidRDefault="00A01676" w:rsidP="00A01676">
            <w:r w:rsidRPr="004C15FE">
              <w:t>6. Показатель цели «Доля детей с ограниченными возможностями здоровья в возрасте от 7 до 17 лет, обучающихся в Северодвинске по программам общего образования (в любой форме), от общей численности детей с ограниченными возможностями здоровья в возрасте от 7 до 17 лет»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A05C1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2B88B8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28B8E2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99F3B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E47D7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6DFCB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43CAC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</w:tr>
      <w:tr w:rsidR="00A01676" w:rsidRPr="004C15FE" w14:paraId="3C9801C1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8409" w14:textId="77777777" w:rsidR="00A01676" w:rsidRPr="004C15FE" w:rsidRDefault="00A01676" w:rsidP="00A01676">
            <w:r w:rsidRPr="004C15FE">
              <w:t>7. Показатель цели «Доля образовательных организаций, которые представили общественности публичный доклад о результатах финансово-хозяйственной и образовательной деятельности»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4064A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62277C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91C1BF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7C2A66A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176E4CF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934AACB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4892688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</w:tr>
      <w:tr w:rsidR="00A01676" w:rsidRPr="004C15FE" w14:paraId="63F160E5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147E" w14:textId="77777777" w:rsidR="00A01676" w:rsidRPr="004C15FE" w:rsidRDefault="00A01676" w:rsidP="00A01676">
            <w:r w:rsidRPr="004C15FE">
              <w:t>8. Показатель цели «Удовлетворенность родителей качеством общего и дополнительного образования детей в муниципальных образовательных организациях»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6F546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7C4D8F" w14:textId="77777777" w:rsidR="00A01676" w:rsidRPr="004C15FE" w:rsidRDefault="00A01676" w:rsidP="00A01676">
            <w:pPr>
              <w:jc w:val="center"/>
            </w:pPr>
            <w:r w:rsidRPr="004C15FE">
              <w:t>58,4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B8133B" w14:textId="77777777" w:rsidR="00A01676" w:rsidRPr="004C15FE" w:rsidRDefault="00A01676" w:rsidP="00A01676">
            <w:pPr>
              <w:jc w:val="center"/>
            </w:pPr>
            <w:r w:rsidRPr="004C15FE">
              <w:t>63,3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CC6A5B0" w14:textId="77777777" w:rsidR="00A01676" w:rsidRPr="004C15FE" w:rsidRDefault="00A01676" w:rsidP="00A01676">
            <w:pPr>
              <w:jc w:val="center"/>
            </w:pPr>
            <w:r w:rsidRPr="004C15FE">
              <w:t>63,5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BCF0FF5" w14:textId="77777777" w:rsidR="00A01676" w:rsidRPr="004C15FE" w:rsidRDefault="00A01676" w:rsidP="00A01676">
            <w:pPr>
              <w:jc w:val="center"/>
            </w:pPr>
            <w:r w:rsidRPr="004C15FE">
              <w:t>63,7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1A3D444" w14:textId="77777777" w:rsidR="00A01676" w:rsidRPr="004C15FE" w:rsidRDefault="00A01676" w:rsidP="00A01676">
            <w:pPr>
              <w:jc w:val="center"/>
            </w:pPr>
            <w:r w:rsidRPr="004C15FE">
              <w:t>63,9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512F944" w14:textId="77777777" w:rsidR="00A01676" w:rsidRPr="004C15FE" w:rsidRDefault="00A01676" w:rsidP="00A01676">
            <w:pPr>
              <w:jc w:val="center"/>
            </w:pPr>
            <w:r w:rsidRPr="004C15FE">
              <w:t>64,3</w:t>
            </w:r>
          </w:p>
        </w:tc>
      </w:tr>
      <w:tr w:rsidR="00A01676" w:rsidRPr="004C15FE" w14:paraId="7889B8AD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1E10" w14:textId="77777777" w:rsidR="00A01676" w:rsidRPr="004C15FE" w:rsidRDefault="00A01676" w:rsidP="00A01676">
            <w:r>
              <w:t>9. </w:t>
            </w:r>
            <w:r w:rsidRPr="004C15FE">
              <w:t xml:space="preserve">Показатель цели </w:t>
            </w:r>
          </w:p>
          <w:p w14:paraId="4AD122BB" w14:textId="77777777" w:rsidR="00A01676" w:rsidRPr="004C15FE" w:rsidRDefault="00A01676" w:rsidP="00A01676">
            <w:r w:rsidRPr="004C15FE">
              <w:t xml:space="preserve">«Доля детей </w:t>
            </w:r>
          </w:p>
          <w:p w14:paraId="542E2E62" w14:textId="77777777" w:rsidR="00A01676" w:rsidRPr="004C15FE" w:rsidRDefault="00A01676" w:rsidP="00A01676">
            <w:r w:rsidRPr="004C15FE">
              <w:t>в возрасте от 5 до 18 лет, использующих сертификаты дополнительного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64643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B237F5" w14:textId="77777777" w:rsidR="00A01676" w:rsidRPr="004C15FE" w:rsidRDefault="00A01676" w:rsidP="00A01676">
            <w:pPr>
              <w:jc w:val="center"/>
            </w:pPr>
            <w:r w:rsidRPr="004C15FE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196DA7" w14:textId="77777777" w:rsidR="00A01676" w:rsidRPr="004C15FE" w:rsidRDefault="00A01676" w:rsidP="00A01676">
            <w:pPr>
              <w:jc w:val="center"/>
            </w:pPr>
            <w:r w:rsidRPr="004C15FE">
              <w:t>70,0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F904343" w14:textId="77777777" w:rsidR="00A01676" w:rsidRPr="004C15FE" w:rsidRDefault="00A01676" w:rsidP="00A01676">
            <w:pPr>
              <w:jc w:val="center"/>
            </w:pPr>
            <w:r w:rsidRPr="004C15FE"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C711F88" w14:textId="77777777" w:rsidR="00A01676" w:rsidRPr="004C15FE" w:rsidRDefault="00A01676" w:rsidP="00A01676">
            <w:pPr>
              <w:jc w:val="center"/>
            </w:pPr>
            <w:r w:rsidRPr="004C15FE">
              <w:t>77,0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AD3751B" w14:textId="77777777" w:rsidR="00A01676" w:rsidRPr="004C15FE" w:rsidRDefault="00A01676" w:rsidP="00A01676">
            <w:pPr>
              <w:jc w:val="center"/>
            </w:pPr>
            <w:r w:rsidRPr="004C15FE">
              <w:t>78,0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D405857" w14:textId="77777777" w:rsidR="00A01676" w:rsidRPr="004C15FE" w:rsidRDefault="00A01676" w:rsidP="00A01676">
            <w:pPr>
              <w:jc w:val="center"/>
            </w:pPr>
            <w:r w:rsidRPr="004C15FE">
              <w:t>80,0</w:t>
            </w:r>
          </w:p>
        </w:tc>
      </w:tr>
      <w:tr w:rsidR="00A01676" w:rsidRPr="004C15FE" w14:paraId="55831643" w14:textId="77777777" w:rsidTr="00A01676">
        <w:trPr>
          <w:gridAfter w:val="1"/>
          <w:wAfter w:w="9" w:type="dxa"/>
          <w:trHeight w:val="341"/>
          <w:jc w:val="center"/>
        </w:trPr>
        <w:tc>
          <w:tcPr>
            <w:tcW w:w="14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B218" w14:textId="77777777" w:rsidR="00A01676" w:rsidRPr="004C15FE" w:rsidRDefault="00A01676" w:rsidP="00A01676">
            <w:pPr>
              <w:rPr>
                <w:b/>
                <w:bCs/>
              </w:rPr>
            </w:pPr>
            <w:r w:rsidRPr="004C15FE">
              <w:rPr>
                <w:b/>
                <w:bCs/>
              </w:rPr>
              <w:t>Подпрограмма «Развитие дошкольного, общего и дополнительного образования детей»</w:t>
            </w:r>
          </w:p>
        </w:tc>
      </w:tr>
      <w:tr w:rsidR="00A01676" w:rsidRPr="004C15FE" w14:paraId="005E1692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F67D" w14:textId="77777777" w:rsidR="00A01676" w:rsidRPr="004C15FE" w:rsidRDefault="00A01676" w:rsidP="00A01676">
            <w:r w:rsidRPr="004C15FE">
              <w:t>1. Показатели задачи 1 «Предоставление дошкольного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1CD56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F315D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57D73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A7540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F53C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CE898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3FB58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407C626C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89F9" w14:textId="77777777" w:rsidR="00A01676" w:rsidRPr="004C15FE" w:rsidRDefault="00A01676" w:rsidP="00A01676">
            <w:r w:rsidRPr="004C15FE">
              <w:t xml:space="preserve">доля детей в возрасте от 0 до 3 лет, получающих услугу дошкольного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DF25F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7F15E" w14:textId="77777777" w:rsidR="00A01676" w:rsidRPr="004C15FE" w:rsidRDefault="00A01676" w:rsidP="00A01676">
            <w:pPr>
              <w:jc w:val="center"/>
            </w:pPr>
            <w:r w:rsidRPr="004C15FE">
              <w:t>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3683B" w14:textId="77777777" w:rsidR="00A01676" w:rsidRPr="004C15FE" w:rsidRDefault="00A01676" w:rsidP="00A01676">
            <w:pPr>
              <w:jc w:val="center"/>
            </w:pPr>
            <w:r w:rsidRPr="004C15FE">
              <w:t>47,9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28B69" w14:textId="77777777" w:rsidR="00A01676" w:rsidRPr="004C15FE" w:rsidRDefault="00A01676" w:rsidP="00A01676">
            <w:pPr>
              <w:jc w:val="center"/>
            </w:pPr>
            <w:r w:rsidRPr="004C15FE">
              <w:t>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AE4E0" w14:textId="77777777" w:rsidR="00A01676" w:rsidRPr="004C15FE" w:rsidRDefault="00A01676" w:rsidP="00A01676">
            <w:pPr>
              <w:jc w:val="center"/>
            </w:pPr>
            <w:r w:rsidRPr="004C15FE">
              <w:t>43,3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B6C3E" w14:textId="77777777" w:rsidR="00A01676" w:rsidRPr="004C15FE" w:rsidRDefault="00A01676" w:rsidP="00A01676">
            <w:pPr>
              <w:jc w:val="center"/>
            </w:pPr>
            <w:r w:rsidRPr="004C15FE">
              <w:t>43,4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484EE" w14:textId="77777777" w:rsidR="00A01676" w:rsidRPr="004C15FE" w:rsidRDefault="00A01676" w:rsidP="00A01676">
            <w:pPr>
              <w:jc w:val="center"/>
            </w:pPr>
            <w:r w:rsidRPr="004C15FE">
              <w:t>43,5</w:t>
            </w:r>
          </w:p>
        </w:tc>
      </w:tr>
      <w:tr w:rsidR="00A01676" w:rsidRPr="004C15FE" w14:paraId="30C14F9C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9967" w14:textId="77777777" w:rsidR="00A01676" w:rsidRPr="004C15FE" w:rsidRDefault="00A01676" w:rsidP="00A01676">
            <w:r w:rsidRPr="004C15FE">
              <w:t xml:space="preserve">доля детей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1242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41F8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B8B0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F980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7ADF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688B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8ACB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</w:tr>
      <w:tr w:rsidR="00A01676" w:rsidRPr="004C15FE" w14:paraId="5BE39D36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E08D" w14:textId="77777777" w:rsidR="00A01676" w:rsidRPr="004C15FE" w:rsidRDefault="00A01676" w:rsidP="00A01676">
            <w:r w:rsidRPr="004C15FE"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 организациях общего образования в Архангельской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E42A3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F30A6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A1B15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DD91D" w14:textId="77777777" w:rsidR="00A01676" w:rsidRPr="004C15FE" w:rsidRDefault="00A01676" w:rsidP="00A01676">
            <w:pPr>
              <w:jc w:val="center"/>
            </w:pPr>
            <w:r w:rsidRPr="004C15FE">
              <w:t>108,8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ED0E7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0FD90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C80BC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</w:tr>
      <w:tr w:rsidR="00A01676" w:rsidRPr="004C15FE" w14:paraId="096E63DD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16A1" w14:textId="77777777" w:rsidR="00A01676" w:rsidRPr="004C15FE" w:rsidRDefault="00A01676" w:rsidP="00A01676">
            <w:r w:rsidRPr="004C15FE">
              <w:t>2. Показатели задачи 2 «Предоставление общего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FB8C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1AA0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5420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2DF6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0424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C7C0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F2B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2E19F7B4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D473" w14:textId="77777777" w:rsidR="00A01676" w:rsidRPr="004C15FE" w:rsidRDefault="00A01676" w:rsidP="00A01676">
            <w:r w:rsidRPr="004C15FE">
              <w:t xml:space="preserve">доля выпускников муниципальных общеобразовательных организаций, сдавших Единый государственный экзамен по русскому языку, от общей численности выпускников общеобразовательных организаций, участвовавших в Едином государственном экзамене по русскому языку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1E57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AC14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1EC8" w14:textId="77777777" w:rsidR="00A01676" w:rsidRPr="004C15FE" w:rsidRDefault="00A01676" w:rsidP="00A01676">
            <w:pPr>
              <w:jc w:val="center"/>
            </w:pPr>
            <w:r w:rsidRPr="004C15FE">
              <w:t>99,6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BC3E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6B57" w14:textId="77777777" w:rsidR="00A01676" w:rsidRPr="004C15FE" w:rsidRDefault="00A01676" w:rsidP="00A01676">
            <w:pPr>
              <w:jc w:val="center"/>
            </w:pPr>
            <w:r w:rsidRPr="004C15FE">
              <w:t>99,8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DA1F" w14:textId="77777777" w:rsidR="00A01676" w:rsidRPr="004C15FE" w:rsidRDefault="00A01676" w:rsidP="00A01676">
            <w:pPr>
              <w:jc w:val="center"/>
            </w:pPr>
            <w:r w:rsidRPr="004C15FE">
              <w:t>99,9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B84C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</w:tr>
      <w:tr w:rsidR="00A01676" w:rsidRPr="004C15FE" w14:paraId="2EEBFD3E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81CB" w14:textId="77777777" w:rsidR="00A01676" w:rsidRPr="004C15FE" w:rsidRDefault="00A01676" w:rsidP="00A01676">
            <w:r w:rsidRPr="004C15FE">
              <w:t xml:space="preserve">доля выпускников муниципальных общеобразовательных организаций, сдавших Единый государственный экзамен по математике, от общей численности выпускников общеобразовательных организаций, участвовавших в Едином государственном экзамене по математике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01494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21E5A" w14:textId="77777777" w:rsidR="00A01676" w:rsidRPr="004C15FE" w:rsidRDefault="00A01676" w:rsidP="00A01676">
            <w:pPr>
              <w:jc w:val="center"/>
            </w:pPr>
            <w:r w:rsidRPr="004C15FE"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31918" w14:textId="77777777" w:rsidR="00A01676" w:rsidRPr="004C15FE" w:rsidRDefault="00A01676" w:rsidP="00A01676">
            <w:pPr>
              <w:jc w:val="center"/>
            </w:pPr>
            <w:r w:rsidRPr="004C15FE">
              <w:t>92,4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6829D" w14:textId="77777777" w:rsidR="00A01676" w:rsidRPr="004C15FE" w:rsidRDefault="00A01676" w:rsidP="00A01676">
            <w:pPr>
              <w:jc w:val="center"/>
            </w:pPr>
            <w:r w:rsidRPr="004C15FE">
              <w:t>94,5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D9328" w14:textId="77777777" w:rsidR="00A01676" w:rsidRPr="004C15FE" w:rsidRDefault="00A01676" w:rsidP="00A01676">
            <w:pPr>
              <w:jc w:val="center"/>
            </w:pPr>
            <w:r w:rsidRPr="004C15FE">
              <w:t>99,6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3425D" w14:textId="77777777" w:rsidR="00A01676" w:rsidRPr="004C15FE" w:rsidRDefault="00A01676" w:rsidP="00A01676">
            <w:pPr>
              <w:jc w:val="center"/>
            </w:pPr>
            <w:r w:rsidRPr="004C15FE">
              <w:t>99,6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5EC04" w14:textId="77777777" w:rsidR="00A01676" w:rsidRPr="004C15FE" w:rsidRDefault="00A01676" w:rsidP="00A01676">
            <w:pPr>
              <w:jc w:val="center"/>
            </w:pPr>
            <w:r w:rsidRPr="004C15FE">
              <w:t>99,7</w:t>
            </w:r>
          </w:p>
        </w:tc>
      </w:tr>
      <w:tr w:rsidR="00A01676" w:rsidRPr="004C15FE" w14:paraId="757566B8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F84F" w14:textId="77777777" w:rsidR="00A01676" w:rsidRPr="004C15FE" w:rsidRDefault="00A01676" w:rsidP="00A01676">
            <w:r w:rsidRPr="004C15FE">
              <w:t xml:space="preserve">отношение среднемесячной заработной платы педагогических работников образовательных организаций общего образования к среднемесячной заработной плате в Архангельской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BECD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C789E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C1D70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23BF1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22F64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0FAEC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729A5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</w:tr>
      <w:tr w:rsidR="00A01676" w:rsidRPr="004C15FE" w14:paraId="1FED3CAF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A17F" w14:textId="77777777" w:rsidR="00A01676" w:rsidRPr="004C15FE" w:rsidRDefault="00A01676" w:rsidP="00A01676">
            <w:r w:rsidRPr="004C15FE">
              <w:t>3. Показатели задачи 3 «Предоставление дополнительного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A5A54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83683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00BF1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6F9EA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E45EC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D4640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CE516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23131F80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C82F" w14:textId="77777777" w:rsidR="00A01676" w:rsidRPr="004C15FE" w:rsidRDefault="00A01676" w:rsidP="00A01676">
            <w:r w:rsidRPr="004C15FE">
              <w:t xml:space="preserve">доля детей школьного возраста, имеющих возможность по выбору получать доступные качественные услуги дополнительного образования, в общей численности детей школьного возраста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59F45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BFEFE" w14:textId="77777777" w:rsidR="00A01676" w:rsidRPr="004C15FE" w:rsidRDefault="00A01676" w:rsidP="00A01676">
            <w:pPr>
              <w:jc w:val="center"/>
            </w:pPr>
            <w:r w:rsidRPr="004C15FE">
              <w:t>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249D0" w14:textId="77777777" w:rsidR="00A01676" w:rsidRPr="004C15FE" w:rsidRDefault="00A01676" w:rsidP="00A01676">
            <w:pPr>
              <w:jc w:val="center"/>
            </w:pPr>
            <w:r w:rsidRPr="004C15FE">
              <w:t>88,8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68E00" w14:textId="77777777" w:rsidR="00A01676" w:rsidRPr="004C15FE" w:rsidRDefault="00A01676" w:rsidP="00A01676">
            <w:pPr>
              <w:jc w:val="center"/>
            </w:pPr>
            <w:r w:rsidRPr="004C15FE">
              <w:t>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5CE2" w14:textId="77777777" w:rsidR="00A01676" w:rsidRPr="004C15FE" w:rsidRDefault="00A01676" w:rsidP="00A01676">
            <w:pPr>
              <w:jc w:val="center"/>
            </w:pPr>
            <w:r w:rsidRPr="004C15FE"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21D7F" w14:textId="77777777" w:rsidR="00A01676" w:rsidRPr="004C15FE" w:rsidRDefault="00A01676" w:rsidP="00A01676">
            <w:pPr>
              <w:jc w:val="center"/>
            </w:pPr>
            <w:r w:rsidRPr="004C15FE">
              <w:t>100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27159" w14:textId="77777777" w:rsidR="00A01676" w:rsidRPr="004C15FE" w:rsidRDefault="00A01676" w:rsidP="00A01676">
            <w:pPr>
              <w:jc w:val="center"/>
            </w:pPr>
            <w:r w:rsidRPr="004C15FE">
              <w:t>100</w:t>
            </w:r>
          </w:p>
        </w:tc>
      </w:tr>
      <w:tr w:rsidR="00A01676" w:rsidRPr="004C15FE" w14:paraId="1759DE45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45DF" w14:textId="77777777" w:rsidR="00A01676" w:rsidRPr="004C15FE" w:rsidRDefault="00A01676" w:rsidP="00A01676">
            <w:r w:rsidRPr="004C15FE">
              <w:t>численность детей и молодежи в возрасте от 5 до 18 лет в расчете на 1 педагогического работника организаций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43B7" w14:textId="77777777" w:rsidR="00A01676" w:rsidRPr="004C15FE" w:rsidRDefault="00A01676" w:rsidP="00A01676">
            <w:pPr>
              <w:jc w:val="center"/>
            </w:pPr>
            <w:r w:rsidRPr="004C15FE">
              <w:t>человек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BD29" w14:textId="77777777" w:rsidR="00A01676" w:rsidRPr="004C15FE" w:rsidRDefault="00A01676" w:rsidP="00A01676">
            <w:pPr>
              <w:jc w:val="center"/>
            </w:pPr>
            <w:r w:rsidRPr="004C15FE"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CD80" w14:textId="77777777" w:rsidR="00A01676" w:rsidRPr="004C15FE" w:rsidRDefault="00A01676" w:rsidP="00A01676">
            <w:pPr>
              <w:jc w:val="center"/>
            </w:pPr>
            <w:r w:rsidRPr="004C15FE">
              <w:t>132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67DD" w14:textId="77777777" w:rsidR="00A01676" w:rsidRPr="004C15FE" w:rsidRDefault="00A01676" w:rsidP="00A01676">
            <w:pPr>
              <w:jc w:val="center"/>
            </w:pPr>
            <w:r w:rsidRPr="004C15FE"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6440" w14:textId="77777777" w:rsidR="00A01676" w:rsidRPr="004C15FE" w:rsidRDefault="00A01676" w:rsidP="00A01676">
            <w:pPr>
              <w:jc w:val="center"/>
            </w:pPr>
            <w:r w:rsidRPr="004C15FE">
              <w:t>131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B25C" w14:textId="77777777" w:rsidR="00A01676" w:rsidRPr="004C15FE" w:rsidRDefault="00A01676" w:rsidP="00A01676">
            <w:pPr>
              <w:jc w:val="center"/>
            </w:pPr>
            <w:r w:rsidRPr="004C15FE">
              <w:t>131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355C" w14:textId="77777777" w:rsidR="00A01676" w:rsidRPr="004C15FE" w:rsidRDefault="00A01676" w:rsidP="00A01676">
            <w:pPr>
              <w:jc w:val="center"/>
            </w:pPr>
            <w:r w:rsidRPr="004C15FE">
              <w:t>131</w:t>
            </w:r>
          </w:p>
        </w:tc>
      </w:tr>
      <w:tr w:rsidR="00A01676" w:rsidRPr="004C15FE" w14:paraId="039D3F73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BA5B" w14:textId="77777777" w:rsidR="00A01676" w:rsidRPr="004C15FE" w:rsidRDefault="00A01676" w:rsidP="00A01676">
            <w:r w:rsidRPr="004C15FE"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 Архангельской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253A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F8C3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30C0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FC68" w14:textId="77777777" w:rsidR="00A01676" w:rsidRPr="004C15FE" w:rsidRDefault="00A01676" w:rsidP="00A01676">
            <w:pPr>
              <w:jc w:val="center"/>
            </w:pPr>
            <w:r w:rsidRPr="004C15FE">
              <w:t>116,4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06A4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6192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0D63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</w:tr>
      <w:tr w:rsidR="00A01676" w:rsidRPr="004C15FE" w14:paraId="16368B3E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BFE5" w14:textId="77777777" w:rsidR="00A01676" w:rsidRPr="004C15FE" w:rsidRDefault="00A01676" w:rsidP="00A01676">
            <w:r w:rsidRPr="004C15FE">
              <w:t>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98F8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47B2" w14:textId="77777777" w:rsidR="00A01676" w:rsidRPr="004C15FE" w:rsidRDefault="00A01676" w:rsidP="00A01676">
            <w:pPr>
              <w:jc w:val="center"/>
            </w:pPr>
            <w:r w:rsidRPr="004C15FE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D30" w14:textId="77777777" w:rsidR="00A01676" w:rsidRPr="004C15FE" w:rsidRDefault="00A01676" w:rsidP="00A01676">
            <w:pPr>
              <w:jc w:val="center"/>
            </w:pPr>
            <w:r w:rsidRPr="004C15FE">
              <w:t>27,6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FF5C" w14:textId="77777777" w:rsidR="00A01676" w:rsidRPr="004C15FE" w:rsidRDefault="00A01676" w:rsidP="00A01676">
            <w:pPr>
              <w:jc w:val="center"/>
            </w:pPr>
            <w:r w:rsidRPr="004C15FE"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4F41" w14:textId="77777777" w:rsidR="00A01676" w:rsidRPr="004C15FE" w:rsidRDefault="00A01676" w:rsidP="00A01676">
            <w:pPr>
              <w:jc w:val="center"/>
            </w:pPr>
            <w:r w:rsidRPr="004C15FE">
              <w:t>24,0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3A7E" w14:textId="77777777" w:rsidR="00A01676" w:rsidRPr="004C15FE" w:rsidRDefault="00A01676" w:rsidP="00A01676">
            <w:pPr>
              <w:jc w:val="center"/>
            </w:pPr>
            <w:r w:rsidRPr="004C15FE">
              <w:t>25,0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D15C" w14:textId="77777777" w:rsidR="00A01676" w:rsidRPr="004C15FE" w:rsidRDefault="00A01676" w:rsidP="00A01676">
            <w:pPr>
              <w:jc w:val="center"/>
            </w:pPr>
            <w:r w:rsidRPr="004C15FE">
              <w:t>25,0</w:t>
            </w:r>
          </w:p>
        </w:tc>
      </w:tr>
      <w:tr w:rsidR="00A01676" w:rsidRPr="004C15FE" w14:paraId="5D5159BD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94AD" w14:textId="77777777" w:rsidR="00A01676" w:rsidRPr="004C15FE" w:rsidRDefault="00A01676" w:rsidP="00A01676">
            <w:r w:rsidRPr="004C15FE">
              <w:t>4. Показатели задачи 4 «Организация воспитания и социализации обучающихся»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C91CF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26754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2ACAC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7344E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E4484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74DED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54BFF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66610060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9B47" w14:textId="77777777" w:rsidR="00A01676" w:rsidRPr="004C15FE" w:rsidRDefault="00A01676" w:rsidP="00A01676">
            <w:r w:rsidRPr="004C15FE">
              <w:t>доля расходов местного бюджета на организацию воспитания и социализации обучающихся в объеме расходов местного бюджета на отрасль 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B0AF" w14:textId="77777777" w:rsidR="00A01676" w:rsidRPr="004C15FE" w:rsidRDefault="00A01676" w:rsidP="00A01676">
            <w:pPr>
              <w:jc w:val="center"/>
            </w:pPr>
            <w:bookmarkStart w:id="1" w:name="_Hlk4580176"/>
            <w:r w:rsidRPr="004C15FE">
              <w:t>%</w:t>
            </w:r>
            <w:bookmarkEnd w:id="1"/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04C3" w14:textId="77777777" w:rsidR="00A01676" w:rsidRPr="004C15FE" w:rsidRDefault="00A01676" w:rsidP="00A01676">
            <w:pPr>
              <w:jc w:val="center"/>
            </w:pPr>
            <w:r w:rsidRPr="004C15FE"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88DA" w14:textId="77777777" w:rsidR="00A01676" w:rsidRPr="004C15FE" w:rsidRDefault="00A01676" w:rsidP="00A01676">
            <w:pPr>
              <w:jc w:val="center"/>
            </w:pPr>
            <w:r w:rsidRPr="004C15FE">
              <w:t>0,2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EF22" w14:textId="77777777" w:rsidR="00A01676" w:rsidRPr="004C15FE" w:rsidRDefault="00A01676" w:rsidP="00A01676">
            <w:pPr>
              <w:jc w:val="center"/>
            </w:pPr>
            <w:r w:rsidRPr="004C15FE"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C052" w14:textId="77777777" w:rsidR="00A01676" w:rsidRPr="004C15FE" w:rsidRDefault="00A01676" w:rsidP="00A01676">
            <w:pPr>
              <w:jc w:val="center"/>
            </w:pPr>
            <w:r w:rsidRPr="004C15FE">
              <w:t>0,3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E2E2" w14:textId="77777777" w:rsidR="00A01676" w:rsidRPr="004C15FE" w:rsidRDefault="00A01676" w:rsidP="00A01676">
            <w:pPr>
              <w:jc w:val="center"/>
            </w:pPr>
            <w:r w:rsidRPr="004C15FE">
              <w:t>0,4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AA74" w14:textId="77777777" w:rsidR="00A01676" w:rsidRPr="004C15FE" w:rsidRDefault="00A01676" w:rsidP="00A01676">
            <w:pPr>
              <w:jc w:val="center"/>
            </w:pPr>
            <w:r w:rsidRPr="004C15FE">
              <w:t>0,3</w:t>
            </w:r>
          </w:p>
        </w:tc>
      </w:tr>
      <w:tr w:rsidR="00A01676" w:rsidRPr="004C15FE" w14:paraId="3E94EA7D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53B8" w14:textId="77777777" w:rsidR="00A01676" w:rsidRPr="004C15FE" w:rsidRDefault="00A01676" w:rsidP="00A01676">
            <w:r w:rsidRPr="004C15FE">
              <w:t xml:space="preserve">количество воспитательных мероприятий для обучающихся образовательных организаций, проводимых на муниципальном уровне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8274" w14:textId="77777777" w:rsidR="00A01676" w:rsidRPr="004C15FE" w:rsidRDefault="00A01676" w:rsidP="00A01676">
            <w:pPr>
              <w:jc w:val="center"/>
            </w:pPr>
            <w:r w:rsidRPr="004C15FE">
              <w:t>единиц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4FFE" w14:textId="77777777" w:rsidR="00A01676" w:rsidRPr="004C15FE" w:rsidRDefault="00A01676" w:rsidP="00A01676">
            <w:pPr>
              <w:jc w:val="center"/>
            </w:pPr>
            <w:r w:rsidRPr="004C15FE"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916D" w14:textId="77777777" w:rsidR="00A01676" w:rsidRPr="004C15FE" w:rsidRDefault="00A01676" w:rsidP="00A01676">
            <w:pPr>
              <w:jc w:val="center"/>
            </w:pPr>
            <w:r w:rsidRPr="004C15FE">
              <w:t>109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D2E2" w14:textId="77777777" w:rsidR="00A01676" w:rsidRPr="004C15FE" w:rsidRDefault="00A01676" w:rsidP="00A01676">
            <w:pPr>
              <w:jc w:val="center"/>
            </w:pPr>
            <w:r w:rsidRPr="004C15FE"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06CF" w14:textId="77777777" w:rsidR="00A01676" w:rsidRPr="004C15FE" w:rsidRDefault="00A01676" w:rsidP="00A01676">
            <w:pPr>
              <w:jc w:val="center"/>
            </w:pPr>
            <w:r w:rsidRPr="004C15FE">
              <w:t>115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23D1" w14:textId="77777777" w:rsidR="00A01676" w:rsidRPr="004C15FE" w:rsidRDefault="00A01676" w:rsidP="00A01676">
            <w:pPr>
              <w:jc w:val="center"/>
            </w:pPr>
            <w:r w:rsidRPr="004C15FE">
              <w:t>115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E2FD" w14:textId="77777777" w:rsidR="00A01676" w:rsidRPr="004C15FE" w:rsidRDefault="00A01676" w:rsidP="00A01676">
            <w:pPr>
              <w:jc w:val="center"/>
            </w:pPr>
            <w:r w:rsidRPr="004C15FE">
              <w:t>115</w:t>
            </w:r>
          </w:p>
        </w:tc>
      </w:tr>
      <w:tr w:rsidR="00A01676" w:rsidRPr="004C15FE" w14:paraId="135E064C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8A6F" w14:textId="77777777" w:rsidR="00A01676" w:rsidRPr="004C15FE" w:rsidRDefault="00A01676" w:rsidP="00A01676">
            <w:r w:rsidRPr="004C15FE">
              <w:t xml:space="preserve">доля обучающихся, вовлеченных во внеурочное время в трудовую, общественно-полезную деятельность, </w:t>
            </w:r>
          </w:p>
          <w:p w14:paraId="4D6FBA09" w14:textId="77777777" w:rsidR="00A01676" w:rsidRPr="004C15FE" w:rsidRDefault="00A01676" w:rsidP="00A01676">
            <w:r w:rsidRPr="004C15FE">
              <w:t>в общей численности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D2E5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7D0D" w14:textId="77777777" w:rsidR="00A01676" w:rsidRPr="004C15FE" w:rsidRDefault="00A01676" w:rsidP="00A01676">
            <w:pPr>
              <w:jc w:val="center"/>
            </w:pPr>
            <w:r w:rsidRPr="004C15FE"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517BE" w14:textId="77777777" w:rsidR="00A01676" w:rsidRPr="004C15FE" w:rsidRDefault="00A01676" w:rsidP="00A01676">
            <w:pPr>
              <w:jc w:val="center"/>
            </w:pPr>
            <w:r w:rsidRPr="004C15FE">
              <w:t>2,1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C9A75" w14:textId="77777777" w:rsidR="00A01676" w:rsidRPr="004C15FE" w:rsidRDefault="00A01676" w:rsidP="00A01676">
            <w:pPr>
              <w:jc w:val="center"/>
            </w:pPr>
            <w:r w:rsidRPr="004C15FE"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4A73" w14:textId="77777777" w:rsidR="00A01676" w:rsidRPr="004C15FE" w:rsidRDefault="00A01676" w:rsidP="00A01676">
            <w:pPr>
              <w:jc w:val="center"/>
            </w:pPr>
            <w:r w:rsidRPr="004C15FE">
              <w:t>1,5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B16B6" w14:textId="77777777" w:rsidR="00A01676" w:rsidRPr="004C15FE" w:rsidRDefault="00A01676" w:rsidP="00A01676">
            <w:pPr>
              <w:jc w:val="center"/>
            </w:pPr>
            <w:r w:rsidRPr="004C15FE">
              <w:t>1,5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3248E" w14:textId="77777777" w:rsidR="00A01676" w:rsidRPr="004C15FE" w:rsidRDefault="00A01676" w:rsidP="00A01676">
            <w:pPr>
              <w:jc w:val="center"/>
            </w:pPr>
            <w:r w:rsidRPr="004C15FE">
              <w:t>1,4</w:t>
            </w:r>
          </w:p>
        </w:tc>
      </w:tr>
      <w:tr w:rsidR="00A01676" w:rsidRPr="004C15FE" w14:paraId="1E051B43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599F" w14:textId="77777777" w:rsidR="00A01676" w:rsidRPr="004C15FE" w:rsidRDefault="00A01676" w:rsidP="00A01676">
            <w:r w:rsidRPr="004C15FE">
              <w:t>количество мероприятий, проведенных на базе муниципальных образовательных организаций по профилактике детского дорожно-транспортного травматизма и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EE23C" w14:textId="77777777" w:rsidR="00A01676" w:rsidRPr="004C15FE" w:rsidRDefault="00A01676" w:rsidP="00A01676">
            <w:pPr>
              <w:jc w:val="center"/>
            </w:pPr>
            <w:r w:rsidRPr="004C15FE">
              <w:t>единиц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9D77C" w14:textId="77777777" w:rsidR="00A01676" w:rsidRPr="004C15FE" w:rsidRDefault="00A01676" w:rsidP="00A01676">
            <w:pPr>
              <w:jc w:val="center"/>
            </w:pPr>
            <w:r w:rsidRPr="004C15F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C9905" w14:textId="77777777" w:rsidR="00A01676" w:rsidRPr="004C15FE" w:rsidRDefault="00A01676" w:rsidP="00A01676">
            <w:pPr>
              <w:jc w:val="center"/>
            </w:pPr>
            <w:r w:rsidRPr="004C15FE"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74104" w14:textId="77777777" w:rsidR="00A01676" w:rsidRPr="004C15FE" w:rsidRDefault="00A01676" w:rsidP="00A01676">
            <w:pPr>
              <w:jc w:val="center"/>
            </w:pPr>
            <w:r w:rsidRPr="004C15F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5F505" w14:textId="77777777" w:rsidR="00A01676" w:rsidRPr="004C15FE" w:rsidRDefault="00A01676" w:rsidP="00A01676">
            <w:pPr>
              <w:jc w:val="center"/>
            </w:pPr>
            <w:r w:rsidRPr="004C15FE"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58DFF" w14:textId="77777777" w:rsidR="00A01676" w:rsidRPr="004C15FE" w:rsidRDefault="00A01676" w:rsidP="00A01676">
            <w:pPr>
              <w:jc w:val="center"/>
            </w:pPr>
            <w:r w:rsidRPr="004C15FE">
              <w:t>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52690" w14:textId="77777777" w:rsidR="00A01676" w:rsidRPr="004C15FE" w:rsidRDefault="00A01676" w:rsidP="00A01676">
            <w:pPr>
              <w:jc w:val="center"/>
            </w:pPr>
            <w:r w:rsidRPr="004C15FE">
              <w:t>8</w:t>
            </w:r>
          </w:p>
        </w:tc>
      </w:tr>
      <w:tr w:rsidR="00A01676" w:rsidRPr="004C15FE" w14:paraId="56653703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8E9D" w14:textId="77777777" w:rsidR="00A01676" w:rsidRPr="004C15FE" w:rsidRDefault="00A01676" w:rsidP="00A01676">
            <w:r w:rsidRPr="004C15FE">
              <w:t>5. Показатели задачи 5 «Совершенствование эффективного механизма взаимодействия системы профориентации детей и молодежи с предприятиями судостроительного кластера Северодвинска»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2FC7E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D5759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CC88D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68D2F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31440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C9C5E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76FB5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33333842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5A24" w14:textId="77777777" w:rsidR="00A01676" w:rsidRPr="004C15FE" w:rsidRDefault="00A01676" w:rsidP="00A01676">
            <w:r w:rsidRPr="004C15FE">
              <w:t>доля обучающихся образовательных организаций, принимающих участие в инновационных образовательных и социальных проектах в области профориентации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C7B6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402C" w14:textId="77777777" w:rsidR="00A01676" w:rsidRPr="004C15FE" w:rsidRDefault="00A01676" w:rsidP="00A01676">
            <w:pPr>
              <w:jc w:val="center"/>
            </w:pPr>
            <w:r w:rsidRPr="004C15FE">
              <w:t>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B487" w14:textId="77777777" w:rsidR="00A01676" w:rsidRPr="004C15FE" w:rsidRDefault="00A01676" w:rsidP="00A01676">
            <w:pPr>
              <w:jc w:val="center"/>
            </w:pPr>
            <w:r w:rsidRPr="004C15FE">
              <w:t>19,9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4FAB" w14:textId="77777777" w:rsidR="00A01676" w:rsidRPr="004C15FE" w:rsidRDefault="00A01676" w:rsidP="00A01676">
            <w:pPr>
              <w:jc w:val="center"/>
            </w:pPr>
            <w:r w:rsidRPr="004C15FE"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4EE7" w14:textId="77777777" w:rsidR="00A01676" w:rsidRPr="004C15FE" w:rsidRDefault="00A01676" w:rsidP="00A01676">
            <w:pPr>
              <w:jc w:val="center"/>
            </w:pPr>
            <w:r w:rsidRPr="004C15FE">
              <w:t>20,0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D075" w14:textId="77777777" w:rsidR="00A01676" w:rsidRPr="004C15FE" w:rsidRDefault="00A01676" w:rsidP="00A01676">
            <w:pPr>
              <w:jc w:val="center"/>
            </w:pPr>
            <w:r w:rsidRPr="004C15FE">
              <w:t>20,1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D87E" w14:textId="77777777" w:rsidR="00A01676" w:rsidRPr="004C15FE" w:rsidRDefault="00A01676" w:rsidP="00A01676">
            <w:pPr>
              <w:jc w:val="center"/>
            </w:pPr>
            <w:r w:rsidRPr="004C15FE">
              <w:t>20,2</w:t>
            </w:r>
          </w:p>
        </w:tc>
      </w:tr>
      <w:tr w:rsidR="00A01676" w:rsidRPr="004C15FE" w14:paraId="267E516D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17B0" w14:textId="77777777" w:rsidR="00A01676" w:rsidRPr="004C15FE" w:rsidRDefault="00A01676" w:rsidP="00A01676">
            <w:r w:rsidRPr="004C15FE">
              <w:t>доля выпускников общеобразовательных организаций, поступивших для обучения по программам среднего профессионального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A15E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523E" w14:textId="77777777" w:rsidR="00A01676" w:rsidRPr="004C15FE" w:rsidRDefault="00A01676" w:rsidP="00A01676">
            <w:pPr>
              <w:jc w:val="center"/>
            </w:pPr>
            <w:r w:rsidRPr="004C15FE">
              <w:t>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C5C1" w14:textId="77777777" w:rsidR="00A01676" w:rsidRPr="004C15FE" w:rsidRDefault="00A01676" w:rsidP="00A01676">
            <w:pPr>
              <w:jc w:val="center"/>
            </w:pPr>
            <w:r w:rsidRPr="004C15FE">
              <w:t>37,8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3D8D" w14:textId="77777777" w:rsidR="00A01676" w:rsidRPr="004C15FE" w:rsidRDefault="00A01676" w:rsidP="00A01676">
            <w:pPr>
              <w:jc w:val="center"/>
            </w:pPr>
            <w:r w:rsidRPr="004C15FE">
              <w:t>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2C28" w14:textId="77777777" w:rsidR="00A01676" w:rsidRPr="004C15FE" w:rsidRDefault="00A01676" w:rsidP="00A01676">
            <w:pPr>
              <w:jc w:val="center"/>
            </w:pPr>
            <w:r w:rsidRPr="004C15FE">
              <w:t>36,3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BD84" w14:textId="77777777" w:rsidR="00A01676" w:rsidRPr="004C15FE" w:rsidRDefault="00A01676" w:rsidP="00A01676">
            <w:pPr>
              <w:jc w:val="center"/>
            </w:pPr>
            <w:r w:rsidRPr="004C15FE">
              <w:t>36,4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59A1" w14:textId="77777777" w:rsidR="00A01676" w:rsidRPr="004C15FE" w:rsidRDefault="00A01676" w:rsidP="00A01676">
            <w:pPr>
              <w:jc w:val="center"/>
            </w:pPr>
            <w:r w:rsidRPr="004C15FE">
              <w:t>36,4</w:t>
            </w:r>
          </w:p>
        </w:tc>
      </w:tr>
      <w:tr w:rsidR="00A01676" w:rsidRPr="004C15FE" w14:paraId="63B8F927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9791" w14:textId="77777777" w:rsidR="00A01676" w:rsidRPr="004C15FE" w:rsidRDefault="00A01676" w:rsidP="00A01676">
            <w:r w:rsidRPr="004C15FE">
              <w:t>6. Показатели задачи 6 «Развитие физической культуры и спорта в муниципальных образовательных организациях»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16EC4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32DEA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56C9C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6739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8EBA5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4EF2F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8BA8A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764F0306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2FC6" w14:textId="77777777" w:rsidR="00A01676" w:rsidRPr="004C15FE" w:rsidRDefault="00A01676" w:rsidP="00A01676">
            <w:r w:rsidRPr="004C15FE">
              <w:t>объем двигательной активности обучающихся в 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49A44" w14:textId="77777777" w:rsidR="00A01676" w:rsidRPr="004C15FE" w:rsidRDefault="00A01676" w:rsidP="00A01676">
            <w:pPr>
              <w:jc w:val="center"/>
            </w:pPr>
            <w:r w:rsidRPr="004C15FE">
              <w:t>час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F0CA7" w14:textId="77777777" w:rsidR="00A01676" w:rsidRPr="004C15FE" w:rsidRDefault="00A01676" w:rsidP="00A01676">
            <w:pPr>
              <w:jc w:val="center"/>
            </w:pPr>
            <w:r w:rsidRPr="004C15FE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5365D" w14:textId="77777777" w:rsidR="00A01676" w:rsidRPr="004C15FE" w:rsidRDefault="00A01676" w:rsidP="00A01676">
            <w:pPr>
              <w:jc w:val="center"/>
            </w:pPr>
            <w:r w:rsidRPr="004C15FE"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36381" w14:textId="77777777" w:rsidR="00A01676" w:rsidRPr="004C15FE" w:rsidRDefault="00A01676" w:rsidP="00A01676">
            <w:pPr>
              <w:jc w:val="center"/>
            </w:pPr>
            <w:r w:rsidRPr="004C15FE"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D1DE9" w14:textId="77777777" w:rsidR="00A01676" w:rsidRPr="004C15FE" w:rsidRDefault="00A01676" w:rsidP="00A01676">
            <w:pPr>
              <w:jc w:val="center"/>
            </w:pPr>
            <w:r w:rsidRPr="004C15FE"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14984" w14:textId="77777777" w:rsidR="00A01676" w:rsidRPr="004C15FE" w:rsidRDefault="00A01676" w:rsidP="00A01676">
            <w:pPr>
              <w:jc w:val="center"/>
            </w:pPr>
            <w:r w:rsidRPr="004C15FE">
              <w:t>9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E0692" w14:textId="77777777" w:rsidR="00A01676" w:rsidRPr="004C15FE" w:rsidRDefault="00A01676" w:rsidP="00A01676">
            <w:pPr>
              <w:jc w:val="center"/>
            </w:pPr>
            <w:r w:rsidRPr="004C15FE">
              <w:t>9</w:t>
            </w:r>
          </w:p>
        </w:tc>
      </w:tr>
      <w:tr w:rsidR="00A01676" w:rsidRPr="004C15FE" w14:paraId="3D1F0116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0446" w14:textId="77777777" w:rsidR="00A01676" w:rsidRPr="004C15FE" w:rsidRDefault="00A01676" w:rsidP="00A01676">
            <w:r w:rsidRPr="004C15FE">
              <w:t>доля расходов местного бюджета на развитие физической культуры и спорта в муниципальных образовательных организациях в объеме расходов местного бюджета на отрасль 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DE73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C6A1" w14:textId="77777777" w:rsidR="00A01676" w:rsidRPr="004C15FE" w:rsidRDefault="00A01676" w:rsidP="00A01676">
            <w:pPr>
              <w:jc w:val="center"/>
            </w:pPr>
            <w:r w:rsidRPr="004C15FE"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FB36" w14:textId="77777777" w:rsidR="00A01676" w:rsidRPr="004C15FE" w:rsidRDefault="00A01676" w:rsidP="00A01676">
            <w:pPr>
              <w:jc w:val="center"/>
            </w:pPr>
            <w:r w:rsidRPr="004C15FE">
              <w:t>0,5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0F98" w14:textId="77777777" w:rsidR="00A01676" w:rsidRPr="004C15FE" w:rsidRDefault="00A01676" w:rsidP="00A01676">
            <w:pPr>
              <w:jc w:val="center"/>
            </w:pPr>
            <w:r w:rsidRPr="004C15FE"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3746" w14:textId="77777777" w:rsidR="00A01676" w:rsidRPr="004C15FE" w:rsidRDefault="00A01676" w:rsidP="00A01676">
            <w:pPr>
              <w:jc w:val="center"/>
            </w:pPr>
            <w:r w:rsidRPr="004C15FE">
              <w:t>0,6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586B" w14:textId="77777777" w:rsidR="00A01676" w:rsidRPr="004C15FE" w:rsidRDefault="00A01676" w:rsidP="00A01676">
            <w:pPr>
              <w:jc w:val="center"/>
            </w:pPr>
            <w:r w:rsidRPr="004C15FE">
              <w:t>0,7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A822" w14:textId="77777777" w:rsidR="00A01676" w:rsidRPr="004C15FE" w:rsidRDefault="00A01676" w:rsidP="00A01676">
            <w:pPr>
              <w:jc w:val="center"/>
            </w:pPr>
            <w:r w:rsidRPr="004C15FE">
              <w:t>0,7</w:t>
            </w:r>
          </w:p>
        </w:tc>
      </w:tr>
      <w:tr w:rsidR="00A01676" w:rsidRPr="004C15FE" w14:paraId="2244E9B6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6F93" w14:textId="77777777" w:rsidR="00A01676" w:rsidRPr="004C15FE" w:rsidRDefault="00A01676" w:rsidP="00A01676">
            <w:r w:rsidRPr="004C15FE">
              <w:t>доля обучающихся муниципальных образовательных организаций, выполнивших нормативы Всероссийского физкультурно-спортивного комплекса «Готов к труду и обороне» (ГТО), в общей численности обучающихся муниципальных образовательных организаций, принявших участие в выполнении нормативов ВФСК ГТО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3849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3936" w14:textId="77777777" w:rsidR="00A01676" w:rsidRPr="004C15FE" w:rsidRDefault="00A01676" w:rsidP="00A01676">
            <w:pPr>
              <w:jc w:val="center"/>
            </w:pPr>
            <w:r w:rsidRPr="004C15FE"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ADA6" w14:textId="77777777" w:rsidR="00A01676" w:rsidRPr="004C15FE" w:rsidRDefault="00A01676" w:rsidP="00A01676">
            <w:pPr>
              <w:jc w:val="center"/>
            </w:pPr>
            <w:r w:rsidRPr="004C15FE">
              <w:t>73,9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9BD6" w14:textId="77777777" w:rsidR="00A01676" w:rsidRPr="004C15FE" w:rsidRDefault="00A01676" w:rsidP="00A01676">
            <w:pPr>
              <w:jc w:val="center"/>
            </w:pPr>
            <w:r w:rsidRPr="004C15FE">
              <w:t>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351D" w14:textId="77777777" w:rsidR="00A01676" w:rsidRPr="004C15FE" w:rsidRDefault="00A01676" w:rsidP="00A01676">
            <w:pPr>
              <w:jc w:val="center"/>
            </w:pPr>
            <w:r w:rsidRPr="004C15FE">
              <w:t>70,0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613E" w14:textId="77777777" w:rsidR="00A01676" w:rsidRPr="004C15FE" w:rsidRDefault="00A01676" w:rsidP="00A01676">
            <w:pPr>
              <w:jc w:val="center"/>
            </w:pPr>
            <w:r w:rsidRPr="004C15FE">
              <w:t>70,0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5AD8" w14:textId="77777777" w:rsidR="00A01676" w:rsidRPr="004C15FE" w:rsidRDefault="00A01676" w:rsidP="00A01676">
            <w:pPr>
              <w:jc w:val="center"/>
            </w:pPr>
            <w:r w:rsidRPr="004C15FE">
              <w:t>70,0</w:t>
            </w:r>
          </w:p>
        </w:tc>
      </w:tr>
      <w:tr w:rsidR="00A01676" w:rsidRPr="004C15FE" w14:paraId="2042E1DB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AB68" w14:textId="77777777" w:rsidR="00A01676" w:rsidRPr="004C15FE" w:rsidRDefault="00A01676" w:rsidP="00A01676">
            <w:r w:rsidRPr="004C15FE">
              <w:t>7. Показатели задачи 7 «Выявление и развитие потенциала одаренных детей»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88C8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0586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A73D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CCE4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18E0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1F3E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6D82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67AE797C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48EE" w14:textId="77777777" w:rsidR="00A01676" w:rsidRPr="004C15FE" w:rsidRDefault="00A01676" w:rsidP="00A01676">
            <w:r w:rsidRPr="004C15FE">
              <w:t>численность обучающихся, принимавших участие во Всероссийской олимпиаде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990B" w14:textId="77777777" w:rsidR="00A01676" w:rsidRPr="004C15FE" w:rsidRDefault="00A01676" w:rsidP="00A01676">
            <w:pPr>
              <w:jc w:val="center"/>
            </w:pPr>
            <w:r w:rsidRPr="004C15FE">
              <w:t>человек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18E2" w14:textId="77777777" w:rsidR="00A01676" w:rsidRPr="004C15FE" w:rsidRDefault="00A01676" w:rsidP="00A01676">
            <w:pPr>
              <w:jc w:val="center"/>
            </w:pPr>
            <w:r w:rsidRPr="004C15FE">
              <w:t>2 597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606F" w14:textId="77777777" w:rsidR="00A01676" w:rsidRPr="004C15FE" w:rsidRDefault="00A01676" w:rsidP="00A01676">
            <w:pPr>
              <w:jc w:val="center"/>
            </w:pPr>
            <w:r w:rsidRPr="004C15FE">
              <w:t>2 600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3CFE" w14:textId="77777777" w:rsidR="00A01676" w:rsidRPr="004C15FE" w:rsidRDefault="00A01676" w:rsidP="00A01676">
            <w:pPr>
              <w:jc w:val="center"/>
            </w:pPr>
            <w:r w:rsidRPr="004C15FE">
              <w:t>2 413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BEBC" w14:textId="77777777" w:rsidR="00A01676" w:rsidRPr="004C15FE" w:rsidRDefault="00A01676" w:rsidP="00A01676">
            <w:pPr>
              <w:jc w:val="center"/>
            </w:pPr>
            <w:r w:rsidRPr="004C15FE">
              <w:t>2 615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D956" w14:textId="77777777" w:rsidR="00A01676" w:rsidRPr="004C15FE" w:rsidRDefault="00A01676" w:rsidP="00A01676">
            <w:pPr>
              <w:jc w:val="center"/>
            </w:pPr>
            <w:r w:rsidRPr="004C15FE">
              <w:t>2 615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8413" w14:textId="77777777" w:rsidR="00A01676" w:rsidRPr="004C15FE" w:rsidRDefault="00A01676" w:rsidP="00A01676">
            <w:pPr>
              <w:jc w:val="center"/>
            </w:pPr>
            <w:r w:rsidRPr="004C15FE">
              <w:t>2 615</w:t>
            </w:r>
          </w:p>
        </w:tc>
      </w:tr>
      <w:tr w:rsidR="00A01676" w:rsidRPr="004C15FE" w14:paraId="49D87989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66D0" w14:textId="77777777" w:rsidR="00A01676" w:rsidRPr="004C15FE" w:rsidRDefault="00A01676" w:rsidP="00A01676">
            <w:r w:rsidRPr="004C15FE">
              <w:t>доля образовательных организаций, принимающих участие в муниципальных, областных и всероссийских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FF38F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F7F0D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A0836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9EE6F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D0AF7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A7C20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89BAA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</w:tr>
      <w:tr w:rsidR="00A01676" w:rsidRPr="004C15FE" w14:paraId="1B41DCDC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6021" w14:textId="77777777" w:rsidR="00A01676" w:rsidRPr="004C15FE" w:rsidRDefault="00A01676" w:rsidP="00A01676">
            <w:r w:rsidRPr="004C15FE">
              <w:t>доля обучающихся, задействованных в системе мероприятий по выявлению и поддержке одаренных (талантливых) детей, в общей численности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37FEA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F4179" w14:textId="77777777" w:rsidR="00A01676" w:rsidRPr="004C15FE" w:rsidRDefault="00A01676" w:rsidP="00A01676">
            <w:pPr>
              <w:jc w:val="center"/>
            </w:pPr>
            <w:r w:rsidRPr="004C15FE"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F9666" w14:textId="77777777" w:rsidR="00A01676" w:rsidRPr="004C15FE" w:rsidRDefault="00A01676" w:rsidP="00A01676">
            <w:pPr>
              <w:jc w:val="center"/>
            </w:pPr>
            <w:r w:rsidRPr="004C15FE">
              <w:t>7,7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99FEC" w14:textId="77777777" w:rsidR="00A01676" w:rsidRPr="004C15FE" w:rsidRDefault="00A01676" w:rsidP="00A01676">
            <w:pPr>
              <w:jc w:val="center"/>
            </w:pPr>
            <w:r w:rsidRPr="004C15FE">
              <w:t>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8E48B" w14:textId="77777777" w:rsidR="00A01676" w:rsidRPr="004C15FE" w:rsidRDefault="00A01676" w:rsidP="00A01676">
            <w:pPr>
              <w:jc w:val="center"/>
            </w:pPr>
            <w:r w:rsidRPr="004C15FE">
              <w:t>8,1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49118" w14:textId="77777777" w:rsidR="00A01676" w:rsidRPr="004C15FE" w:rsidRDefault="00A01676" w:rsidP="00A01676">
            <w:pPr>
              <w:jc w:val="center"/>
            </w:pPr>
            <w:r w:rsidRPr="004C15FE">
              <w:t>8,1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F3571" w14:textId="77777777" w:rsidR="00A01676" w:rsidRPr="004C15FE" w:rsidRDefault="00A01676" w:rsidP="00A01676">
            <w:pPr>
              <w:jc w:val="center"/>
            </w:pPr>
            <w:r w:rsidRPr="004C15FE">
              <w:t>8,2</w:t>
            </w:r>
          </w:p>
        </w:tc>
      </w:tr>
      <w:tr w:rsidR="00A01676" w:rsidRPr="004C15FE" w14:paraId="6F046297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AF39" w14:textId="77777777" w:rsidR="00A01676" w:rsidRPr="004C15FE" w:rsidRDefault="00A01676" w:rsidP="00A01676">
            <w:r w:rsidRPr="004C15FE">
              <w:t>8. Показатели задачи 8 «Организация отдыха, оздоровления и занятости детей в каникулярный период»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90C99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54332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F8125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A5A2F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28CB9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D7245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58B79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4CCD6312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3F8E" w14:textId="77777777" w:rsidR="00A01676" w:rsidRPr="004C15FE" w:rsidRDefault="00A01676" w:rsidP="00A01676">
            <w:r w:rsidRPr="004C15FE">
              <w:t>количество детских оздоровительных лагерей с дневным пребыванием, организованны</w:t>
            </w:r>
            <w:r>
              <w:t>х</w:t>
            </w:r>
            <w:r w:rsidRPr="004C15FE">
              <w:t xml:space="preserve"> на базе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F870" w14:textId="77777777" w:rsidR="00A01676" w:rsidRPr="004C15FE" w:rsidRDefault="00A01676" w:rsidP="00A01676">
            <w:pPr>
              <w:jc w:val="center"/>
            </w:pPr>
            <w:r w:rsidRPr="004C15FE">
              <w:t>единиц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FF7" w14:textId="77777777" w:rsidR="00A01676" w:rsidRPr="004C15FE" w:rsidRDefault="00A01676" w:rsidP="00A01676">
            <w:pPr>
              <w:jc w:val="center"/>
            </w:pPr>
            <w:r w:rsidRPr="004C15FE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50F4" w14:textId="77777777" w:rsidR="00A01676" w:rsidRPr="004C15FE" w:rsidRDefault="00A01676" w:rsidP="00A01676">
            <w:pPr>
              <w:jc w:val="center"/>
            </w:pPr>
            <w:r w:rsidRPr="004C15FE"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5949" w14:textId="77777777" w:rsidR="00A01676" w:rsidRPr="004C15FE" w:rsidRDefault="00A01676" w:rsidP="00A01676">
            <w:pPr>
              <w:jc w:val="center"/>
            </w:pPr>
            <w:r w:rsidRPr="004C15FE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2BA6" w14:textId="77777777" w:rsidR="00A01676" w:rsidRPr="004C15FE" w:rsidRDefault="00A01676" w:rsidP="00A01676">
            <w:pPr>
              <w:jc w:val="center"/>
            </w:pPr>
            <w:r w:rsidRPr="004C15FE">
              <w:t>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5458" w14:textId="77777777" w:rsidR="00A01676" w:rsidRPr="004C15FE" w:rsidRDefault="00A01676" w:rsidP="00A01676">
            <w:pPr>
              <w:jc w:val="center"/>
            </w:pPr>
            <w:r w:rsidRPr="004C15FE"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BA64" w14:textId="77777777" w:rsidR="00A01676" w:rsidRPr="004C15FE" w:rsidRDefault="00A01676" w:rsidP="00A01676">
            <w:pPr>
              <w:jc w:val="center"/>
            </w:pPr>
            <w:r w:rsidRPr="004C15FE">
              <w:t>9</w:t>
            </w:r>
          </w:p>
        </w:tc>
      </w:tr>
      <w:tr w:rsidR="00A01676" w:rsidRPr="004C15FE" w14:paraId="460F2980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9415" w14:textId="77777777" w:rsidR="00A01676" w:rsidRPr="004C15FE" w:rsidRDefault="00A01676" w:rsidP="00A01676">
            <w:r w:rsidRPr="004C15FE">
              <w:t>охват детей организованными формами отдыха, оздоровления и занятости в каникулярный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3F513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D8EBA" w14:textId="77777777" w:rsidR="00A01676" w:rsidRPr="004C15FE" w:rsidRDefault="00A01676" w:rsidP="00A01676">
            <w:pPr>
              <w:jc w:val="center"/>
            </w:pPr>
            <w:r w:rsidRPr="004C15FE">
              <w:t>18,1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95195" w14:textId="77777777" w:rsidR="00A01676" w:rsidRPr="004C15FE" w:rsidRDefault="00A01676" w:rsidP="00A01676">
            <w:pPr>
              <w:jc w:val="center"/>
            </w:pPr>
            <w:r w:rsidRPr="004C15FE"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B9D11" w14:textId="77777777" w:rsidR="00A01676" w:rsidRPr="004C15FE" w:rsidRDefault="00A01676" w:rsidP="00A01676">
            <w:pPr>
              <w:jc w:val="center"/>
            </w:pPr>
            <w:r w:rsidRPr="004C15FE">
              <w:t>15,8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56A25" w14:textId="77777777" w:rsidR="00A01676" w:rsidRPr="004C15FE" w:rsidRDefault="00A01676" w:rsidP="00A01676">
            <w:pPr>
              <w:jc w:val="center"/>
            </w:pPr>
            <w:r w:rsidRPr="004C15FE">
              <w:t>23,0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5E689" w14:textId="77777777" w:rsidR="00A01676" w:rsidRPr="004C15FE" w:rsidRDefault="00A01676" w:rsidP="00A01676">
            <w:pPr>
              <w:jc w:val="center"/>
            </w:pPr>
            <w:r w:rsidRPr="004C15FE">
              <w:t>23,2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9C81F" w14:textId="77777777" w:rsidR="00A01676" w:rsidRPr="004C15FE" w:rsidRDefault="00A01676" w:rsidP="00A01676">
            <w:pPr>
              <w:jc w:val="center"/>
            </w:pPr>
            <w:r w:rsidRPr="004C15FE">
              <w:t>23,0</w:t>
            </w:r>
          </w:p>
        </w:tc>
      </w:tr>
      <w:tr w:rsidR="00A01676" w:rsidRPr="004C15FE" w14:paraId="29D36B96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DDFA" w14:textId="77777777" w:rsidR="00A01676" w:rsidRPr="004C15FE" w:rsidRDefault="00A01676" w:rsidP="00A01676">
            <w:r w:rsidRPr="004C15FE">
              <w:t>доля расходов местного бюджета на организацию отдыха, оздоровления и занятости детей в каникулярный период в объеме расходов местного бюджета на отрасль 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AEC9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5598" w14:textId="77777777" w:rsidR="00A01676" w:rsidRPr="004C15FE" w:rsidRDefault="00A01676" w:rsidP="00A01676">
            <w:pPr>
              <w:jc w:val="center"/>
            </w:pPr>
            <w:r w:rsidRPr="004C15FE"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9CBC" w14:textId="77777777" w:rsidR="00A01676" w:rsidRPr="004C15FE" w:rsidRDefault="00A01676" w:rsidP="00A01676">
            <w:pPr>
              <w:jc w:val="center"/>
            </w:pPr>
            <w:r w:rsidRPr="004C15FE"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9D16" w14:textId="77777777" w:rsidR="00A01676" w:rsidRPr="004C15FE" w:rsidRDefault="00A01676" w:rsidP="00A01676">
            <w:pPr>
              <w:jc w:val="center"/>
            </w:pPr>
            <w:r w:rsidRPr="004C15FE"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FEBA" w14:textId="77777777" w:rsidR="00A01676" w:rsidRPr="004C15FE" w:rsidRDefault="00A01676" w:rsidP="00A01676">
            <w:pPr>
              <w:jc w:val="center"/>
            </w:pPr>
            <w:r w:rsidRPr="004C15FE">
              <w:t>0,5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0614" w14:textId="77777777" w:rsidR="00A01676" w:rsidRPr="004C15FE" w:rsidRDefault="00A01676" w:rsidP="00A01676">
            <w:pPr>
              <w:jc w:val="center"/>
            </w:pPr>
            <w:r w:rsidRPr="004C15FE">
              <w:t>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054F" w14:textId="77777777" w:rsidR="00A01676" w:rsidRPr="004C15FE" w:rsidRDefault="00A01676" w:rsidP="00A01676">
            <w:pPr>
              <w:jc w:val="center"/>
            </w:pPr>
            <w:r w:rsidRPr="004C15FE">
              <w:t>0,5</w:t>
            </w:r>
          </w:p>
        </w:tc>
      </w:tr>
      <w:tr w:rsidR="00A01676" w:rsidRPr="004C15FE" w14:paraId="5F91C0AB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22B3" w14:textId="77777777" w:rsidR="00A01676" w:rsidRPr="004C15FE" w:rsidRDefault="00A01676" w:rsidP="00A01676">
            <w:r w:rsidRPr="004C15FE">
              <w:t>9. Показатели задачи 9 «Развитие системы психолого-педагогической, медицинской и социальной помощи»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6F242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8C7E2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91753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0860C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34B5B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EC977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380D2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43364BE4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4BCA" w14:textId="77777777" w:rsidR="00A01676" w:rsidRPr="004C15FE" w:rsidRDefault="00A01676" w:rsidP="00A01676">
            <w:r w:rsidRPr="004C15FE">
              <w:t>доля муниципальных образовательных организаций, охваченных психолого-педагогической, медицинской и социальной помощью участникам образовательного процесса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8543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E1F00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81DAA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6D45B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D797A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A3608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9C5B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</w:tr>
      <w:tr w:rsidR="00A01676" w:rsidRPr="004C15FE" w14:paraId="66EAAA97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34FC" w14:textId="77777777" w:rsidR="00A01676" w:rsidRPr="004C15FE" w:rsidRDefault="00A01676" w:rsidP="00A01676">
            <w:r w:rsidRPr="004C15FE">
              <w:t>доля расходов местного бюджета на развитие системы психолого-педагогической, медицинской и социальной помощи в объеме расходов местного бюджета на отрасль 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6224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DA91" w14:textId="77777777" w:rsidR="00A01676" w:rsidRPr="004C15FE" w:rsidRDefault="00A01676" w:rsidP="00A01676">
            <w:pPr>
              <w:jc w:val="center"/>
            </w:pPr>
            <w:r w:rsidRPr="004C15FE"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BE34" w14:textId="77777777" w:rsidR="00A01676" w:rsidRPr="004C15FE" w:rsidRDefault="00A01676" w:rsidP="00A01676">
            <w:pPr>
              <w:jc w:val="center"/>
            </w:pPr>
            <w:r w:rsidRPr="004C15FE">
              <w:t>1,0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75FB" w14:textId="77777777" w:rsidR="00A01676" w:rsidRPr="004C15FE" w:rsidRDefault="00A01676" w:rsidP="00A01676">
            <w:pPr>
              <w:jc w:val="center"/>
            </w:pPr>
            <w:r w:rsidRPr="004C15FE"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F4A6" w14:textId="77777777" w:rsidR="00A01676" w:rsidRPr="004C15FE" w:rsidRDefault="00A01676" w:rsidP="00A01676">
            <w:pPr>
              <w:jc w:val="center"/>
            </w:pPr>
            <w:r w:rsidRPr="004C15FE">
              <w:t>1,1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75AC" w14:textId="77777777" w:rsidR="00A01676" w:rsidRPr="004C15FE" w:rsidRDefault="00A01676" w:rsidP="00A01676">
            <w:pPr>
              <w:jc w:val="center"/>
            </w:pPr>
            <w:r w:rsidRPr="004C15FE">
              <w:t>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1A80" w14:textId="77777777" w:rsidR="00A01676" w:rsidRPr="004C15FE" w:rsidRDefault="00A01676" w:rsidP="00A01676">
            <w:pPr>
              <w:jc w:val="center"/>
            </w:pPr>
            <w:r w:rsidRPr="004C15FE">
              <w:t>1,1</w:t>
            </w:r>
          </w:p>
        </w:tc>
      </w:tr>
      <w:tr w:rsidR="00A01676" w:rsidRPr="004C15FE" w14:paraId="5688011E" w14:textId="77777777" w:rsidTr="00AA5A7B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5A11" w14:textId="77777777" w:rsidR="00A01676" w:rsidRPr="004C15FE" w:rsidRDefault="00A01676" w:rsidP="00A01676">
            <w:r w:rsidRPr="004C15FE">
              <w:t>количество детей, их родителей (законных представителей), педагогических работников, охваченных коррекционно-развивающей, компенсирующей и логопедической помощью, психолого-медико-педагогическим обследованием, психолого-педагогическим консультированием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17A4" w14:textId="77777777" w:rsidR="00A01676" w:rsidRPr="004C15FE" w:rsidRDefault="00A01676" w:rsidP="00A01676">
            <w:pPr>
              <w:jc w:val="center"/>
            </w:pPr>
            <w:r w:rsidRPr="004C15FE">
              <w:t>человек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C3C6" w14:textId="77777777" w:rsidR="00A01676" w:rsidRPr="004C15FE" w:rsidRDefault="00A01676" w:rsidP="00A01676">
            <w:pPr>
              <w:jc w:val="center"/>
              <w:rPr>
                <w:lang w:val="en-US"/>
              </w:rPr>
            </w:pPr>
            <w:r w:rsidRPr="004C15FE">
              <w:rPr>
                <w:lang w:val="en-US"/>
              </w:rPr>
              <w:t>1 320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4A90" w14:textId="77777777" w:rsidR="00A01676" w:rsidRPr="004C15FE" w:rsidRDefault="00A01676" w:rsidP="00A01676">
            <w:pPr>
              <w:jc w:val="center"/>
              <w:rPr>
                <w:lang w:val="en-US"/>
              </w:rPr>
            </w:pPr>
            <w:r w:rsidRPr="004C15FE">
              <w:rPr>
                <w:lang w:val="en-US"/>
              </w:rPr>
              <w:t>1 320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42AA" w14:textId="77777777" w:rsidR="00A01676" w:rsidRPr="004C15FE" w:rsidRDefault="00A01676" w:rsidP="00A01676">
            <w:pPr>
              <w:jc w:val="center"/>
              <w:rPr>
                <w:lang w:val="en-US"/>
              </w:rPr>
            </w:pPr>
            <w:r w:rsidRPr="004C15FE">
              <w:rPr>
                <w:lang w:val="en-US"/>
              </w:rPr>
              <w:t>1 320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511F" w14:textId="77777777" w:rsidR="00A01676" w:rsidRPr="004C15FE" w:rsidRDefault="00A01676" w:rsidP="00A01676">
            <w:pPr>
              <w:jc w:val="center"/>
              <w:rPr>
                <w:lang w:val="en-US"/>
              </w:rPr>
            </w:pPr>
            <w:r w:rsidRPr="004C15FE">
              <w:rPr>
                <w:lang w:val="en-US"/>
              </w:rPr>
              <w:t>1</w:t>
            </w:r>
            <w:r w:rsidRPr="004C15FE">
              <w:t> </w:t>
            </w:r>
            <w:r w:rsidRPr="004C15FE">
              <w:rPr>
                <w:lang w:val="en-US"/>
              </w:rPr>
              <w:t>320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D22E" w14:textId="77777777" w:rsidR="00A01676" w:rsidRPr="004C15FE" w:rsidRDefault="00A01676" w:rsidP="00A01676">
            <w:pPr>
              <w:jc w:val="center"/>
              <w:rPr>
                <w:lang w:val="en-US"/>
              </w:rPr>
            </w:pPr>
            <w:r w:rsidRPr="004C15FE">
              <w:rPr>
                <w:lang w:val="en-US"/>
              </w:rPr>
              <w:t>1</w:t>
            </w:r>
            <w:r w:rsidRPr="004C15FE">
              <w:t> </w:t>
            </w:r>
            <w:r w:rsidRPr="004C15FE">
              <w:rPr>
                <w:lang w:val="en-US"/>
              </w:rPr>
              <w:t>320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DFDE" w14:textId="77777777" w:rsidR="00A01676" w:rsidRPr="004C15FE" w:rsidRDefault="00A01676" w:rsidP="00A01676">
            <w:pPr>
              <w:jc w:val="center"/>
              <w:rPr>
                <w:lang w:val="en-US"/>
              </w:rPr>
            </w:pPr>
            <w:r w:rsidRPr="004C15FE">
              <w:rPr>
                <w:lang w:val="en-US"/>
              </w:rPr>
              <w:t>1</w:t>
            </w:r>
            <w:r w:rsidRPr="004C15FE">
              <w:t> </w:t>
            </w:r>
            <w:r w:rsidRPr="004C15FE">
              <w:rPr>
                <w:lang w:val="en-US"/>
              </w:rPr>
              <w:t>320</w:t>
            </w:r>
          </w:p>
        </w:tc>
      </w:tr>
      <w:tr w:rsidR="00A01676" w:rsidRPr="004C15FE" w14:paraId="0AC4229C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C1F4" w14:textId="77777777" w:rsidR="00A01676" w:rsidRPr="004C15FE" w:rsidRDefault="00A01676" w:rsidP="00A01676">
            <w:r w:rsidRPr="004C15FE">
              <w:t>количество оказанных услуг психолого-педагогической, медицинской и консультативной помощи родителям (законным представителям)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7041" w14:textId="77777777" w:rsidR="00A01676" w:rsidRPr="004C15FE" w:rsidRDefault="00A01676" w:rsidP="00A01676">
            <w:pPr>
              <w:jc w:val="center"/>
            </w:pPr>
            <w:r w:rsidRPr="004C15FE">
              <w:t>единиц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3372" w14:textId="77777777" w:rsidR="00A01676" w:rsidRPr="004C15FE" w:rsidRDefault="00A01676" w:rsidP="00A01676">
            <w:pPr>
              <w:jc w:val="center"/>
            </w:pPr>
            <w:r w:rsidRPr="004C15FE">
              <w:t>3 973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8159" w14:textId="77777777" w:rsidR="00A01676" w:rsidRPr="004C15FE" w:rsidRDefault="00A01676" w:rsidP="00A01676">
            <w:pPr>
              <w:jc w:val="center"/>
            </w:pPr>
            <w:r w:rsidRPr="004C15FE">
              <w:t>2 545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DA25" w14:textId="77777777" w:rsidR="00A01676" w:rsidRPr="004C15FE" w:rsidRDefault="00A01676" w:rsidP="00A01676">
            <w:pPr>
              <w:jc w:val="center"/>
            </w:pPr>
            <w:r w:rsidRPr="004C15FE">
              <w:t>2 200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9ABB" w14:textId="77777777" w:rsidR="00A01676" w:rsidRPr="004C15FE" w:rsidRDefault="00A01676" w:rsidP="00A01676">
            <w:pPr>
              <w:jc w:val="center"/>
            </w:pPr>
            <w:r w:rsidRPr="004C15FE">
              <w:t>4 200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BC59" w14:textId="77777777" w:rsidR="00A01676" w:rsidRPr="004C15FE" w:rsidRDefault="00A01676" w:rsidP="00A01676">
            <w:pPr>
              <w:jc w:val="center"/>
            </w:pPr>
            <w:r w:rsidRPr="004C15FE">
              <w:t>4 200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4F96" w14:textId="77777777" w:rsidR="00A01676" w:rsidRPr="004C15FE" w:rsidRDefault="00A01676" w:rsidP="00A01676">
            <w:pPr>
              <w:jc w:val="center"/>
            </w:pPr>
            <w:r w:rsidRPr="004C15FE">
              <w:t>4 200</w:t>
            </w:r>
          </w:p>
        </w:tc>
      </w:tr>
      <w:tr w:rsidR="00A01676" w:rsidRPr="004C15FE" w14:paraId="70B19FD0" w14:textId="77777777" w:rsidTr="00A01676">
        <w:trPr>
          <w:gridAfter w:val="1"/>
          <w:wAfter w:w="9" w:type="dxa"/>
          <w:trHeight w:val="251"/>
          <w:jc w:val="center"/>
        </w:trPr>
        <w:tc>
          <w:tcPr>
            <w:tcW w:w="14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6A7A" w14:textId="77777777" w:rsidR="00A01676" w:rsidRPr="004C15FE" w:rsidRDefault="00A01676" w:rsidP="00A01676">
            <w:pPr>
              <w:rPr>
                <w:b/>
                <w:bCs/>
              </w:rPr>
            </w:pPr>
            <w:r w:rsidRPr="004C15FE">
              <w:rPr>
                <w:b/>
                <w:bCs/>
              </w:rPr>
              <w:t>Подпрограмма «Развитие инфраструктуры муниципальной системы образования Северодвинска»</w:t>
            </w:r>
          </w:p>
        </w:tc>
      </w:tr>
      <w:tr w:rsidR="00A01676" w:rsidRPr="004C15FE" w14:paraId="5C0A811F" w14:textId="77777777" w:rsidTr="00AA5A7B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D211" w14:textId="77777777" w:rsidR="00A01676" w:rsidRPr="004C15FE" w:rsidRDefault="00A01676" w:rsidP="00A01676">
            <w:r w:rsidRPr="004C15FE">
              <w:t>1. Показатели задачи 1 «Строительство и капитальный ремонт объектов инфраструктуры системы образования Северодвинска»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3B868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64CA4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707C6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1E263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6D74B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E1E3C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A89F0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5A5EE574" w14:textId="77777777" w:rsidTr="00AA5A7B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604D" w14:textId="77777777" w:rsidR="00A01676" w:rsidRPr="004C15FE" w:rsidRDefault="00A01676" w:rsidP="00A01676">
            <w:r w:rsidRPr="004C15FE">
              <w:t>доля муниципальных образовательных организаций, в которых проведены работы по строительству объектов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1BE0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392A" w14:textId="77777777" w:rsidR="00A01676" w:rsidRPr="004C15FE" w:rsidRDefault="00A01676" w:rsidP="00A01676">
            <w:pPr>
              <w:jc w:val="center"/>
            </w:pPr>
            <w:r w:rsidRPr="004C15FE">
              <w:t>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E377" w14:textId="77777777" w:rsidR="00A01676" w:rsidRPr="004C15FE" w:rsidRDefault="00A01676" w:rsidP="00A01676">
            <w:pPr>
              <w:jc w:val="center"/>
            </w:pPr>
            <w:r w:rsidRPr="004C15FE">
              <w:t>71,9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1297" w14:textId="77777777" w:rsidR="00A01676" w:rsidRPr="004C15FE" w:rsidRDefault="00A01676" w:rsidP="00A01676">
            <w:pPr>
              <w:jc w:val="center"/>
            </w:pPr>
            <w:r w:rsidRPr="004C15FE"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F3D6" w14:textId="77777777" w:rsidR="00A01676" w:rsidRPr="004C15FE" w:rsidRDefault="00A01676" w:rsidP="00A01676">
            <w:pPr>
              <w:jc w:val="center"/>
            </w:pPr>
            <w:r w:rsidRPr="004C15FE">
              <w:t>82,3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2F6E" w14:textId="77777777" w:rsidR="00A01676" w:rsidRPr="004C15FE" w:rsidRDefault="00A01676" w:rsidP="00A01676">
            <w:pPr>
              <w:jc w:val="center"/>
            </w:pPr>
            <w:r w:rsidRPr="004C15FE">
              <w:t>83,9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953C" w14:textId="77777777" w:rsidR="00A01676" w:rsidRPr="004C15FE" w:rsidRDefault="00A01676" w:rsidP="00A01676">
            <w:pPr>
              <w:jc w:val="center"/>
            </w:pPr>
            <w:r w:rsidRPr="004C15FE">
              <w:t>83,9</w:t>
            </w:r>
          </w:p>
        </w:tc>
      </w:tr>
      <w:tr w:rsidR="00A01676" w:rsidRPr="004C15FE" w14:paraId="4A930AA3" w14:textId="77777777" w:rsidTr="00AA5A7B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77FF" w14:textId="77777777" w:rsidR="00A01676" w:rsidRPr="004C15FE" w:rsidRDefault="00A01676" w:rsidP="00A01676">
            <w:r w:rsidRPr="004C15FE">
              <w:t>коэффициент физического износа основных фондов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937D8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03AE1" w14:textId="77777777" w:rsidR="00A01676" w:rsidRPr="004C15FE" w:rsidRDefault="00A01676" w:rsidP="00A01676">
            <w:pPr>
              <w:jc w:val="center"/>
            </w:pPr>
            <w:r w:rsidRPr="004C15FE">
              <w:t>63,5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F8250" w14:textId="77777777" w:rsidR="00A01676" w:rsidRPr="004C15FE" w:rsidRDefault="00A01676" w:rsidP="00A01676">
            <w:pPr>
              <w:jc w:val="center"/>
            </w:pPr>
            <w:r w:rsidRPr="004C15FE">
              <w:t>63,0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6EFDC" w14:textId="77777777" w:rsidR="00A01676" w:rsidRPr="004C15FE" w:rsidRDefault="00A01676" w:rsidP="00A01676">
            <w:pPr>
              <w:jc w:val="center"/>
            </w:pPr>
            <w:r w:rsidRPr="004C15FE">
              <w:t>62,5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C98A0" w14:textId="77777777" w:rsidR="00A01676" w:rsidRPr="004C15FE" w:rsidRDefault="00A01676" w:rsidP="00A01676">
            <w:pPr>
              <w:jc w:val="center"/>
            </w:pPr>
            <w:r w:rsidRPr="004C15FE">
              <w:t>62,0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7F376" w14:textId="77777777" w:rsidR="00A01676" w:rsidRPr="004C15FE" w:rsidRDefault="00A01676" w:rsidP="00A01676">
            <w:pPr>
              <w:jc w:val="center"/>
            </w:pPr>
            <w:r w:rsidRPr="004C15FE">
              <w:t>61,6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3DEB1" w14:textId="77777777" w:rsidR="00A01676" w:rsidRPr="004C15FE" w:rsidRDefault="00A01676" w:rsidP="00A01676">
            <w:pPr>
              <w:jc w:val="center"/>
            </w:pPr>
            <w:r w:rsidRPr="004C15FE">
              <w:t>60,9</w:t>
            </w:r>
          </w:p>
        </w:tc>
      </w:tr>
      <w:tr w:rsidR="00A01676" w:rsidRPr="004C15FE" w14:paraId="3436412F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CFF" w14:textId="77777777" w:rsidR="00A01676" w:rsidRPr="004C15FE" w:rsidRDefault="00A01676" w:rsidP="00A01676">
            <w:r w:rsidRPr="004C15FE">
              <w:t>2. Показатели задачи 2 «Улучшение технического состояния зданий и сооружений муниципальной системы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9C495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74679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7483A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AC2B9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CEB2E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7117D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6B0B7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49C29E8E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86B6" w14:textId="77777777" w:rsidR="00A01676" w:rsidRPr="004C15FE" w:rsidRDefault="00A01676" w:rsidP="00A01676">
            <w:r w:rsidRPr="004C15FE">
              <w:t>коэффициент обновления основных фондов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B766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89B" w14:textId="77777777" w:rsidR="00A01676" w:rsidRPr="004C15FE" w:rsidRDefault="00A01676" w:rsidP="00A01676">
            <w:pPr>
              <w:jc w:val="center"/>
            </w:pPr>
            <w:r w:rsidRPr="004C15FE"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A238" w14:textId="77777777" w:rsidR="00A01676" w:rsidRPr="004C15FE" w:rsidRDefault="00A01676" w:rsidP="00A01676">
            <w:pPr>
              <w:jc w:val="center"/>
            </w:pPr>
            <w:r w:rsidRPr="004C15FE">
              <w:t>3,2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3C39" w14:textId="77777777" w:rsidR="00A01676" w:rsidRPr="004C15FE" w:rsidRDefault="00A01676" w:rsidP="00A01676">
            <w:pPr>
              <w:jc w:val="center"/>
            </w:pPr>
            <w:r w:rsidRPr="004C15FE"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368B" w14:textId="77777777" w:rsidR="00A01676" w:rsidRPr="004C15FE" w:rsidRDefault="00A01676" w:rsidP="00A01676">
            <w:pPr>
              <w:jc w:val="center"/>
            </w:pPr>
            <w:r w:rsidRPr="004C15FE">
              <w:t>6,8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3230" w14:textId="77777777" w:rsidR="00A01676" w:rsidRPr="004C15FE" w:rsidRDefault="00A01676" w:rsidP="00A01676">
            <w:pPr>
              <w:jc w:val="center"/>
            </w:pPr>
            <w:r w:rsidRPr="004C15FE">
              <w:t>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1E0D" w14:textId="77777777" w:rsidR="00A01676" w:rsidRPr="004C15FE" w:rsidRDefault="00A01676" w:rsidP="00A01676">
            <w:pPr>
              <w:jc w:val="center"/>
            </w:pPr>
            <w:r w:rsidRPr="004C15FE">
              <w:t>7,2</w:t>
            </w:r>
          </w:p>
        </w:tc>
      </w:tr>
      <w:tr w:rsidR="00A01676" w:rsidRPr="004C15FE" w14:paraId="0E26C20F" w14:textId="77777777" w:rsidTr="00AA5A7B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9284" w14:textId="77777777" w:rsidR="00A01676" w:rsidRPr="004C15FE" w:rsidRDefault="00A01676" w:rsidP="00A01676">
            <w:r w:rsidRPr="004C15FE">
              <w:t>доля муниципальных образовательных организаций, в которых проведены работы по подготовке зданий и сооружений к реконструкции, капитальному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69F22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39246" w14:textId="77777777" w:rsidR="00A01676" w:rsidRPr="004C15FE" w:rsidRDefault="00A01676" w:rsidP="00A01676">
            <w:pPr>
              <w:jc w:val="center"/>
            </w:pPr>
            <w:r w:rsidRPr="004C15FE">
              <w:t>32,8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F66BD" w14:textId="77777777" w:rsidR="00A01676" w:rsidRPr="004C15FE" w:rsidRDefault="00A01676" w:rsidP="00A01676">
            <w:pPr>
              <w:jc w:val="center"/>
            </w:pPr>
            <w:r w:rsidRPr="004C15FE">
              <w:t>43,8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53C4D" w14:textId="77777777" w:rsidR="00A01676" w:rsidRPr="004C15FE" w:rsidRDefault="00A01676" w:rsidP="00A01676">
            <w:pPr>
              <w:jc w:val="center"/>
            </w:pPr>
            <w:r w:rsidRPr="004C15FE">
              <w:t>46,9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70F12" w14:textId="77777777" w:rsidR="00A01676" w:rsidRPr="004C15FE" w:rsidRDefault="00A01676" w:rsidP="00A01676">
            <w:pPr>
              <w:jc w:val="center"/>
            </w:pPr>
            <w:r w:rsidRPr="004C15FE">
              <w:t>58,1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9E8C1" w14:textId="77777777" w:rsidR="00A01676" w:rsidRPr="004C15FE" w:rsidRDefault="00A01676" w:rsidP="00A01676">
            <w:pPr>
              <w:jc w:val="center"/>
            </w:pPr>
            <w:r w:rsidRPr="004C15FE">
              <w:t>58,1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E4F8" w14:textId="77777777" w:rsidR="00A01676" w:rsidRPr="004C15FE" w:rsidRDefault="00A01676" w:rsidP="00A01676">
            <w:pPr>
              <w:jc w:val="center"/>
            </w:pPr>
            <w:r w:rsidRPr="004C15FE">
              <w:t>58,1</w:t>
            </w:r>
          </w:p>
        </w:tc>
      </w:tr>
      <w:tr w:rsidR="00A01676" w:rsidRPr="004C15FE" w14:paraId="2D3031B6" w14:textId="77777777" w:rsidTr="00AA5A7B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6341" w14:textId="77777777" w:rsidR="00A01676" w:rsidRPr="004C15FE" w:rsidRDefault="00A01676" w:rsidP="00A01676">
            <w:r w:rsidRPr="004C15FE">
              <w:t>доля муниципальных образовательных организаций, в которых проведены работы по усилению конструкций зданий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FC274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3B022" w14:textId="77777777" w:rsidR="00A01676" w:rsidRPr="004C15FE" w:rsidRDefault="00A01676" w:rsidP="00A01676">
            <w:pPr>
              <w:jc w:val="center"/>
            </w:pPr>
            <w:r w:rsidRPr="004C15FE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8F9F2" w14:textId="77777777" w:rsidR="00A01676" w:rsidRPr="004C15FE" w:rsidRDefault="00A01676" w:rsidP="00A01676">
            <w:pPr>
              <w:jc w:val="center"/>
            </w:pPr>
            <w:r w:rsidRPr="004C15FE">
              <w:t>4,7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97A7A" w14:textId="77777777" w:rsidR="00A01676" w:rsidRPr="004C15FE" w:rsidRDefault="00A01676" w:rsidP="00A01676">
            <w:pPr>
              <w:jc w:val="center"/>
            </w:pPr>
            <w:r w:rsidRPr="004C15FE"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C71AF" w14:textId="77777777" w:rsidR="00A01676" w:rsidRPr="004C15FE" w:rsidRDefault="00A01676" w:rsidP="00A01676">
            <w:pPr>
              <w:jc w:val="center"/>
            </w:pPr>
            <w:r w:rsidRPr="004C15FE">
              <w:t>6,5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23ED6" w14:textId="77777777" w:rsidR="00A01676" w:rsidRPr="004C15FE" w:rsidRDefault="00A01676" w:rsidP="00A01676">
            <w:pPr>
              <w:jc w:val="center"/>
            </w:pPr>
            <w:r w:rsidRPr="004C15FE">
              <w:t>8,1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15FAD" w14:textId="77777777" w:rsidR="00A01676" w:rsidRPr="004C15FE" w:rsidRDefault="00A01676" w:rsidP="00A01676">
            <w:pPr>
              <w:jc w:val="center"/>
            </w:pPr>
            <w:r w:rsidRPr="004C15FE">
              <w:t>8,1</w:t>
            </w:r>
          </w:p>
        </w:tc>
      </w:tr>
      <w:tr w:rsidR="00A01676" w:rsidRPr="004C15FE" w14:paraId="248C813F" w14:textId="77777777" w:rsidTr="00AA5A7B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DFFF" w14:textId="77777777" w:rsidR="00A01676" w:rsidRPr="004C15FE" w:rsidRDefault="00A01676" w:rsidP="00A01676">
            <w:r w:rsidRPr="004C15FE">
              <w:t>3. Показатели задачи 3 «Повышение уровня безопасности объектов и систем жизнеобеспечения муниципальных образовательных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FB0E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EB27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114F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CAE1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0901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6187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3CC1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516F6643" w14:textId="77777777" w:rsidTr="00AA5A7B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0C27" w14:textId="77777777" w:rsidR="00A01676" w:rsidRPr="004C15FE" w:rsidRDefault="00A01676" w:rsidP="00A01676">
            <w:r w:rsidRPr="004C15FE">
              <w:t>доля муниципальных образовательных организаций, уровень безопасности объектов и систем жизнеобеспечения которых отвечает требованиям нормативных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0BD5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D826" w14:textId="77777777" w:rsidR="00A01676" w:rsidRPr="004C15FE" w:rsidRDefault="00A01676" w:rsidP="00A01676">
            <w:pPr>
              <w:jc w:val="center"/>
            </w:pPr>
            <w:r w:rsidRPr="004C15FE">
              <w:t>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079D" w14:textId="77777777" w:rsidR="00A01676" w:rsidRPr="004C15FE" w:rsidRDefault="00A01676" w:rsidP="00A01676">
            <w:pPr>
              <w:jc w:val="center"/>
            </w:pPr>
            <w:r w:rsidRPr="004C15FE">
              <w:t>79,7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FBC3" w14:textId="77777777" w:rsidR="00A01676" w:rsidRPr="004C15FE" w:rsidRDefault="00A01676" w:rsidP="00A01676">
            <w:pPr>
              <w:jc w:val="center"/>
            </w:pPr>
            <w:r w:rsidRPr="004C15FE">
              <w:t>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26A2" w14:textId="77777777" w:rsidR="00A01676" w:rsidRPr="004C15FE" w:rsidRDefault="00A01676" w:rsidP="00A01676">
            <w:pPr>
              <w:jc w:val="center"/>
            </w:pPr>
            <w:r w:rsidRPr="004C15FE">
              <w:t>96,8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D091" w14:textId="77777777" w:rsidR="00A01676" w:rsidRPr="004C15FE" w:rsidRDefault="00A01676" w:rsidP="00A01676">
            <w:pPr>
              <w:jc w:val="center"/>
            </w:pPr>
            <w:r w:rsidRPr="004C15FE">
              <w:t>96,8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41F7" w14:textId="77777777" w:rsidR="00A01676" w:rsidRPr="004C15FE" w:rsidRDefault="00A01676" w:rsidP="00A01676">
            <w:pPr>
              <w:jc w:val="center"/>
            </w:pPr>
            <w:r w:rsidRPr="004C15FE">
              <w:t>96,8</w:t>
            </w:r>
          </w:p>
        </w:tc>
      </w:tr>
      <w:tr w:rsidR="00A01676" w:rsidRPr="004C15FE" w14:paraId="606F48FF" w14:textId="77777777" w:rsidTr="00A01676">
        <w:trPr>
          <w:trHeight w:val="274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07C2" w14:textId="77777777" w:rsidR="00A01676" w:rsidRPr="004C15FE" w:rsidRDefault="00A01676" w:rsidP="00A01676">
            <w:r w:rsidRPr="004C15FE">
              <w:t xml:space="preserve">количество муниципальных образовательных организаций, в которых выполнены работы по повышению уровня безопасности объектов и систем жизнеобеспечения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7B24" w14:textId="77777777" w:rsidR="00A01676" w:rsidRPr="004C15FE" w:rsidRDefault="00A01676" w:rsidP="00A01676">
            <w:pPr>
              <w:jc w:val="center"/>
            </w:pPr>
            <w:r w:rsidRPr="004C15FE">
              <w:t>единиц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C980" w14:textId="77777777" w:rsidR="00A01676" w:rsidRPr="004C15FE" w:rsidRDefault="00A01676" w:rsidP="00A01676">
            <w:pPr>
              <w:jc w:val="center"/>
            </w:pPr>
            <w:r w:rsidRPr="004C15FE"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20E5" w14:textId="77777777" w:rsidR="00A01676" w:rsidRPr="004C15FE" w:rsidRDefault="00A01676" w:rsidP="00A01676">
            <w:pPr>
              <w:jc w:val="center"/>
            </w:pPr>
            <w:r w:rsidRPr="004C15FE">
              <w:t>63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D286" w14:textId="77777777" w:rsidR="00A01676" w:rsidRPr="004C15FE" w:rsidRDefault="00A01676" w:rsidP="00A01676">
            <w:pPr>
              <w:jc w:val="center"/>
            </w:pPr>
            <w:r w:rsidRPr="004C15FE"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36A5" w14:textId="77777777" w:rsidR="00A01676" w:rsidRPr="004C15FE" w:rsidRDefault="00A01676" w:rsidP="00A01676">
            <w:pPr>
              <w:jc w:val="center"/>
            </w:pPr>
            <w:r w:rsidRPr="004C15FE">
              <w:t>48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3B39" w14:textId="77777777" w:rsidR="00A01676" w:rsidRPr="004C15FE" w:rsidRDefault="00A01676" w:rsidP="00A01676">
            <w:pPr>
              <w:jc w:val="center"/>
            </w:pPr>
            <w:r w:rsidRPr="004C15FE">
              <w:t>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C71C" w14:textId="77777777" w:rsidR="00A01676" w:rsidRPr="004C15FE" w:rsidRDefault="00A01676" w:rsidP="00A01676">
            <w:pPr>
              <w:jc w:val="center"/>
            </w:pPr>
            <w:r w:rsidRPr="004C15FE">
              <w:t>46</w:t>
            </w:r>
          </w:p>
        </w:tc>
      </w:tr>
      <w:tr w:rsidR="00A01676" w:rsidRPr="004C15FE" w14:paraId="2D4ABBAD" w14:textId="77777777" w:rsidTr="00A01676">
        <w:trPr>
          <w:gridAfter w:val="1"/>
          <w:wAfter w:w="9" w:type="dxa"/>
          <w:trHeight w:val="303"/>
          <w:jc w:val="center"/>
        </w:trPr>
        <w:tc>
          <w:tcPr>
            <w:tcW w:w="14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57F3" w14:textId="77777777" w:rsidR="00A01676" w:rsidRPr="004C15FE" w:rsidRDefault="00A01676" w:rsidP="00A01676">
            <w:pPr>
              <w:rPr>
                <w:b/>
                <w:bCs/>
              </w:rPr>
            </w:pPr>
            <w:r w:rsidRPr="004C15FE">
              <w:rPr>
                <w:b/>
                <w:bCs/>
              </w:rPr>
              <w:t>Подпрограмма «Формирование комфортной и безопасной образовательной среды»</w:t>
            </w:r>
          </w:p>
        </w:tc>
      </w:tr>
      <w:tr w:rsidR="00A01676" w:rsidRPr="004C15FE" w14:paraId="68DB63BA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B0BE" w14:textId="77777777" w:rsidR="00A01676" w:rsidRPr="004C15FE" w:rsidRDefault="00A01676" w:rsidP="00A01676">
            <w:r w:rsidRPr="004C15FE">
              <w:t>1. Показатели задачи 1 «Обеспечение содержания зданий и сооружений муниципальных образовательных организаций, обустройство прилегающих к ним территорий»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F3B24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D746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B9ABB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BCCFA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372E1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AF655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8F77D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66D62F88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D74C" w14:textId="77777777" w:rsidR="00A01676" w:rsidRPr="004C15FE" w:rsidRDefault="00A01676" w:rsidP="00A01676">
            <w:r w:rsidRPr="004C15FE">
              <w:t>доля муниципальных образовательных организаций, которым оказаны услуги (выполнены работы) по содержанию зданий и сооружений, обустройству прилегающих к ним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5AB3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4192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4EE3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33EE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06A7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22AA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A01C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</w:tr>
      <w:tr w:rsidR="00A01676" w:rsidRPr="004C15FE" w14:paraId="358F247C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5AAF" w14:textId="77777777" w:rsidR="00A01676" w:rsidRPr="004C15FE" w:rsidRDefault="00A01676" w:rsidP="00A01676">
            <w:r w:rsidRPr="004C15FE">
              <w:t>доля выполненных заявок муниципальных образовательных организаций на выполнение работ по содержанию зданий и сооружений от общего количества поданных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5C317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A2931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AFC7D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53062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E0BCD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7760A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82ACE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</w:tr>
      <w:tr w:rsidR="00A01676" w:rsidRPr="004C15FE" w14:paraId="54AAB8F6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886E" w14:textId="77777777" w:rsidR="00A01676" w:rsidRPr="004C15FE" w:rsidRDefault="00A01676" w:rsidP="00A01676">
            <w:r w:rsidRPr="004C15FE">
              <w:t>2. Показатели задачи 2 «Повышение уровня благоустройства территорий муниципальных образовательных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9C691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38403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C510A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DC07B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DEBFA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29FA0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293BE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0B38B451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A683" w14:textId="77777777" w:rsidR="00A01676" w:rsidRPr="004C15FE" w:rsidRDefault="00A01676" w:rsidP="00A01676">
            <w:r w:rsidRPr="004C15FE">
              <w:t>доля муниципальных образовательных организаций, территории которых отвечают нормативным документам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ADB5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27C" w14:textId="77777777" w:rsidR="00A01676" w:rsidRPr="004C15FE" w:rsidRDefault="00A01676" w:rsidP="00A01676">
            <w:pPr>
              <w:jc w:val="center"/>
            </w:pPr>
            <w:r w:rsidRPr="004C15FE">
              <w:t>47,7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DEB3" w14:textId="77777777" w:rsidR="00A01676" w:rsidRPr="004C15FE" w:rsidRDefault="00A01676" w:rsidP="00A01676">
            <w:pPr>
              <w:jc w:val="center"/>
            </w:pPr>
            <w:r w:rsidRPr="004C15FE">
              <w:t>67,0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2FBA" w14:textId="77777777" w:rsidR="00A01676" w:rsidRPr="004C15FE" w:rsidRDefault="00A01676" w:rsidP="00A01676">
            <w:pPr>
              <w:jc w:val="center"/>
            </w:pPr>
            <w:r w:rsidRPr="004C15FE">
              <w:t>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BCFB" w14:textId="77777777" w:rsidR="00A01676" w:rsidRPr="004C15FE" w:rsidRDefault="00A01676" w:rsidP="00A01676">
            <w:pPr>
              <w:jc w:val="center"/>
            </w:pPr>
            <w:r w:rsidRPr="004C15FE">
              <w:t>92,0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9B76" w14:textId="77777777" w:rsidR="00A01676" w:rsidRPr="004C15FE" w:rsidRDefault="00A01676" w:rsidP="00A01676">
            <w:pPr>
              <w:jc w:val="center"/>
            </w:pPr>
            <w:r w:rsidRPr="004C15FE">
              <w:t>93,2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D322" w14:textId="77777777" w:rsidR="00A01676" w:rsidRPr="004C15FE" w:rsidRDefault="00A01676" w:rsidP="00A01676">
            <w:pPr>
              <w:jc w:val="center"/>
            </w:pPr>
            <w:r w:rsidRPr="004C15FE">
              <w:t>94,3</w:t>
            </w:r>
          </w:p>
        </w:tc>
      </w:tr>
      <w:tr w:rsidR="00A01676" w:rsidRPr="004C15FE" w14:paraId="00FEF23D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4FBC" w14:textId="77777777" w:rsidR="00A01676" w:rsidRPr="004C15FE" w:rsidRDefault="00A01676" w:rsidP="00A01676">
            <w:r w:rsidRPr="004C15FE">
              <w:t>количество территорий муниципальных образовательных организаций, благоустроенных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9DA4" w14:textId="77777777" w:rsidR="00A01676" w:rsidRPr="004C15FE" w:rsidRDefault="00A01676" w:rsidP="00A01676">
            <w:pPr>
              <w:jc w:val="center"/>
            </w:pPr>
            <w:r w:rsidRPr="004C15FE">
              <w:t>единиц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54D9" w14:textId="77777777" w:rsidR="00A01676" w:rsidRPr="004C15FE" w:rsidRDefault="00A01676" w:rsidP="00A01676">
            <w:pPr>
              <w:jc w:val="center"/>
            </w:pPr>
            <w:r w:rsidRPr="004C15FE"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F27B" w14:textId="77777777" w:rsidR="00A01676" w:rsidRPr="004C15FE" w:rsidRDefault="00A01676" w:rsidP="00A01676">
            <w:pPr>
              <w:jc w:val="center"/>
            </w:pPr>
            <w:r w:rsidRPr="004C15FE">
              <w:t>26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3705" w14:textId="77777777" w:rsidR="00A01676" w:rsidRPr="004C15FE" w:rsidRDefault="00A01676" w:rsidP="00A01676">
            <w:pPr>
              <w:jc w:val="center"/>
            </w:pPr>
            <w:r w:rsidRPr="004C15FE"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8898" w14:textId="77777777" w:rsidR="00A01676" w:rsidRPr="004C15FE" w:rsidRDefault="00A01676" w:rsidP="00A01676">
            <w:pPr>
              <w:jc w:val="center"/>
            </w:pPr>
            <w:r w:rsidRPr="004C15FE"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F787" w14:textId="77777777" w:rsidR="00A01676" w:rsidRPr="004C15FE" w:rsidRDefault="00A01676" w:rsidP="00A01676">
            <w:pPr>
              <w:jc w:val="center"/>
            </w:pPr>
            <w:r w:rsidRPr="004C15FE">
              <w:t>32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B462" w14:textId="77777777" w:rsidR="00A01676" w:rsidRPr="004C15FE" w:rsidRDefault="00A01676" w:rsidP="00A01676">
            <w:pPr>
              <w:jc w:val="center"/>
            </w:pPr>
            <w:r w:rsidRPr="004C15FE">
              <w:t>19</w:t>
            </w:r>
          </w:p>
        </w:tc>
      </w:tr>
      <w:tr w:rsidR="00A01676" w:rsidRPr="004C15FE" w14:paraId="7F8852E8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D172" w14:textId="77777777" w:rsidR="00A01676" w:rsidRPr="004C15FE" w:rsidRDefault="00A01676" w:rsidP="00A01676">
            <w:r w:rsidRPr="004C15FE">
              <w:t>3. Показатели задачи 3 «Повышение уровня пожарной безопасности муниципальных образовательных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E09A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3F3F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42C8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C5E8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0131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7936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E03D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573235AE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8AD0" w14:textId="77777777" w:rsidR="00A01676" w:rsidRPr="004C15FE" w:rsidRDefault="00A01676" w:rsidP="00A01676">
            <w:r w:rsidRPr="004C15FE">
              <w:t>доля объектов муниципальных образовательных организаций, оборудованных системой автоматического вывода сигнала о пожаре на пульт подразделения, ответственного за их противопожарную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72336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E7354" w14:textId="77777777" w:rsidR="00A01676" w:rsidRPr="004C15FE" w:rsidRDefault="00A01676" w:rsidP="00A01676">
            <w:pPr>
              <w:jc w:val="center"/>
            </w:pPr>
            <w:r w:rsidRPr="004C15FE">
              <w:t>94,4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B5DDE" w14:textId="77777777" w:rsidR="00A01676" w:rsidRPr="004C15FE" w:rsidRDefault="00A01676" w:rsidP="00A01676">
            <w:pPr>
              <w:jc w:val="center"/>
            </w:pPr>
            <w:r w:rsidRPr="004C15FE">
              <w:t>93,5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CED55" w14:textId="77777777" w:rsidR="00A01676" w:rsidRPr="004C15FE" w:rsidRDefault="00A01676" w:rsidP="00A01676">
            <w:pPr>
              <w:jc w:val="center"/>
            </w:pPr>
            <w:r w:rsidRPr="004C15FE"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9ADFF" w14:textId="77777777" w:rsidR="00A01676" w:rsidRPr="004C15FE" w:rsidRDefault="00A01676" w:rsidP="00A01676">
            <w:pPr>
              <w:jc w:val="center"/>
            </w:pPr>
            <w:r w:rsidRPr="004C15FE">
              <w:t>93,5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4DA7D" w14:textId="77777777" w:rsidR="00A01676" w:rsidRPr="004C15FE" w:rsidRDefault="00A01676" w:rsidP="00A01676">
            <w:pPr>
              <w:jc w:val="center"/>
            </w:pPr>
            <w:r w:rsidRPr="004C15FE">
              <w:t>93,5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ED8DC" w14:textId="77777777" w:rsidR="00A01676" w:rsidRPr="004C15FE" w:rsidRDefault="00A01676" w:rsidP="00A01676">
            <w:pPr>
              <w:jc w:val="center"/>
            </w:pPr>
            <w:r w:rsidRPr="004C15FE">
              <w:t>93,5</w:t>
            </w:r>
          </w:p>
        </w:tc>
      </w:tr>
      <w:tr w:rsidR="00A01676" w:rsidRPr="004C15FE" w14:paraId="0297B1E4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322C" w14:textId="77777777" w:rsidR="00A01676" w:rsidRPr="004C15FE" w:rsidRDefault="00A01676" w:rsidP="00A01676">
            <w:r w:rsidRPr="004C15FE">
              <w:t>доля объектов муниципальных образовательных организаций, в которых осуществляется передача сигнала о пожаре на пульт подразделения, ответственного за их противопожарную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9348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0E11" w14:textId="77777777" w:rsidR="00A01676" w:rsidRPr="004C15FE" w:rsidRDefault="00A01676" w:rsidP="00A01676">
            <w:pPr>
              <w:jc w:val="center"/>
            </w:pPr>
            <w:r w:rsidRPr="004C15FE">
              <w:t>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8501" w14:textId="77777777" w:rsidR="00A01676" w:rsidRPr="004C15FE" w:rsidRDefault="00A01676" w:rsidP="00A01676">
            <w:pPr>
              <w:jc w:val="center"/>
            </w:pPr>
            <w:r w:rsidRPr="004C15FE">
              <w:t>96,3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679B" w14:textId="77777777" w:rsidR="00A01676" w:rsidRPr="004C15FE" w:rsidRDefault="00A01676" w:rsidP="00A01676">
            <w:pPr>
              <w:jc w:val="center"/>
            </w:pPr>
            <w:r w:rsidRPr="004C15FE">
              <w:t>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830B" w14:textId="77777777" w:rsidR="00A01676" w:rsidRPr="004C15FE" w:rsidRDefault="00A01676" w:rsidP="00A01676">
            <w:pPr>
              <w:jc w:val="center"/>
            </w:pPr>
            <w:r w:rsidRPr="004C15FE">
              <w:t>96,3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1FC1" w14:textId="77777777" w:rsidR="00A01676" w:rsidRPr="004C15FE" w:rsidRDefault="00A01676" w:rsidP="00A01676">
            <w:pPr>
              <w:jc w:val="center"/>
            </w:pPr>
            <w:r w:rsidRPr="004C15FE">
              <w:t>96,3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F206" w14:textId="77777777" w:rsidR="00A01676" w:rsidRPr="004C15FE" w:rsidRDefault="00A01676" w:rsidP="00A01676">
            <w:pPr>
              <w:jc w:val="center"/>
            </w:pPr>
            <w:r w:rsidRPr="004C15FE">
              <w:t>96,3</w:t>
            </w:r>
          </w:p>
        </w:tc>
      </w:tr>
      <w:tr w:rsidR="00A01676" w:rsidRPr="004C15FE" w14:paraId="3D1F9E74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25EA" w14:textId="77777777" w:rsidR="00A01676" w:rsidRPr="004C15FE" w:rsidRDefault="00A01676" w:rsidP="00A01676">
            <w:r w:rsidRPr="004C15FE">
              <w:t>доля пожароопасных помещений муниципальных образовательных организаций, оборудованных дверьми с пределом огнестойкости не менее 0,6 часа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B2A53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371FE" w14:textId="77777777" w:rsidR="00A01676" w:rsidRPr="004C15FE" w:rsidRDefault="00A01676" w:rsidP="00A01676">
            <w:pPr>
              <w:jc w:val="center"/>
            </w:pPr>
            <w:r w:rsidRPr="004C15FE">
              <w:t>88,1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8EDD2" w14:textId="77777777" w:rsidR="00A01676" w:rsidRPr="004C15FE" w:rsidRDefault="00A01676" w:rsidP="00A01676">
            <w:pPr>
              <w:jc w:val="center"/>
            </w:pPr>
            <w:r w:rsidRPr="004C15FE">
              <w:t>90,9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8753E" w14:textId="77777777" w:rsidR="00A01676" w:rsidRPr="004C15FE" w:rsidRDefault="00A01676" w:rsidP="00A01676">
            <w:pPr>
              <w:jc w:val="center"/>
            </w:pPr>
            <w:r w:rsidRPr="004C15FE"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6B133" w14:textId="77777777" w:rsidR="00A01676" w:rsidRPr="004C15FE" w:rsidRDefault="00A01676" w:rsidP="00A01676">
            <w:pPr>
              <w:jc w:val="center"/>
            </w:pPr>
            <w:r w:rsidRPr="004C15FE">
              <w:t>93,2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8DE05" w14:textId="77777777" w:rsidR="00A01676" w:rsidRPr="004C15FE" w:rsidRDefault="00A01676" w:rsidP="00A01676">
            <w:pPr>
              <w:jc w:val="center"/>
            </w:pPr>
            <w:r w:rsidRPr="004C15FE">
              <w:t>94,0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A669F" w14:textId="77777777" w:rsidR="00A01676" w:rsidRPr="004C15FE" w:rsidRDefault="00A01676" w:rsidP="00A01676">
            <w:pPr>
              <w:jc w:val="center"/>
            </w:pPr>
            <w:r w:rsidRPr="004C15FE">
              <w:t>94,0</w:t>
            </w:r>
          </w:p>
        </w:tc>
      </w:tr>
      <w:tr w:rsidR="00A01676" w:rsidRPr="004C15FE" w14:paraId="1917F02E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A6EE" w14:textId="77777777" w:rsidR="00A01676" w:rsidRPr="004C15FE" w:rsidRDefault="00A01676" w:rsidP="00A01676">
            <w:r w:rsidRPr="004C15FE">
              <w:t>доля объектов муниципальных образовательных организаций, где обеспечено соблюдение технико-экономических и эксплуатационных показателей (характеристик) систем автоматической пожарной сигнализации и систем оповещения и управления эвакуацией при пожаре на изначально предусмотренном уровне, приведение в соответствие нормативам систем автоматической пожарной сигнализации и систем оповещения и управления эвакуацией при пожаре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A352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56BC" w14:textId="77777777" w:rsidR="00A01676" w:rsidRPr="004C15FE" w:rsidRDefault="00A01676" w:rsidP="00A01676">
            <w:pPr>
              <w:jc w:val="center"/>
            </w:pPr>
            <w:r w:rsidRPr="004C15FE">
              <w:t>47,5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03662" w14:textId="77777777" w:rsidR="00A01676" w:rsidRPr="004C15FE" w:rsidRDefault="00A01676" w:rsidP="00A01676">
            <w:pPr>
              <w:jc w:val="center"/>
            </w:pPr>
            <w:r w:rsidRPr="004C15FE">
              <w:t>58,3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34C1E" w14:textId="77777777" w:rsidR="00A01676" w:rsidRPr="004C15FE" w:rsidRDefault="00A01676" w:rsidP="00A01676">
            <w:pPr>
              <w:jc w:val="center"/>
            </w:pPr>
            <w:r w:rsidRPr="004C15FE">
              <w:t>63,3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BFC75" w14:textId="77777777" w:rsidR="00A01676" w:rsidRPr="004C15FE" w:rsidRDefault="00A01676" w:rsidP="00A01676">
            <w:pPr>
              <w:jc w:val="center"/>
            </w:pPr>
            <w:r w:rsidRPr="004C15FE">
              <w:t>65,5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0DB03" w14:textId="77777777" w:rsidR="00A01676" w:rsidRPr="004C15FE" w:rsidRDefault="00A01676" w:rsidP="00A01676">
            <w:pPr>
              <w:jc w:val="center"/>
            </w:pPr>
            <w:r w:rsidRPr="004C15FE">
              <w:t>65,5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ED902" w14:textId="77777777" w:rsidR="00A01676" w:rsidRPr="004C15FE" w:rsidRDefault="00A01676" w:rsidP="00A01676">
            <w:pPr>
              <w:jc w:val="center"/>
            </w:pPr>
            <w:r w:rsidRPr="004C15FE">
              <w:t>65,5</w:t>
            </w:r>
          </w:p>
        </w:tc>
      </w:tr>
      <w:tr w:rsidR="00A01676" w:rsidRPr="004C15FE" w14:paraId="26ABDA37" w14:textId="77777777" w:rsidTr="000041C2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CF01" w14:textId="77777777" w:rsidR="00A01676" w:rsidRPr="004C15FE" w:rsidRDefault="00A01676" w:rsidP="00A01676">
            <w:r w:rsidRPr="004C15FE">
              <w:t>доля объектов муниципальных образовательных организаций, где обеспечено соблюдение технико-экономических и эксплуатационных показателей (характеристик) систем противопожарного водопровода и средств пожаротушения на изначально предусмотренном уровне, приведение в соответствие нормативам систем противопожарного водопровода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33F57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1CE9D" w14:textId="77777777" w:rsidR="00A01676" w:rsidRPr="004C15FE" w:rsidRDefault="00A01676" w:rsidP="00A01676">
            <w:pPr>
              <w:jc w:val="center"/>
            </w:pPr>
            <w:r w:rsidRPr="004C15FE">
              <w:t>38,0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026FE" w14:textId="77777777" w:rsidR="00A01676" w:rsidRPr="004C15FE" w:rsidRDefault="00A01676" w:rsidP="00A01676">
            <w:pPr>
              <w:jc w:val="center"/>
            </w:pPr>
            <w:r w:rsidRPr="004C15FE">
              <w:t>38,0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49C78" w14:textId="77777777" w:rsidR="00A01676" w:rsidRPr="004C15FE" w:rsidRDefault="00A01676" w:rsidP="00A01676">
            <w:pPr>
              <w:jc w:val="center"/>
            </w:pPr>
            <w:r w:rsidRPr="004C15FE"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351EE" w14:textId="77777777" w:rsidR="00A01676" w:rsidRPr="004C15FE" w:rsidRDefault="00A01676" w:rsidP="00A01676">
            <w:pPr>
              <w:jc w:val="center"/>
            </w:pPr>
            <w:r w:rsidRPr="004C15FE">
              <w:t>38,0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AE2FD" w14:textId="77777777" w:rsidR="00A01676" w:rsidRPr="004C15FE" w:rsidRDefault="00A01676" w:rsidP="00A01676">
            <w:pPr>
              <w:jc w:val="center"/>
            </w:pPr>
            <w:r w:rsidRPr="004C15FE">
              <w:t>38,0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2E158" w14:textId="77777777" w:rsidR="00A01676" w:rsidRPr="004C15FE" w:rsidRDefault="00A01676" w:rsidP="00A01676">
            <w:pPr>
              <w:jc w:val="center"/>
            </w:pPr>
            <w:r w:rsidRPr="004C15FE">
              <w:t>38,0</w:t>
            </w:r>
          </w:p>
        </w:tc>
      </w:tr>
      <w:tr w:rsidR="00A01676" w:rsidRPr="004C15FE" w14:paraId="0BAE3D63" w14:textId="77777777" w:rsidTr="000041C2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4387" w14:textId="77777777" w:rsidR="00A01676" w:rsidRPr="004C15FE" w:rsidRDefault="00A01676" w:rsidP="00A01676">
            <w:r w:rsidRPr="004C15FE">
              <w:t>доля муниципальных образовательных организаций, в которых проведены мероприятия по обеспечению пожарной безопасности в соответствии с Правилами противопожарного режима в 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E59D2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8CDF2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16BBF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F4605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DFA2B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320FC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52377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</w:tr>
      <w:tr w:rsidR="00A01676" w:rsidRPr="004C15FE" w14:paraId="301F4EF3" w14:textId="77777777" w:rsidTr="000041C2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C3F0" w14:textId="77777777" w:rsidR="00A01676" w:rsidRPr="004C15FE" w:rsidRDefault="00A01676" w:rsidP="00A01676">
            <w:r w:rsidRPr="004C15FE">
              <w:t>4. Показатели задачи 4 «Обеспечение защиты муниципальных образовательных организаций от терроризма и угроз социально-криминального характера»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9C86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AA07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B737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AFAA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022B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1DAA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C7EC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26080AE6" w14:textId="77777777" w:rsidTr="000041C2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8C2E" w14:textId="77777777" w:rsidR="00A01676" w:rsidRPr="004C15FE" w:rsidRDefault="00A01676" w:rsidP="00A01676">
            <w:r w:rsidRPr="004C15FE">
              <w:t>доля объектов муниципальных образовательных организаций, где восстановлено утраченное ограждение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9AA0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C4C5" w14:textId="77777777" w:rsidR="00A01676" w:rsidRPr="004C15FE" w:rsidRDefault="00A01676" w:rsidP="00A01676">
            <w:pPr>
              <w:jc w:val="center"/>
            </w:pPr>
            <w:r w:rsidRPr="004C15FE">
              <w:t>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6879" w14:textId="77777777" w:rsidR="00A01676" w:rsidRPr="004C15FE" w:rsidRDefault="00A01676" w:rsidP="00A01676">
            <w:pPr>
              <w:jc w:val="center"/>
            </w:pPr>
            <w:r w:rsidRPr="004C15FE">
              <w:t>77,2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B88F" w14:textId="77777777" w:rsidR="00A01676" w:rsidRPr="004C15FE" w:rsidRDefault="00A01676" w:rsidP="00A01676">
            <w:pPr>
              <w:jc w:val="center"/>
            </w:pPr>
            <w:r w:rsidRPr="004C15FE">
              <w:t>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0E2E" w14:textId="77777777" w:rsidR="00A01676" w:rsidRPr="004C15FE" w:rsidRDefault="00A01676" w:rsidP="00A01676">
            <w:pPr>
              <w:jc w:val="center"/>
            </w:pPr>
            <w:r w:rsidRPr="004C15FE">
              <w:t>77,2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D872" w14:textId="77777777" w:rsidR="00A01676" w:rsidRPr="004C15FE" w:rsidRDefault="00A01676" w:rsidP="00A01676">
            <w:pPr>
              <w:jc w:val="center"/>
            </w:pPr>
            <w:r w:rsidRPr="004C15FE">
              <w:t>77,2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702B" w14:textId="77777777" w:rsidR="00A01676" w:rsidRPr="004C15FE" w:rsidRDefault="00A01676" w:rsidP="00A01676">
            <w:pPr>
              <w:jc w:val="center"/>
            </w:pPr>
            <w:r w:rsidRPr="004C15FE">
              <w:t>83,2</w:t>
            </w:r>
          </w:p>
        </w:tc>
      </w:tr>
      <w:tr w:rsidR="00A01676" w:rsidRPr="004C15FE" w14:paraId="04C2B74E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D4E6" w14:textId="77777777" w:rsidR="00A01676" w:rsidRPr="004C15FE" w:rsidRDefault="00A01676" w:rsidP="00A01676">
            <w:r w:rsidRPr="004C15FE">
              <w:t>доля объектов муниципальных образовательных организаций, оборудованных системами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5000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DEAD" w14:textId="77777777" w:rsidR="00A01676" w:rsidRPr="004C15FE" w:rsidRDefault="00A01676" w:rsidP="00A01676">
            <w:pPr>
              <w:jc w:val="center"/>
            </w:pPr>
            <w:r w:rsidRPr="004C15FE"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620B" w14:textId="77777777" w:rsidR="00A01676" w:rsidRPr="004C15FE" w:rsidRDefault="00A01676" w:rsidP="00A01676">
            <w:pPr>
              <w:jc w:val="center"/>
            </w:pPr>
            <w:r w:rsidRPr="004C15FE">
              <w:t>92,9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FFA" w14:textId="77777777" w:rsidR="00A01676" w:rsidRPr="004C15FE" w:rsidRDefault="00A01676" w:rsidP="00A01676">
            <w:pPr>
              <w:jc w:val="center"/>
            </w:pPr>
            <w:r w:rsidRPr="004C15FE">
              <w:t>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1697" w14:textId="77777777" w:rsidR="00A01676" w:rsidRPr="004C15FE" w:rsidRDefault="00A01676" w:rsidP="00A01676">
            <w:pPr>
              <w:jc w:val="center"/>
            </w:pPr>
            <w:r w:rsidRPr="004C15FE">
              <w:t>92,9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5E3E" w14:textId="77777777" w:rsidR="00A01676" w:rsidRPr="004C15FE" w:rsidRDefault="00A01676" w:rsidP="00A01676">
            <w:pPr>
              <w:jc w:val="center"/>
            </w:pPr>
            <w:r w:rsidRPr="004C15FE">
              <w:t>92,9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63FC" w14:textId="77777777" w:rsidR="00A01676" w:rsidRPr="004C15FE" w:rsidRDefault="00A01676" w:rsidP="00A01676">
            <w:pPr>
              <w:jc w:val="center"/>
            </w:pPr>
            <w:r w:rsidRPr="004C15FE">
              <w:t>92,9</w:t>
            </w:r>
          </w:p>
        </w:tc>
      </w:tr>
      <w:tr w:rsidR="00A01676" w:rsidRPr="004C15FE" w14:paraId="731D3098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EF5F" w14:textId="77777777" w:rsidR="00A01676" w:rsidRPr="004C15FE" w:rsidRDefault="00A01676" w:rsidP="00A01676">
            <w:r w:rsidRPr="004C15FE">
              <w:t>доля объектов муниципальных образовательных организаций, на территории которых выполнено устройство ограждения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1E6A8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A7805" w14:textId="77777777" w:rsidR="00A01676" w:rsidRPr="004C15FE" w:rsidRDefault="00A01676" w:rsidP="00A01676">
            <w:pPr>
              <w:jc w:val="center"/>
            </w:pPr>
            <w:r w:rsidRPr="004C15FE">
              <w:t>77,8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B5279" w14:textId="77777777" w:rsidR="00A01676" w:rsidRPr="004C15FE" w:rsidRDefault="00A01676" w:rsidP="00A01676">
            <w:pPr>
              <w:jc w:val="center"/>
            </w:pPr>
            <w:r w:rsidRPr="004C15FE">
              <w:t>94,4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7D30E" w14:textId="77777777" w:rsidR="00A01676" w:rsidRPr="004C15FE" w:rsidRDefault="00A01676" w:rsidP="00A01676">
            <w:pPr>
              <w:jc w:val="center"/>
            </w:pPr>
            <w:r w:rsidRPr="004C15FE">
              <w:t>94,4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8BDE4" w14:textId="77777777" w:rsidR="00A01676" w:rsidRPr="004C15FE" w:rsidRDefault="00A01676" w:rsidP="00A01676">
            <w:pPr>
              <w:jc w:val="center"/>
            </w:pPr>
            <w:r w:rsidRPr="004C15FE">
              <w:t>94,4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9ACC4" w14:textId="77777777" w:rsidR="00A01676" w:rsidRPr="004C15FE" w:rsidRDefault="00A01676" w:rsidP="00A01676">
            <w:pPr>
              <w:jc w:val="center"/>
            </w:pPr>
            <w:r w:rsidRPr="004C15FE">
              <w:t>94,4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5CC59" w14:textId="77777777" w:rsidR="00A01676" w:rsidRPr="004C15FE" w:rsidRDefault="00A01676" w:rsidP="00A01676">
            <w:pPr>
              <w:jc w:val="center"/>
            </w:pPr>
            <w:r w:rsidRPr="004C15FE">
              <w:t>94,4</w:t>
            </w:r>
          </w:p>
        </w:tc>
      </w:tr>
      <w:tr w:rsidR="00A01676" w:rsidRPr="004C15FE" w14:paraId="05B9D0CD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3540" w14:textId="77777777" w:rsidR="00A01676" w:rsidRPr="004C15FE" w:rsidRDefault="00A01676" w:rsidP="00A01676">
            <w:r w:rsidRPr="004C15FE">
              <w:t>доля муниципальных образовательных организаций, в которых проведены мероприятия по обеспечению технической укрепленности и антитеррористической защищенности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9FCF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8D96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6E9C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3C93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AE70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F321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F6F4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</w:tr>
      <w:tr w:rsidR="00A01676" w:rsidRPr="004C15FE" w14:paraId="31B4E982" w14:textId="77777777" w:rsidTr="000B29E4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FA00" w14:textId="77777777" w:rsidR="00A01676" w:rsidRPr="004C15FE" w:rsidRDefault="00A01676" w:rsidP="00A01676">
            <w:r w:rsidRPr="004C15FE">
              <w:t>5. Показатели задачи 5 «Обеспечение соблюдения санитарно-гигиенических норм и требований охраны труда при организации обучения и воспитания»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2AE50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60483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7DA13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5E57D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1DD67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78EF6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4556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420888AC" w14:textId="77777777" w:rsidTr="000B29E4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DE0C" w14:textId="77777777" w:rsidR="00A01676" w:rsidRPr="004C15FE" w:rsidRDefault="00A01676" w:rsidP="00A01676">
            <w:r w:rsidRPr="004C15FE">
              <w:t>доля муниципальных образовательных организаций, в которых проведены мероприятия по подготовке к новому учебному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2038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BE1E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3A19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A993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33BB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8A23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4EA3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</w:tr>
      <w:tr w:rsidR="00A01676" w:rsidRPr="004C15FE" w14:paraId="22113AC6" w14:textId="77777777" w:rsidTr="000B29E4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16EF" w14:textId="77777777" w:rsidR="00A01676" w:rsidRPr="004C15FE" w:rsidRDefault="00A01676" w:rsidP="00A01676">
            <w:r w:rsidRPr="004C15FE">
              <w:t xml:space="preserve">доля рабочих мест в муниципальных образовательных организациях, требующих проведения специальной оценки условий труда, в общем количестве рабочих мест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B09B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05B8" w14:textId="77777777" w:rsidR="00A01676" w:rsidRPr="004C15FE" w:rsidRDefault="00A01676" w:rsidP="00A01676">
            <w:pPr>
              <w:jc w:val="center"/>
            </w:pPr>
            <w:r w:rsidRPr="004C15FE">
              <w:t>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54C2" w14:textId="77777777" w:rsidR="00A01676" w:rsidRPr="004C15FE" w:rsidRDefault="00A01676" w:rsidP="00A01676">
            <w:pPr>
              <w:jc w:val="center"/>
            </w:pPr>
            <w:r w:rsidRPr="004C15FE">
              <w:t>16,5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8C7D" w14:textId="77777777" w:rsidR="00A01676" w:rsidRPr="004C15FE" w:rsidRDefault="00A01676" w:rsidP="00A01676">
            <w:pPr>
              <w:jc w:val="center"/>
            </w:pPr>
            <w:r w:rsidRPr="004C15FE">
              <w:t>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748C" w14:textId="77777777" w:rsidR="00A01676" w:rsidRPr="004C15FE" w:rsidRDefault="00A01676" w:rsidP="00A01676">
            <w:pPr>
              <w:jc w:val="center"/>
            </w:pPr>
            <w:r w:rsidRPr="004C15FE">
              <w:t>11,3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F03B" w14:textId="77777777" w:rsidR="00A01676" w:rsidRPr="004C15FE" w:rsidRDefault="00A01676" w:rsidP="00A01676">
            <w:pPr>
              <w:jc w:val="center"/>
            </w:pPr>
            <w:r w:rsidRPr="004C15FE">
              <w:t>29,3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EB51" w14:textId="77777777" w:rsidR="00A01676" w:rsidRPr="004C15FE" w:rsidRDefault="00A01676" w:rsidP="00A01676">
            <w:pPr>
              <w:jc w:val="center"/>
            </w:pPr>
            <w:r w:rsidRPr="004C15FE">
              <w:t>6,9</w:t>
            </w:r>
          </w:p>
        </w:tc>
      </w:tr>
      <w:tr w:rsidR="00A01676" w:rsidRPr="004C15FE" w14:paraId="5082B95F" w14:textId="77777777" w:rsidTr="000B29E4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88830" w14:textId="77777777" w:rsidR="00A01676" w:rsidRPr="004C15FE" w:rsidRDefault="00A01676" w:rsidP="00A01676">
            <w:r w:rsidRPr="004C15FE">
              <w:t>доля работников муниципальных образовательных организаций, прошедших психиатрическое освидетельствование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4D24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651E4C" w14:textId="77777777" w:rsidR="00A01676" w:rsidRPr="004C15FE" w:rsidRDefault="00A01676" w:rsidP="00A01676">
            <w:pPr>
              <w:jc w:val="center"/>
            </w:pPr>
            <w:r w:rsidRPr="004C15FE">
              <w:t>58,7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47F045" w14:textId="77777777" w:rsidR="00A01676" w:rsidRPr="004C15FE" w:rsidRDefault="00A01676" w:rsidP="00A01676">
            <w:pPr>
              <w:jc w:val="center"/>
            </w:pPr>
            <w:r w:rsidRPr="004C15FE">
              <w:t>72,2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D97CC8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94C5D8" w14:textId="77777777" w:rsidR="00A01676" w:rsidRPr="004C15FE" w:rsidRDefault="00A01676" w:rsidP="00A01676">
            <w:pPr>
              <w:jc w:val="center"/>
            </w:pPr>
            <w:r w:rsidRPr="004C15FE">
              <w:t>15,3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76CA5B" w14:textId="77777777" w:rsidR="00A01676" w:rsidRPr="004C15FE" w:rsidRDefault="00A01676" w:rsidP="00A01676">
            <w:pPr>
              <w:jc w:val="center"/>
            </w:pPr>
            <w:r w:rsidRPr="004C15FE">
              <w:t>45,6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3DEB8F" w14:textId="77777777" w:rsidR="00A01676" w:rsidRPr="004C15FE" w:rsidRDefault="00A01676" w:rsidP="00A01676">
            <w:pPr>
              <w:jc w:val="center"/>
            </w:pPr>
            <w:r w:rsidRPr="004C15FE">
              <w:t>74,4</w:t>
            </w:r>
          </w:p>
        </w:tc>
      </w:tr>
      <w:tr w:rsidR="00A01676" w:rsidRPr="004C15FE" w14:paraId="3879385C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14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E44FB" w14:textId="77777777" w:rsidR="00A01676" w:rsidRPr="004C15FE" w:rsidRDefault="00A01676" w:rsidP="00A01676">
            <w:pPr>
              <w:rPr>
                <w:b/>
                <w:bCs/>
              </w:rPr>
            </w:pPr>
            <w:r w:rsidRPr="004C15FE">
              <w:rPr>
                <w:b/>
                <w:bCs/>
              </w:rPr>
              <w:t>Подпрограмма «Безбарьерная среда муниципальных образовательных учреждений Северодвинска»</w:t>
            </w:r>
          </w:p>
        </w:tc>
      </w:tr>
      <w:tr w:rsidR="00A01676" w:rsidRPr="004C15FE" w14:paraId="156A133B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FFD5" w14:textId="77777777" w:rsidR="00A01676" w:rsidRPr="004C15FE" w:rsidRDefault="00A01676" w:rsidP="00A01676">
            <w:r w:rsidRPr="004C15FE">
              <w:t>1. Показатели задачи 1 «Обеспечение доступности муниципальных образовательных организаций для детей с ограниченными возможностями здоровья и детей-инвалидов для получения образовательных услуг»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A6320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986D0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59848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FB6E8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8B753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DCB37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9AB36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1BE8F011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8565" w14:textId="77777777" w:rsidR="00A01676" w:rsidRPr="004C15FE" w:rsidRDefault="00A01676" w:rsidP="00A01676">
            <w:r w:rsidRPr="004C15FE">
              <w:t>доля детей с ограниченными возможностями здоровья и детей-инвалидов, посещающих общеобразовательные организации, которым созданы условия для получения качественного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A27B0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18D64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9F1F1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3A8BA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E346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7F070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FC3D7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</w:tr>
      <w:tr w:rsidR="00A01676" w:rsidRPr="004C15FE" w14:paraId="019EA402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714D" w14:textId="77777777" w:rsidR="00A01676" w:rsidRPr="004C15FE" w:rsidRDefault="00A01676" w:rsidP="00A01676">
            <w:r w:rsidRPr="004C15FE">
              <w:t>доля детей с ограниченными возможностями здоровья и детей-инвалидов, получающих инклюзивное образование в общеобразовательных организациях, от общего числа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687F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9B96" w14:textId="77777777" w:rsidR="00A01676" w:rsidRPr="004C15FE" w:rsidRDefault="00A01676" w:rsidP="00A01676">
            <w:pPr>
              <w:jc w:val="center"/>
            </w:pPr>
            <w:r w:rsidRPr="004C15FE"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C652" w14:textId="77777777" w:rsidR="00A01676" w:rsidRPr="004C15FE" w:rsidRDefault="00A01676" w:rsidP="00A01676">
            <w:pPr>
              <w:jc w:val="center"/>
            </w:pPr>
            <w:r w:rsidRPr="004C15FE">
              <w:t>3,6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2927" w14:textId="77777777" w:rsidR="00A01676" w:rsidRPr="004C15FE" w:rsidRDefault="00A01676" w:rsidP="00A01676">
            <w:pPr>
              <w:jc w:val="center"/>
            </w:pPr>
            <w:r w:rsidRPr="004C15FE"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B68E" w14:textId="77777777" w:rsidR="00A01676" w:rsidRPr="004C15FE" w:rsidRDefault="00A01676" w:rsidP="00A01676">
            <w:pPr>
              <w:jc w:val="center"/>
            </w:pPr>
            <w:r w:rsidRPr="004C15FE">
              <w:t>3,5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22F4" w14:textId="77777777" w:rsidR="00A01676" w:rsidRPr="004C15FE" w:rsidRDefault="00A01676" w:rsidP="00A01676">
            <w:pPr>
              <w:jc w:val="center"/>
            </w:pPr>
            <w:r w:rsidRPr="004C15FE">
              <w:t>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BB6A" w14:textId="77777777" w:rsidR="00A01676" w:rsidRPr="004C15FE" w:rsidRDefault="00A01676" w:rsidP="00A01676">
            <w:pPr>
              <w:jc w:val="center"/>
            </w:pPr>
            <w:r w:rsidRPr="004C15FE">
              <w:t>3,5</w:t>
            </w:r>
          </w:p>
        </w:tc>
      </w:tr>
      <w:tr w:rsidR="00A01676" w:rsidRPr="004C15FE" w14:paraId="416C16EA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93AE" w14:textId="77777777" w:rsidR="00A01676" w:rsidRPr="004C15FE" w:rsidRDefault="00A01676" w:rsidP="00A01676">
            <w:r w:rsidRPr="004C15FE">
              <w:t>2. Показатели задачи 2 «Повышение уровня квалификации педагогических работников, занятых в обучении детей с ограниченными возможностями здоровья, детей-инвалидов»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C4179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873EE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45B69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39EFE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73391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20B7A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F444D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51ABDF88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D9C9" w14:textId="77777777" w:rsidR="00A01676" w:rsidRPr="004C15FE" w:rsidRDefault="00A01676" w:rsidP="00A01676">
            <w:r w:rsidRPr="004C15FE">
              <w:t>доля педагогических работников, прошедших повышение квалификации и (или) переподготовку по обучению детей с ограниченными возможностями здоровья и 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D880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703B" w14:textId="77777777" w:rsidR="00A01676" w:rsidRPr="004C15FE" w:rsidRDefault="00A01676" w:rsidP="00A01676">
            <w:pPr>
              <w:jc w:val="center"/>
            </w:pPr>
            <w:r w:rsidRPr="004C15FE">
              <w:t>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5716" w14:textId="77777777" w:rsidR="00A01676" w:rsidRPr="004C15FE" w:rsidRDefault="00A01676" w:rsidP="00A01676">
            <w:pPr>
              <w:jc w:val="center"/>
            </w:pPr>
            <w:r w:rsidRPr="004C15FE">
              <w:t>88,2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9DB0" w14:textId="77777777" w:rsidR="00A01676" w:rsidRPr="004C15FE" w:rsidRDefault="00A01676" w:rsidP="00A01676">
            <w:pPr>
              <w:jc w:val="center"/>
            </w:pPr>
            <w:r w:rsidRPr="004C15FE">
              <w:t>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59B5" w14:textId="77777777" w:rsidR="00A01676" w:rsidRPr="004C15FE" w:rsidRDefault="00A01676" w:rsidP="00A01676">
            <w:pPr>
              <w:jc w:val="center"/>
            </w:pPr>
            <w:r w:rsidRPr="004C15FE">
              <w:t>87,9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3664" w14:textId="77777777" w:rsidR="00A01676" w:rsidRPr="004C15FE" w:rsidRDefault="00A01676" w:rsidP="00A01676">
            <w:pPr>
              <w:jc w:val="center"/>
            </w:pPr>
            <w:r w:rsidRPr="004C15FE">
              <w:t>93,9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78AA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</w:tr>
      <w:tr w:rsidR="00A01676" w:rsidRPr="004C15FE" w14:paraId="790A9DD7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5313" w14:textId="77777777" w:rsidR="00A01676" w:rsidRPr="004C15FE" w:rsidRDefault="00A01676" w:rsidP="00A01676">
            <w:r w:rsidRPr="004C15FE">
              <w:t>средний размер затрат на повышение квалификации и (или) переподготовку педагогических работников по обучению детей с ограниченными возможностями здоровья и детей-инвалидов в расчете на 1 слушателя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EE49B" w14:textId="77777777" w:rsidR="00A01676" w:rsidRPr="004C15FE" w:rsidRDefault="00A01676" w:rsidP="00A01676">
            <w:pPr>
              <w:jc w:val="center"/>
            </w:pPr>
            <w:r w:rsidRPr="004C15FE">
              <w:t>тыс. руб.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4ECF2" w14:textId="77777777" w:rsidR="00A01676" w:rsidRPr="004C15FE" w:rsidRDefault="00A01676" w:rsidP="00A01676">
            <w:pPr>
              <w:jc w:val="center"/>
            </w:pPr>
            <w:r w:rsidRPr="004C15FE"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2C333" w14:textId="77777777" w:rsidR="00A01676" w:rsidRPr="004C15FE" w:rsidRDefault="00A01676" w:rsidP="00A01676">
            <w:pPr>
              <w:jc w:val="center"/>
            </w:pPr>
            <w:r w:rsidRPr="004C15FE">
              <w:t>5,0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759B7" w14:textId="77777777" w:rsidR="00A01676" w:rsidRPr="004C15FE" w:rsidRDefault="00A01676" w:rsidP="00A01676">
            <w:pPr>
              <w:jc w:val="center"/>
            </w:pPr>
            <w:r w:rsidRPr="004C15FE"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98152" w14:textId="77777777" w:rsidR="00A01676" w:rsidRPr="004C15FE" w:rsidRDefault="00A01676" w:rsidP="00A01676">
            <w:pPr>
              <w:jc w:val="center"/>
            </w:pPr>
            <w:r w:rsidRPr="004C15FE">
              <w:t>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2F757" w14:textId="77777777" w:rsidR="00A01676" w:rsidRPr="004C15FE" w:rsidRDefault="00A01676" w:rsidP="00A01676">
            <w:pPr>
              <w:jc w:val="center"/>
            </w:pPr>
            <w:r w:rsidRPr="004C15FE">
              <w:t>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78232" w14:textId="77777777" w:rsidR="00A01676" w:rsidRPr="004C15FE" w:rsidRDefault="00A01676" w:rsidP="00A01676">
            <w:pPr>
              <w:jc w:val="center"/>
            </w:pPr>
            <w:r w:rsidRPr="004C15FE">
              <w:t>5,0</w:t>
            </w:r>
          </w:p>
        </w:tc>
      </w:tr>
      <w:tr w:rsidR="00A01676" w:rsidRPr="004C15FE" w14:paraId="30232755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14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2DAE" w14:textId="77777777" w:rsidR="00A01676" w:rsidRPr="004C15FE" w:rsidRDefault="00A01676" w:rsidP="00A01676">
            <w:pPr>
              <w:rPr>
                <w:b/>
                <w:bCs/>
              </w:rPr>
            </w:pPr>
            <w:r w:rsidRPr="004C15FE">
              <w:rPr>
                <w:b/>
                <w:bCs/>
              </w:rPr>
              <w:t>Подпрограмма «Совершенствование системы предоставления услуг в сфере образования Северодвинска»</w:t>
            </w:r>
          </w:p>
        </w:tc>
      </w:tr>
      <w:tr w:rsidR="00A01676" w:rsidRPr="004C15FE" w14:paraId="0C4E0F61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A76B" w14:textId="77777777" w:rsidR="00A01676" w:rsidRPr="004C15FE" w:rsidRDefault="00A01676" w:rsidP="00A01676">
            <w:r w:rsidRPr="004C15FE">
              <w:t>1. Показатели задачи 1 «Развитие инновационной составляющей образовательных услуг»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B8EE9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64EB8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6CD07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43366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4B031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80878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98DB4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56C33EA2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BFAD" w14:textId="77777777" w:rsidR="00A01676" w:rsidRPr="004C15FE" w:rsidRDefault="00A01676" w:rsidP="00A01676">
            <w:r w:rsidRPr="004C15FE">
              <w:t>количество сформированных рейтингов инновационного опыта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6159A" w14:textId="77777777" w:rsidR="00A01676" w:rsidRPr="004C15FE" w:rsidRDefault="00A01676" w:rsidP="00A01676">
            <w:pPr>
              <w:jc w:val="center"/>
            </w:pPr>
            <w:r w:rsidRPr="004C15FE">
              <w:t>единиц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7B944" w14:textId="77777777" w:rsidR="00A01676" w:rsidRPr="004C15FE" w:rsidRDefault="00A01676" w:rsidP="00A01676">
            <w:pPr>
              <w:jc w:val="center"/>
            </w:pPr>
            <w:r w:rsidRPr="004C15FE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B5D83" w14:textId="77777777" w:rsidR="00A01676" w:rsidRPr="004C15FE" w:rsidRDefault="00A01676" w:rsidP="00A01676">
            <w:pPr>
              <w:jc w:val="center"/>
            </w:pPr>
            <w:r w:rsidRPr="004C15FE"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F5583" w14:textId="77777777" w:rsidR="00A01676" w:rsidRPr="004C15FE" w:rsidRDefault="00A01676" w:rsidP="00A01676">
            <w:pPr>
              <w:jc w:val="center"/>
            </w:pPr>
            <w:r w:rsidRPr="004C15F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06426" w14:textId="77777777" w:rsidR="00A01676" w:rsidRPr="004C15FE" w:rsidRDefault="00A01676" w:rsidP="00A01676">
            <w:pPr>
              <w:jc w:val="center"/>
            </w:pPr>
            <w:r w:rsidRPr="004C15FE"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ECC50" w14:textId="77777777" w:rsidR="00A01676" w:rsidRPr="004C15FE" w:rsidRDefault="00A01676" w:rsidP="00A01676">
            <w:pPr>
              <w:jc w:val="center"/>
            </w:pPr>
            <w:r w:rsidRPr="004C15FE"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0EFFA" w14:textId="77777777" w:rsidR="00A01676" w:rsidRPr="004C15FE" w:rsidRDefault="00A01676" w:rsidP="00A01676">
            <w:pPr>
              <w:jc w:val="center"/>
            </w:pPr>
            <w:r w:rsidRPr="004C15FE">
              <w:t>1</w:t>
            </w:r>
          </w:p>
        </w:tc>
      </w:tr>
      <w:tr w:rsidR="00A01676" w:rsidRPr="004C15FE" w14:paraId="3A71A87D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AD96" w14:textId="77777777" w:rsidR="00A01676" w:rsidRPr="004C15FE" w:rsidRDefault="00A01676" w:rsidP="00A01676">
            <w:r w:rsidRPr="004C15FE">
              <w:t>доля образовательных организаций, участвующих в рейтинге инновационного опыта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E1A14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B28C9" w14:textId="77777777" w:rsidR="00A01676" w:rsidRPr="004C15FE" w:rsidRDefault="00A01676" w:rsidP="00A01676">
            <w:pPr>
              <w:jc w:val="center"/>
            </w:pPr>
            <w:r w:rsidRPr="004C15FE">
              <w:t>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897B6" w14:textId="77777777" w:rsidR="00A01676" w:rsidRPr="004C15FE" w:rsidRDefault="00A01676" w:rsidP="00A01676">
            <w:pPr>
              <w:jc w:val="center"/>
            </w:pPr>
            <w:r w:rsidRPr="004C15FE">
              <w:t>14,1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10D9C" w14:textId="77777777" w:rsidR="00A01676" w:rsidRPr="004C15FE" w:rsidRDefault="00A01676" w:rsidP="00A01676">
            <w:pPr>
              <w:jc w:val="center"/>
            </w:pPr>
            <w:r w:rsidRPr="004C15FE">
              <w:t>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41A79" w14:textId="77777777" w:rsidR="00A01676" w:rsidRPr="004C15FE" w:rsidRDefault="00A01676" w:rsidP="00A01676">
            <w:pPr>
              <w:jc w:val="center"/>
            </w:pPr>
            <w:r w:rsidRPr="004C15FE">
              <w:t>24,2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87717" w14:textId="77777777" w:rsidR="00A01676" w:rsidRPr="004C15FE" w:rsidRDefault="00A01676" w:rsidP="00A01676">
            <w:pPr>
              <w:jc w:val="center"/>
            </w:pPr>
            <w:r w:rsidRPr="004C15FE">
              <w:t>24,2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6CC0" w14:textId="77777777" w:rsidR="00A01676" w:rsidRPr="004C15FE" w:rsidRDefault="00A01676" w:rsidP="00A01676">
            <w:pPr>
              <w:jc w:val="center"/>
            </w:pPr>
            <w:r w:rsidRPr="004C15FE">
              <w:t>25,8</w:t>
            </w:r>
          </w:p>
        </w:tc>
      </w:tr>
      <w:tr w:rsidR="00A01676" w:rsidRPr="004C15FE" w14:paraId="0A46792E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99BB" w14:textId="77777777" w:rsidR="00A01676" w:rsidRPr="004C15FE" w:rsidRDefault="00A01676" w:rsidP="00A01676">
            <w:r w:rsidRPr="004C15FE">
              <w:t>2. Показатели задачи 2 «Развитие информационного поля образовательной системы»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B5800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BD343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49451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AE59B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740A6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81C3C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01444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5FDA90ED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9295" w14:textId="77777777" w:rsidR="00A01676" w:rsidRPr="004C15FE" w:rsidRDefault="00A01676" w:rsidP="00A01676">
            <w:r w:rsidRPr="004C15FE">
              <w:t>доля образовательных организаций дошкольного, общего образования, которые оказывают услуги в электронном виде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B32CC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89FB1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30C23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57575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7BBB4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8DD0E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34E3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</w:tr>
      <w:tr w:rsidR="00A01676" w:rsidRPr="004C15FE" w14:paraId="4E19EFC8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B13C" w14:textId="77777777" w:rsidR="00A01676" w:rsidRPr="004C15FE" w:rsidRDefault="00A01676" w:rsidP="00A01676">
            <w:r w:rsidRPr="004C15FE">
              <w:t>количество граждан, обратившихся за предоставлением муниципальных услуг в электронном виде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A2A8E" w14:textId="77777777" w:rsidR="00A01676" w:rsidRPr="004C15FE" w:rsidRDefault="00A01676" w:rsidP="00A01676">
            <w:pPr>
              <w:jc w:val="center"/>
            </w:pPr>
            <w:r w:rsidRPr="004C15FE">
              <w:t>единиц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F68AB" w14:textId="77777777" w:rsidR="00A01676" w:rsidRPr="004C15FE" w:rsidRDefault="00A01676" w:rsidP="00A01676">
            <w:pPr>
              <w:jc w:val="center"/>
            </w:pPr>
            <w:r w:rsidRPr="004C15FE">
              <w:t>1 817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F5537" w14:textId="77777777" w:rsidR="00A01676" w:rsidRPr="004C15FE" w:rsidRDefault="00A01676" w:rsidP="00A01676">
            <w:pPr>
              <w:jc w:val="center"/>
            </w:pPr>
            <w:r w:rsidRPr="004C15FE">
              <w:t>2 039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50ACE" w14:textId="77777777" w:rsidR="00A01676" w:rsidRPr="004C15FE" w:rsidRDefault="00A01676" w:rsidP="00A01676">
            <w:pPr>
              <w:jc w:val="center"/>
            </w:pPr>
            <w:r w:rsidRPr="004C15FE">
              <w:t>2 263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C42ED" w14:textId="77777777" w:rsidR="00A01676" w:rsidRPr="004C15FE" w:rsidRDefault="00A01676" w:rsidP="00A01676">
            <w:pPr>
              <w:jc w:val="center"/>
            </w:pPr>
            <w:r w:rsidRPr="004C15FE">
              <w:t>2 075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03983" w14:textId="77777777" w:rsidR="00A01676" w:rsidRPr="004C15FE" w:rsidRDefault="00A01676" w:rsidP="00A01676">
            <w:pPr>
              <w:jc w:val="center"/>
            </w:pPr>
            <w:r w:rsidRPr="004C15FE">
              <w:t>2 083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B585E" w14:textId="77777777" w:rsidR="00A01676" w:rsidRPr="004C15FE" w:rsidRDefault="00A01676" w:rsidP="00A01676">
            <w:pPr>
              <w:jc w:val="center"/>
            </w:pPr>
            <w:r w:rsidRPr="004C15FE">
              <w:t>2 090</w:t>
            </w:r>
          </w:p>
        </w:tc>
      </w:tr>
      <w:tr w:rsidR="00A01676" w:rsidRPr="004C15FE" w14:paraId="02F3F2C7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9922" w14:textId="77777777" w:rsidR="00A01676" w:rsidRPr="004C15FE" w:rsidRDefault="00A01676" w:rsidP="00A01676">
            <w:r w:rsidRPr="004C15FE">
              <w:t>3. Показатель задачи 3 «Стимулирование творческой активности и профессионального развития педагогических работников»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8026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00A2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FDA0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B481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6704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0076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7A05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2EF9D1B8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716A" w14:textId="77777777" w:rsidR="00A01676" w:rsidRPr="004C15FE" w:rsidRDefault="00A01676" w:rsidP="00A01676">
            <w:r w:rsidRPr="004C15FE">
              <w:t>доля руководителей образовательных организаций, которые прошли курсы повышения квалификации и/или профессиональную переподготовку в соответствии с ФГОС, от общего количества руководителей образовательных организаций, которые прошли курсы повышения квалификации и/или профессиональную переподготовку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CE765" w14:textId="77777777" w:rsidR="00A01676" w:rsidRPr="004C15FE" w:rsidRDefault="00A01676" w:rsidP="00A01676">
            <w:pPr>
              <w:jc w:val="center"/>
            </w:pPr>
            <w:r w:rsidRPr="004C15FE">
              <w:t>%,</w:t>
            </w:r>
          </w:p>
          <w:p w14:paraId="49D5F026" w14:textId="77777777" w:rsidR="00A01676" w:rsidRPr="004C15FE" w:rsidRDefault="00A01676" w:rsidP="00A01676">
            <w:pPr>
              <w:jc w:val="center"/>
            </w:pPr>
            <w:r w:rsidRPr="004C15FE">
              <w:t>не менее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AAF35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05015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0894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ECC29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B3C27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F764B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</w:tr>
      <w:tr w:rsidR="00A01676" w:rsidRPr="004C15FE" w14:paraId="2596DADF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5BB5" w14:textId="77777777" w:rsidR="00A01676" w:rsidRPr="004C15FE" w:rsidRDefault="00A01676" w:rsidP="00A01676">
            <w:r w:rsidRPr="004C15FE">
              <w:t>доля учителей, ведущих учебные часы в начальной школе, которые прошли курсы повышения квалификации и/или профессиональную переподготовку в соответствии с ФГОС НОО, от общего количества учителей, ведущих учебные часы в начальной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FCC1" w14:textId="77777777" w:rsidR="00A01676" w:rsidRPr="004C15FE" w:rsidRDefault="00A01676" w:rsidP="00A01676">
            <w:pPr>
              <w:jc w:val="center"/>
            </w:pPr>
            <w:r w:rsidRPr="004C15FE">
              <w:t>%,</w:t>
            </w:r>
          </w:p>
          <w:p w14:paraId="7CF65552" w14:textId="77777777" w:rsidR="00A01676" w:rsidRPr="004C15FE" w:rsidRDefault="00A01676" w:rsidP="00A01676">
            <w:pPr>
              <w:jc w:val="center"/>
            </w:pPr>
            <w:r w:rsidRPr="004C15FE">
              <w:t>не менее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297F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A69C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6E5C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A865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16E3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E765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</w:tr>
      <w:tr w:rsidR="00A01676" w:rsidRPr="004C15FE" w14:paraId="65F51D64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53F0" w14:textId="77777777" w:rsidR="00A01676" w:rsidRPr="004C15FE" w:rsidRDefault="00A01676" w:rsidP="00A01676">
            <w:r w:rsidRPr="004C15FE">
              <w:t>доля учителей, ведущих учебные часы в основной школе, которые прошли курсы повышения квалификации и/или профессиональную переподготовку в соответствии с ФГОС ООО, от общего количества учителей, ведущих учебные часы в основной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D722" w14:textId="77777777" w:rsidR="00A01676" w:rsidRPr="004C15FE" w:rsidRDefault="00A01676" w:rsidP="00A01676">
            <w:pPr>
              <w:jc w:val="center"/>
            </w:pPr>
            <w:r w:rsidRPr="004C15FE">
              <w:t>%,</w:t>
            </w:r>
          </w:p>
          <w:p w14:paraId="7EB90EFC" w14:textId="77777777" w:rsidR="00A01676" w:rsidRPr="004C15FE" w:rsidRDefault="00A01676" w:rsidP="00A01676">
            <w:pPr>
              <w:jc w:val="center"/>
            </w:pPr>
            <w:r w:rsidRPr="004C15FE">
              <w:t>не менее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DF5F" w14:textId="77777777" w:rsidR="00A01676" w:rsidRPr="004C15FE" w:rsidRDefault="00A01676" w:rsidP="00A01676">
            <w:pPr>
              <w:jc w:val="center"/>
            </w:pPr>
            <w:r w:rsidRPr="004C15FE">
              <w:t>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02E0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0A2A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CF56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0D87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D479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</w:tr>
      <w:tr w:rsidR="00A01676" w:rsidRPr="004C15FE" w14:paraId="6E492F02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73B4" w14:textId="77777777" w:rsidR="00A01676" w:rsidRPr="004C15FE" w:rsidRDefault="00A01676" w:rsidP="00A01676">
            <w:r w:rsidRPr="004C15FE">
              <w:t>доля воспитателей образовательных организаций дошкольного образования, которые прошли курсы повышения квалификации и/или профессиональную переподготовку в соответствии с ФГОС, в общей численности воспитателей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62DC" w14:textId="77777777" w:rsidR="00A01676" w:rsidRPr="004C15FE" w:rsidRDefault="00A01676" w:rsidP="00A01676">
            <w:pPr>
              <w:jc w:val="center"/>
            </w:pPr>
            <w:r w:rsidRPr="004C15FE">
              <w:t>%,</w:t>
            </w:r>
          </w:p>
          <w:p w14:paraId="37B15AAE" w14:textId="77777777" w:rsidR="00A01676" w:rsidRPr="004C15FE" w:rsidRDefault="00A01676" w:rsidP="00A01676">
            <w:pPr>
              <w:jc w:val="center"/>
            </w:pPr>
            <w:r w:rsidRPr="004C15FE">
              <w:t>не менее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8700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D0E9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402E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8EDC4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55DC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8DB14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</w:tr>
      <w:tr w:rsidR="00A01676" w:rsidRPr="004C15FE" w14:paraId="6036F97D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4808" w14:textId="77777777" w:rsidR="00A01676" w:rsidRPr="004C15FE" w:rsidRDefault="00A01676" w:rsidP="00A01676">
            <w:r w:rsidRPr="004C15FE">
              <w:t>4. Показатель задачи 4 «Формирование муници</w:t>
            </w:r>
            <w:r w:rsidR="008102C9">
              <w:t>-</w:t>
            </w:r>
            <w:r w:rsidRPr="004C15FE">
              <w:t>пальной системы независимой оценки качества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10864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BA19F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41A92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C034A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72D2F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D554C" w14:textId="77777777" w:rsidR="00A01676" w:rsidRPr="004C15FE" w:rsidRDefault="00A01676" w:rsidP="00A0167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DE355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166792AB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BF0" w14:textId="77777777" w:rsidR="00A01676" w:rsidRPr="004C15FE" w:rsidRDefault="00A01676" w:rsidP="00A01676">
            <w:r w:rsidRPr="004C15FE">
              <w:t>доля обучающихся, охваченных мониторинговыми исследованиями образовательных достижений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CB7FA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AB7BA" w14:textId="77777777" w:rsidR="00A01676" w:rsidRPr="004C15FE" w:rsidRDefault="00A01676" w:rsidP="00A01676">
            <w:pPr>
              <w:jc w:val="center"/>
            </w:pPr>
            <w:r w:rsidRPr="004C15FE">
              <w:t>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74678" w14:textId="77777777" w:rsidR="00A01676" w:rsidRPr="004C15FE" w:rsidRDefault="00A01676" w:rsidP="00A01676">
            <w:pPr>
              <w:jc w:val="center"/>
            </w:pPr>
            <w:r w:rsidRPr="004C15FE">
              <w:t>80,2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732A6" w14:textId="77777777" w:rsidR="00A01676" w:rsidRPr="004C15FE" w:rsidRDefault="00A01676" w:rsidP="00A01676">
            <w:pPr>
              <w:jc w:val="center"/>
            </w:pPr>
            <w:r w:rsidRPr="004C15FE">
              <w:t>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EE7F8" w14:textId="77777777" w:rsidR="00A01676" w:rsidRPr="004C15FE" w:rsidRDefault="00A01676" w:rsidP="00A01676">
            <w:pPr>
              <w:jc w:val="center"/>
            </w:pPr>
            <w:r w:rsidRPr="004C15FE">
              <w:t>80,3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5CA85" w14:textId="77777777" w:rsidR="00A01676" w:rsidRPr="004C15FE" w:rsidRDefault="00A01676" w:rsidP="00A01676">
            <w:pPr>
              <w:jc w:val="center"/>
            </w:pPr>
            <w:r w:rsidRPr="004C15FE">
              <w:t>80,3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71759" w14:textId="77777777" w:rsidR="00A01676" w:rsidRPr="004C15FE" w:rsidRDefault="00A01676" w:rsidP="00A01676">
            <w:pPr>
              <w:jc w:val="center"/>
            </w:pPr>
            <w:r w:rsidRPr="004C15FE">
              <w:t>80,4</w:t>
            </w:r>
          </w:p>
        </w:tc>
      </w:tr>
      <w:tr w:rsidR="00A01676" w:rsidRPr="004C15FE" w14:paraId="430F48B4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5BBA" w14:textId="77777777" w:rsidR="00A01676" w:rsidRPr="004C15FE" w:rsidRDefault="00A01676" w:rsidP="00A01676">
            <w:r w:rsidRPr="004C15FE">
              <w:t>доля образовательных организаций, участвующих в независимой оценке качества работы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AB7D" w14:textId="77777777" w:rsidR="00A01676" w:rsidRPr="004C15FE" w:rsidRDefault="00A01676" w:rsidP="00A01676">
            <w:pPr>
              <w:jc w:val="center"/>
            </w:pPr>
            <w:r w:rsidRPr="004C15FE"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A7BD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C285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F62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6EFC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B854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2EE2" w14:textId="77777777" w:rsidR="00A01676" w:rsidRPr="004C15FE" w:rsidRDefault="00A01676" w:rsidP="00A01676">
            <w:pPr>
              <w:jc w:val="center"/>
            </w:pPr>
            <w:r w:rsidRPr="004C15FE">
              <w:t>100,0</w:t>
            </w:r>
          </w:p>
        </w:tc>
      </w:tr>
    </w:tbl>
    <w:p w14:paraId="3C64E880" w14:textId="77777777" w:rsidR="00A01676" w:rsidRPr="00BA38D8" w:rsidRDefault="00A01676" w:rsidP="00A01676">
      <w:pPr>
        <w:jc w:val="right"/>
        <w:rPr>
          <w:sz w:val="28"/>
          <w:szCs w:val="28"/>
        </w:rPr>
      </w:pPr>
      <w:r w:rsidRPr="00BA38D8">
        <w:rPr>
          <w:sz w:val="28"/>
          <w:szCs w:val="28"/>
        </w:rPr>
        <w:t>».</w:t>
      </w:r>
    </w:p>
    <w:p w14:paraId="06383871" w14:textId="77777777" w:rsidR="00A01676" w:rsidRPr="00BA38D8" w:rsidRDefault="00C64542" w:rsidP="00A01676">
      <w:pPr>
        <w:ind w:firstLine="709"/>
        <w:jc w:val="both"/>
        <w:rPr>
          <w:sz w:val="28"/>
          <w:szCs w:val="28"/>
        </w:rPr>
        <w:sectPr w:rsidR="00A01676" w:rsidRPr="00BA38D8" w:rsidSect="00E4398C">
          <w:footerReference w:type="default" r:id="rId10"/>
          <w:headerReference w:type="first" r:id="rId11"/>
          <w:footerReference w:type="first" r:id="rId12"/>
          <w:pgSz w:w="16838" w:h="11906" w:orient="landscape"/>
          <w:pgMar w:top="1985" w:right="1134" w:bottom="567" w:left="1134" w:header="709" w:footer="709" w:gutter="0"/>
          <w:cols w:space="720"/>
          <w:titlePg/>
          <w:docGrid w:linePitch="360"/>
        </w:sectPr>
      </w:pPr>
      <w:r w:rsidRPr="00C64542">
        <w:rPr>
          <w:sz w:val="28"/>
          <w:szCs w:val="28"/>
        </w:rPr>
        <w:t>14</w:t>
      </w:r>
      <w:r w:rsidR="00A01676" w:rsidRPr="00BA38D8">
        <w:rPr>
          <w:sz w:val="28"/>
          <w:szCs w:val="28"/>
        </w:rPr>
        <w:t>. Приложение 4 изложить в следующей редакции:</w:t>
      </w:r>
    </w:p>
    <w:tbl>
      <w:tblPr>
        <w:tblW w:w="1641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421"/>
        <w:gridCol w:w="425"/>
        <w:gridCol w:w="425"/>
        <w:gridCol w:w="425"/>
        <w:gridCol w:w="851"/>
        <w:gridCol w:w="425"/>
        <w:gridCol w:w="1276"/>
        <w:gridCol w:w="425"/>
        <w:gridCol w:w="1529"/>
        <w:gridCol w:w="1397"/>
        <w:gridCol w:w="1579"/>
        <w:gridCol w:w="1701"/>
        <w:gridCol w:w="1560"/>
        <w:gridCol w:w="1134"/>
        <w:gridCol w:w="1134"/>
        <w:gridCol w:w="600"/>
        <w:gridCol w:w="108"/>
      </w:tblGrid>
      <w:tr w:rsidR="00A01676" w:rsidRPr="004C15FE" w14:paraId="73981221" w14:textId="77777777" w:rsidTr="00CE3D33">
        <w:trPr>
          <w:gridAfter w:val="1"/>
          <w:wAfter w:w="108" w:type="dxa"/>
          <w:trHeight w:val="510"/>
        </w:trPr>
        <w:tc>
          <w:tcPr>
            <w:tcW w:w="1630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5D9F489" w14:textId="77777777" w:rsidR="00A01676" w:rsidRPr="00BA38D8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1091"/>
              <w:textAlignment w:val="baseline"/>
              <w:rPr>
                <w:sz w:val="28"/>
                <w:szCs w:val="28"/>
              </w:rPr>
            </w:pPr>
            <w:r w:rsidRPr="004C15FE">
              <w:rPr>
                <w:szCs w:val="20"/>
              </w:rPr>
              <w:br w:type="page"/>
            </w:r>
            <w:r w:rsidRPr="00BA38D8">
              <w:rPr>
                <w:sz w:val="28"/>
                <w:szCs w:val="28"/>
              </w:rPr>
              <w:t xml:space="preserve">«Приложение 4 </w:t>
            </w:r>
          </w:p>
          <w:p w14:paraId="0586E911" w14:textId="77777777" w:rsidR="00A01676" w:rsidRPr="00BA38D8" w:rsidRDefault="00A01676" w:rsidP="00A01676">
            <w:pPr>
              <w:overflowPunct w:val="0"/>
              <w:autoSpaceDE w:val="0"/>
              <w:autoSpaceDN w:val="0"/>
              <w:adjustRightInd w:val="0"/>
              <w:ind w:left="11091"/>
              <w:textAlignment w:val="baseline"/>
              <w:rPr>
                <w:sz w:val="28"/>
                <w:szCs w:val="28"/>
              </w:rPr>
            </w:pPr>
            <w:r w:rsidRPr="00BA38D8">
              <w:rPr>
                <w:sz w:val="28"/>
                <w:szCs w:val="28"/>
              </w:rPr>
              <w:t xml:space="preserve">к муниципальной программе </w:t>
            </w:r>
          </w:p>
          <w:p w14:paraId="23A7D49E" w14:textId="77777777" w:rsidR="00A01676" w:rsidRPr="00BA38D8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11091"/>
              <w:textAlignment w:val="baseline"/>
              <w:rPr>
                <w:sz w:val="28"/>
                <w:szCs w:val="28"/>
              </w:rPr>
            </w:pPr>
            <w:r w:rsidRPr="00BA38D8">
              <w:rPr>
                <w:sz w:val="28"/>
                <w:szCs w:val="28"/>
              </w:rPr>
              <w:t xml:space="preserve">«Развитие образования Северодвинска», </w:t>
            </w:r>
          </w:p>
          <w:p w14:paraId="78948803" w14:textId="77777777" w:rsidR="00A01676" w:rsidRPr="00BA38D8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firstLine="11199"/>
              <w:textAlignment w:val="baseline"/>
              <w:rPr>
                <w:sz w:val="28"/>
                <w:szCs w:val="28"/>
              </w:rPr>
            </w:pPr>
            <w:r w:rsidRPr="00BA38D8">
              <w:rPr>
                <w:sz w:val="28"/>
                <w:szCs w:val="28"/>
              </w:rPr>
              <w:t xml:space="preserve">утвержденной постановлением </w:t>
            </w:r>
          </w:p>
          <w:p w14:paraId="7532DA64" w14:textId="77777777" w:rsidR="00A01676" w:rsidRPr="00BA38D8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1091"/>
              <w:textAlignment w:val="baseline"/>
              <w:rPr>
                <w:sz w:val="28"/>
                <w:szCs w:val="28"/>
              </w:rPr>
            </w:pPr>
            <w:r w:rsidRPr="00BA38D8">
              <w:rPr>
                <w:sz w:val="28"/>
                <w:szCs w:val="28"/>
              </w:rPr>
              <w:t xml:space="preserve">Администрации Северодвинска </w:t>
            </w:r>
          </w:p>
          <w:p w14:paraId="3AF11F8C" w14:textId="77777777" w:rsidR="00A01676" w:rsidRPr="00BA38D8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1091"/>
              <w:textAlignment w:val="baseline"/>
              <w:rPr>
                <w:sz w:val="28"/>
                <w:szCs w:val="28"/>
              </w:rPr>
            </w:pPr>
            <w:r w:rsidRPr="00BA38D8">
              <w:rPr>
                <w:sz w:val="28"/>
                <w:szCs w:val="28"/>
              </w:rPr>
              <w:t>от 09.03.2016 № 58-па</w:t>
            </w:r>
          </w:p>
          <w:p w14:paraId="4F54030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2084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14:paraId="6504A364" w14:textId="77777777" w:rsidR="00A01676" w:rsidRPr="004C15FE" w:rsidRDefault="00A01676" w:rsidP="00A01676">
            <w:pPr>
              <w:tabs>
                <w:tab w:val="left" w:pos="1485"/>
              </w:tabs>
              <w:jc w:val="center"/>
              <w:rPr>
                <w:szCs w:val="20"/>
              </w:rPr>
            </w:pPr>
            <w:r w:rsidRPr="004C15FE">
              <w:rPr>
                <w:b/>
                <w:bCs/>
                <w:sz w:val="28"/>
                <w:szCs w:val="28"/>
              </w:rPr>
              <w:t>Характеристика муниципальной программы «Развитие образования Северодвинска»</w:t>
            </w:r>
          </w:p>
          <w:p w14:paraId="7DFD259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sz w:val="28"/>
                <w:szCs w:val="28"/>
              </w:rPr>
            </w:pPr>
            <w:r w:rsidRPr="004C15FE">
              <w:rPr>
                <w:sz w:val="28"/>
                <w:szCs w:val="28"/>
              </w:rPr>
              <w:t>Ответственный исполнитель</w:t>
            </w:r>
            <w:r w:rsidRPr="004C15FE">
              <w:rPr>
                <w:bCs/>
                <w:sz w:val="28"/>
                <w:szCs w:val="28"/>
              </w:rPr>
              <w:t xml:space="preserve"> – </w:t>
            </w:r>
            <w:r w:rsidRPr="004C15FE">
              <w:rPr>
                <w:sz w:val="28"/>
                <w:szCs w:val="28"/>
              </w:rPr>
              <w:t>Управление образования Администрации Северодвинска.</w:t>
            </w:r>
          </w:p>
        </w:tc>
      </w:tr>
      <w:tr w:rsidR="00A01676" w:rsidRPr="004C15FE" w14:paraId="1007379F" w14:textId="77777777" w:rsidTr="00CE3D33">
        <w:trPr>
          <w:gridAfter w:val="1"/>
          <w:wAfter w:w="108" w:type="dxa"/>
          <w:trHeight w:val="315"/>
        </w:trPr>
        <w:tc>
          <w:tcPr>
            <w:tcW w:w="1630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14:paraId="2BFC7AF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2084"/>
              <w:textAlignment w:val="baseline"/>
              <w:rPr>
                <w:sz w:val="28"/>
                <w:szCs w:val="28"/>
              </w:rPr>
            </w:pPr>
          </w:p>
        </w:tc>
      </w:tr>
      <w:tr w:rsidR="00A01676" w:rsidRPr="004C15FE" w14:paraId="08895EC5" w14:textId="77777777" w:rsidTr="00CE3D33">
        <w:trPr>
          <w:gridBefore w:val="1"/>
          <w:wBefore w:w="995" w:type="dxa"/>
          <w:trHeight w:val="879"/>
        </w:trPr>
        <w:tc>
          <w:tcPr>
            <w:tcW w:w="2547" w:type="dxa"/>
            <w:gridSpan w:val="5"/>
            <w:vMerge w:val="restart"/>
            <w:tcBorders>
              <w:bottom w:val="nil"/>
            </w:tcBorders>
          </w:tcPr>
          <w:p w14:paraId="7FED7DF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Аналитический код 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textDirection w:val="btLr"/>
          </w:tcPr>
          <w:p w14:paraId="5506573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6F4C441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Цели программы, задачи подпрограм-мы, мероприя-тия подпрограм-мы, админист-ративные мероприя-тия и их показатели</w:t>
            </w:r>
          </w:p>
        </w:tc>
        <w:tc>
          <w:tcPr>
            <w:tcW w:w="425" w:type="dxa"/>
            <w:vMerge w:val="restart"/>
            <w:tcBorders>
              <w:bottom w:val="nil"/>
            </w:tcBorders>
          </w:tcPr>
          <w:p w14:paraId="5BDC731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Еди-ни-ца из-ме-ре-ния</w:t>
            </w:r>
          </w:p>
        </w:tc>
        <w:tc>
          <w:tcPr>
            <w:tcW w:w="8900" w:type="dxa"/>
            <w:gridSpan w:val="6"/>
            <w:tcBorders>
              <w:bottom w:val="single" w:sz="4" w:space="0" w:color="auto"/>
            </w:tcBorders>
          </w:tcPr>
          <w:p w14:paraId="3338A35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14:paraId="1EDFBE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A01676" w:rsidRPr="004C15FE" w14:paraId="7EF42C0A" w14:textId="77777777" w:rsidTr="00CE3D33">
        <w:trPr>
          <w:gridBefore w:val="1"/>
          <w:wBefore w:w="995" w:type="dxa"/>
          <w:trHeight w:val="230"/>
        </w:trPr>
        <w:tc>
          <w:tcPr>
            <w:tcW w:w="254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71B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BA7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4A4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B14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DA0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E61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700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7F2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0D7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241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218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Значение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622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Год дос-тиже-ния</w:t>
            </w:r>
          </w:p>
        </w:tc>
      </w:tr>
      <w:tr w:rsidR="00A01676" w:rsidRPr="004C15FE" w14:paraId="03FE3DA5" w14:textId="77777777" w:rsidTr="00CE3D33">
        <w:trPr>
          <w:gridBefore w:val="1"/>
          <w:wBefore w:w="995" w:type="dxa"/>
          <w:trHeight w:val="22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</w:tcPr>
          <w:p w14:paraId="784A77B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</w:tcPr>
          <w:p w14:paraId="5BDF798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Цель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</w:tcPr>
          <w:p w14:paraId="274605F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Подпрограмма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</w:tcPr>
          <w:p w14:paraId="44607B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Задача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446EA70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Мероприятие (подпрограммы или административное)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9B27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08F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B7C1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E4974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8C9AF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0FE1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BFCF4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0CA3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A628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2472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198C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</w:tbl>
    <w:p w14:paraId="4B8F9D63" w14:textId="77777777" w:rsidR="00A01676" w:rsidRPr="004C15FE" w:rsidRDefault="00A01676" w:rsidP="00A01676">
      <w:pPr>
        <w:tabs>
          <w:tab w:val="left" w:pos="1485"/>
        </w:tabs>
        <w:spacing w:line="20" w:lineRule="exact"/>
        <w:rPr>
          <w:rFonts w:ascii="Calibri" w:hAnsi="Calibri" w:cs="Calibri"/>
          <w:sz w:val="224"/>
          <w:szCs w:val="224"/>
        </w:rPr>
      </w:pPr>
    </w:p>
    <w:tbl>
      <w:tblPr>
        <w:tblW w:w="154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25"/>
        <w:gridCol w:w="425"/>
        <w:gridCol w:w="425"/>
        <w:gridCol w:w="284"/>
        <w:gridCol w:w="567"/>
        <w:gridCol w:w="423"/>
        <w:gridCol w:w="1276"/>
        <w:gridCol w:w="425"/>
        <w:gridCol w:w="1559"/>
        <w:gridCol w:w="1418"/>
        <w:gridCol w:w="1559"/>
        <w:gridCol w:w="1701"/>
        <w:gridCol w:w="1559"/>
        <w:gridCol w:w="1134"/>
        <w:gridCol w:w="1134"/>
        <w:gridCol w:w="709"/>
      </w:tblGrid>
      <w:tr w:rsidR="00A01676" w:rsidRPr="004C15FE" w14:paraId="4473B230" w14:textId="77777777" w:rsidTr="00CE3D33">
        <w:trPr>
          <w:trHeight w:val="192"/>
          <w:tblHeader/>
        </w:trPr>
        <w:tc>
          <w:tcPr>
            <w:tcW w:w="421" w:type="dxa"/>
          </w:tcPr>
          <w:p w14:paraId="5F95AC8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C081DB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E68E68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961666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78A1185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5730770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79545B2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343AE0A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51C96B1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371D437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78B11ED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3DF9015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14B4206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5D4C983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14:paraId="5E784CA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4822426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14:paraId="6559E35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A01676" w:rsidRPr="004C15FE" w14:paraId="1A3C08A3" w14:textId="77777777" w:rsidTr="00CE3D33">
        <w:trPr>
          <w:trHeight w:val="1270"/>
        </w:trPr>
        <w:tc>
          <w:tcPr>
            <w:tcW w:w="421" w:type="dxa"/>
          </w:tcPr>
          <w:p w14:paraId="2587A1A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F51185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451FED4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74DE28D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09D273F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9B8725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6406A39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DBE654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Муници-пальная программа «Развитие образования Северодвин-ска»</w:t>
            </w:r>
          </w:p>
        </w:tc>
        <w:tc>
          <w:tcPr>
            <w:tcW w:w="425" w:type="dxa"/>
          </w:tcPr>
          <w:p w14:paraId="3C3FCF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14:paraId="76FE934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4 423 739,0</w:t>
            </w:r>
          </w:p>
        </w:tc>
        <w:tc>
          <w:tcPr>
            <w:tcW w:w="1418" w:type="dxa"/>
          </w:tcPr>
          <w:p w14:paraId="1F65F50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4 555 737,8</w:t>
            </w:r>
          </w:p>
        </w:tc>
        <w:tc>
          <w:tcPr>
            <w:tcW w:w="1559" w:type="dxa"/>
          </w:tcPr>
          <w:p w14:paraId="2574B69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5 170 389,7</w:t>
            </w:r>
          </w:p>
        </w:tc>
        <w:tc>
          <w:tcPr>
            <w:tcW w:w="1701" w:type="dxa"/>
          </w:tcPr>
          <w:p w14:paraId="098CFA6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5 199 145,4</w:t>
            </w:r>
          </w:p>
        </w:tc>
        <w:tc>
          <w:tcPr>
            <w:tcW w:w="1559" w:type="dxa"/>
          </w:tcPr>
          <w:p w14:paraId="006DE79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5 272 717,0</w:t>
            </w:r>
          </w:p>
        </w:tc>
        <w:tc>
          <w:tcPr>
            <w:tcW w:w="1134" w:type="dxa"/>
          </w:tcPr>
          <w:p w14:paraId="135AD7A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5 493 557,6</w:t>
            </w:r>
          </w:p>
        </w:tc>
        <w:tc>
          <w:tcPr>
            <w:tcW w:w="1134" w:type="dxa"/>
          </w:tcPr>
          <w:p w14:paraId="1F104AA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40 425 740,4</w:t>
            </w:r>
          </w:p>
        </w:tc>
        <w:tc>
          <w:tcPr>
            <w:tcW w:w="709" w:type="dxa"/>
          </w:tcPr>
          <w:p w14:paraId="4F0BFED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105A1706" w14:textId="77777777" w:rsidTr="00CE3D33">
        <w:trPr>
          <w:trHeight w:val="255"/>
        </w:trPr>
        <w:tc>
          <w:tcPr>
            <w:tcW w:w="421" w:type="dxa"/>
          </w:tcPr>
          <w:p w14:paraId="0C24098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D8DDE8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269F99A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53D6214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58C7DF4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6CCDCD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7C40F33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2BFF11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7890739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14:paraId="58AF543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47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1 740 753,8</w:t>
            </w:r>
          </w:p>
        </w:tc>
        <w:tc>
          <w:tcPr>
            <w:tcW w:w="1418" w:type="dxa"/>
          </w:tcPr>
          <w:p w14:paraId="593E1B8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47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1 619 113,9</w:t>
            </w:r>
          </w:p>
        </w:tc>
        <w:tc>
          <w:tcPr>
            <w:tcW w:w="1559" w:type="dxa"/>
          </w:tcPr>
          <w:p w14:paraId="3EB3765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1 777 837,8</w:t>
            </w:r>
          </w:p>
        </w:tc>
        <w:tc>
          <w:tcPr>
            <w:tcW w:w="1701" w:type="dxa"/>
          </w:tcPr>
          <w:p w14:paraId="05D0C9F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47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1 730 806,8</w:t>
            </w:r>
          </w:p>
        </w:tc>
        <w:tc>
          <w:tcPr>
            <w:tcW w:w="1559" w:type="dxa"/>
          </w:tcPr>
          <w:p w14:paraId="35DFFB9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47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1 700 212,4</w:t>
            </w:r>
          </w:p>
        </w:tc>
        <w:tc>
          <w:tcPr>
            <w:tcW w:w="1134" w:type="dxa"/>
          </w:tcPr>
          <w:p w14:paraId="6CC2BB6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47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1 768 420,6</w:t>
            </w:r>
          </w:p>
        </w:tc>
        <w:tc>
          <w:tcPr>
            <w:tcW w:w="1134" w:type="dxa"/>
          </w:tcPr>
          <w:p w14:paraId="059CFE9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47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14 049 302,0</w:t>
            </w:r>
          </w:p>
        </w:tc>
        <w:tc>
          <w:tcPr>
            <w:tcW w:w="709" w:type="dxa"/>
          </w:tcPr>
          <w:p w14:paraId="72DFD77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1F406A22" w14:textId="77777777" w:rsidTr="00CE3D33">
        <w:trPr>
          <w:trHeight w:val="263"/>
        </w:trPr>
        <w:tc>
          <w:tcPr>
            <w:tcW w:w="421" w:type="dxa"/>
          </w:tcPr>
          <w:p w14:paraId="6B32018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8720C7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4A54D22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330DE59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372D0AF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60AD2B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7843862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17EA32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02458A9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14:paraId="40E2E65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2 681 520,0</w:t>
            </w:r>
          </w:p>
        </w:tc>
        <w:tc>
          <w:tcPr>
            <w:tcW w:w="1418" w:type="dxa"/>
          </w:tcPr>
          <w:p w14:paraId="5BABCB3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2 848 923,3</w:t>
            </w:r>
          </w:p>
        </w:tc>
        <w:tc>
          <w:tcPr>
            <w:tcW w:w="1559" w:type="dxa"/>
          </w:tcPr>
          <w:p w14:paraId="689FB02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3 149 610,3</w:t>
            </w:r>
          </w:p>
        </w:tc>
        <w:tc>
          <w:tcPr>
            <w:tcW w:w="1701" w:type="dxa"/>
          </w:tcPr>
          <w:p w14:paraId="5135CAB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3 223 216,3</w:t>
            </w:r>
          </w:p>
        </w:tc>
        <w:tc>
          <w:tcPr>
            <w:tcW w:w="1559" w:type="dxa"/>
          </w:tcPr>
          <w:p w14:paraId="17ADD22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3 327 018,6</w:t>
            </w:r>
          </w:p>
        </w:tc>
        <w:tc>
          <w:tcPr>
            <w:tcW w:w="1134" w:type="dxa"/>
          </w:tcPr>
          <w:p w14:paraId="0264D51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3 473 710,0</w:t>
            </w:r>
          </w:p>
        </w:tc>
        <w:tc>
          <w:tcPr>
            <w:tcW w:w="1134" w:type="dxa"/>
          </w:tcPr>
          <w:p w14:paraId="714F13B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25 294 664,4</w:t>
            </w:r>
          </w:p>
        </w:tc>
        <w:tc>
          <w:tcPr>
            <w:tcW w:w="709" w:type="dxa"/>
          </w:tcPr>
          <w:p w14:paraId="01B531B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74FB9947" w14:textId="77777777" w:rsidTr="00CE3D33">
        <w:trPr>
          <w:trHeight w:val="524"/>
        </w:trPr>
        <w:tc>
          <w:tcPr>
            <w:tcW w:w="421" w:type="dxa"/>
          </w:tcPr>
          <w:p w14:paraId="0534667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64C5C2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7A77BAA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5E406FE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69111B6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055F4C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C9C110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A46A6E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dxa"/>
          </w:tcPr>
          <w:p w14:paraId="637E49A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14:paraId="7EDB918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1 465,2</w:t>
            </w:r>
          </w:p>
        </w:tc>
        <w:tc>
          <w:tcPr>
            <w:tcW w:w="1418" w:type="dxa"/>
          </w:tcPr>
          <w:p w14:paraId="486B0BC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87 700,6</w:t>
            </w:r>
          </w:p>
        </w:tc>
        <w:tc>
          <w:tcPr>
            <w:tcW w:w="1559" w:type="dxa"/>
          </w:tcPr>
          <w:p w14:paraId="4DAF0D5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242 941,6</w:t>
            </w:r>
          </w:p>
        </w:tc>
        <w:tc>
          <w:tcPr>
            <w:tcW w:w="1701" w:type="dxa"/>
          </w:tcPr>
          <w:p w14:paraId="4F9F596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245 122,3</w:t>
            </w:r>
          </w:p>
        </w:tc>
        <w:tc>
          <w:tcPr>
            <w:tcW w:w="1559" w:type="dxa"/>
          </w:tcPr>
          <w:p w14:paraId="2F34E6D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245 486,0</w:t>
            </w:r>
          </w:p>
        </w:tc>
        <w:tc>
          <w:tcPr>
            <w:tcW w:w="1134" w:type="dxa"/>
          </w:tcPr>
          <w:p w14:paraId="1B88583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251 427,0</w:t>
            </w:r>
          </w:p>
        </w:tc>
        <w:tc>
          <w:tcPr>
            <w:tcW w:w="1134" w:type="dxa"/>
          </w:tcPr>
          <w:p w14:paraId="58ADF45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1 081 774,0</w:t>
            </w:r>
          </w:p>
        </w:tc>
        <w:tc>
          <w:tcPr>
            <w:tcW w:w="709" w:type="dxa"/>
          </w:tcPr>
          <w:p w14:paraId="2483F28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0B1F4ADD" w14:textId="77777777" w:rsidTr="00CE3D33">
        <w:trPr>
          <w:trHeight w:val="1020"/>
        </w:trPr>
        <w:tc>
          <w:tcPr>
            <w:tcW w:w="421" w:type="dxa"/>
          </w:tcPr>
          <w:p w14:paraId="7334252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281A2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24CB2E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43773E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50A5896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994B9C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59A93D6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CA54DF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i/>
                <w:iCs/>
                <w:sz w:val="20"/>
                <w:szCs w:val="20"/>
              </w:rPr>
            </w:pPr>
            <w:r w:rsidRPr="004C15FE">
              <w:rPr>
                <w:i/>
                <w:iCs/>
                <w:sz w:val="20"/>
                <w:szCs w:val="20"/>
              </w:rPr>
              <w:t>Цель: повышение доступности, качества и эффектив-ности образования в Северодвин-ске с учетом запросов личности, общества и государства</w:t>
            </w:r>
          </w:p>
        </w:tc>
        <w:tc>
          <w:tcPr>
            <w:tcW w:w="425" w:type="dxa"/>
          </w:tcPr>
          <w:p w14:paraId="7CADDE3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14:paraId="3533C99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CA64D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58AD5D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3B1F4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92BD62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C2D36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351CB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9A78F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71098CF" w14:textId="77777777" w:rsidTr="00CE3D33">
        <w:trPr>
          <w:trHeight w:val="765"/>
        </w:trPr>
        <w:tc>
          <w:tcPr>
            <w:tcW w:w="421" w:type="dxa"/>
          </w:tcPr>
          <w:p w14:paraId="4A87BD6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47AE0D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91003E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4671809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0B5E0C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2124B7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2E5DA3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6F13C7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Доля детей в возрасте от трех до семи лет, обеспеченных услугами дошкольного образования</w:t>
            </w:r>
          </w:p>
        </w:tc>
        <w:tc>
          <w:tcPr>
            <w:tcW w:w="425" w:type="dxa"/>
          </w:tcPr>
          <w:p w14:paraId="2FAA25F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2D80033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14:paraId="230870E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14:paraId="15E04DE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14:paraId="59192D5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14:paraId="35EC888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4E3F099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636008E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14:paraId="764242F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2" w:right="-108" w:hanging="96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C9FF5BB" w14:textId="77777777" w:rsidTr="00CE3D33">
        <w:trPr>
          <w:trHeight w:val="510"/>
        </w:trPr>
        <w:tc>
          <w:tcPr>
            <w:tcW w:w="421" w:type="dxa"/>
          </w:tcPr>
          <w:p w14:paraId="02C3205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2BC1C4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595502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5C316EF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6F79EDE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3A9061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765BA9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58A0FD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Доля обучающихся, успешно завершивших среднее общее образование</w:t>
            </w:r>
          </w:p>
        </w:tc>
        <w:tc>
          <w:tcPr>
            <w:tcW w:w="425" w:type="dxa"/>
          </w:tcPr>
          <w:p w14:paraId="0C8EA6D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7A24F2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99,9</w:t>
            </w:r>
          </w:p>
        </w:tc>
        <w:tc>
          <w:tcPr>
            <w:tcW w:w="1418" w:type="dxa"/>
          </w:tcPr>
          <w:p w14:paraId="08C28F7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14:paraId="2B067FF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98,9</w:t>
            </w:r>
          </w:p>
        </w:tc>
        <w:tc>
          <w:tcPr>
            <w:tcW w:w="1701" w:type="dxa"/>
          </w:tcPr>
          <w:p w14:paraId="3368790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99,7</w:t>
            </w:r>
          </w:p>
        </w:tc>
        <w:tc>
          <w:tcPr>
            <w:tcW w:w="1559" w:type="dxa"/>
          </w:tcPr>
          <w:p w14:paraId="49F8E2C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99,8</w:t>
            </w:r>
          </w:p>
        </w:tc>
        <w:tc>
          <w:tcPr>
            <w:tcW w:w="1134" w:type="dxa"/>
          </w:tcPr>
          <w:p w14:paraId="6C1FE9B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99,8</w:t>
            </w:r>
          </w:p>
        </w:tc>
        <w:tc>
          <w:tcPr>
            <w:tcW w:w="1134" w:type="dxa"/>
          </w:tcPr>
          <w:p w14:paraId="1F55148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99,8</w:t>
            </w:r>
          </w:p>
        </w:tc>
        <w:tc>
          <w:tcPr>
            <w:tcW w:w="709" w:type="dxa"/>
          </w:tcPr>
          <w:p w14:paraId="1E004D3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34738FB" w14:textId="77777777" w:rsidTr="00CE3D33">
        <w:trPr>
          <w:trHeight w:val="1020"/>
        </w:trPr>
        <w:tc>
          <w:tcPr>
            <w:tcW w:w="421" w:type="dxa"/>
          </w:tcPr>
          <w:p w14:paraId="6FA2AE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F1B73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B33BB2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3A9FA86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1A0D2EB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6C7245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20CAC87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E7A794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Доля детей, охваченных образователь-ными программами дополнитель-ного образования детей, в общей численности детей и молодежи от 5 до 18 лет</w:t>
            </w:r>
          </w:p>
        </w:tc>
        <w:tc>
          <w:tcPr>
            <w:tcW w:w="425" w:type="dxa"/>
          </w:tcPr>
          <w:p w14:paraId="5B8B0A5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0018368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72,0</w:t>
            </w:r>
          </w:p>
        </w:tc>
        <w:tc>
          <w:tcPr>
            <w:tcW w:w="1418" w:type="dxa"/>
          </w:tcPr>
          <w:p w14:paraId="3BF1604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70,0</w:t>
            </w:r>
          </w:p>
        </w:tc>
        <w:tc>
          <w:tcPr>
            <w:tcW w:w="1559" w:type="dxa"/>
          </w:tcPr>
          <w:p w14:paraId="3606EE8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75,0</w:t>
            </w:r>
          </w:p>
        </w:tc>
        <w:tc>
          <w:tcPr>
            <w:tcW w:w="1701" w:type="dxa"/>
          </w:tcPr>
          <w:p w14:paraId="42F90EF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77,0</w:t>
            </w:r>
          </w:p>
        </w:tc>
        <w:tc>
          <w:tcPr>
            <w:tcW w:w="1559" w:type="dxa"/>
          </w:tcPr>
          <w:p w14:paraId="67BF67A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78,0</w:t>
            </w:r>
          </w:p>
        </w:tc>
        <w:tc>
          <w:tcPr>
            <w:tcW w:w="1134" w:type="dxa"/>
          </w:tcPr>
          <w:p w14:paraId="34F94B2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14:paraId="5AC552A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</w:tcPr>
          <w:p w14:paraId="5F0022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A25986B" w14:textId="77777777" w:rsidTr="00CE3D33">
        <w:trPr>
          <w:trHeight w:val="1275"/>
        </w:trPr>
        <w:tc>
          <w:tcPr>
            <w:tcW w:w="421" w:type="dxa"/>
          </w:tcPr>
          <w:p w14:paraId="7E61B8D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5FD112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887171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518DFA7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4ECD8B2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E6049A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EF6A0D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685977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Доля обучающихся, которым предоставле-ны все основные виды современных условий обучения, в общей численности обучающихся по основным программам общего образования</w:t>
            </w:r>
          </w:p>
        </w:tc>
        <w:tc>
          <w:tcPr>
            <w:tcW w:w="425" w:type="dxa"/>
          </w:tcPr>
          <w:p w14:paraId="6E10D35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1688E7B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97,0</w:t>
            </w:r>
          </w:p>
        </w:tc>
        <w:tc>
          <w:tcPr>
            <w:tcW w:w="1418" w:type="dxa"/>
          </w:tcPr>
          <w:p w14:paraId="1D2EC81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97,0</w:t>
            </w:r>
          </w:p>
        </w:tc>
        <w:tc>
          <w:tcPr>
            <w:tcW w:w="1559" w:type="dxa"/>
          </w:tcPr>
          <w:p w14:paraId="26BE644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97,1</w:t>
            </w:r>
          </w:p>
        </w:tc>
        <w:tc>
          <w:tcPr>
            <w:tcW w:w="1701" w:type="dxa"/>
          </w:tcPr>
          <w:p w14:paraId="71190C4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99,9</w:t>
            </w:r>
          </w:p>
        </w:tc>
        <w:tc>
          <w:tcPr>
            <w:tcW w:w="1559" w:type="dxa"/>
          </w:tcPr>
          <w:p w14:paraId="68F89A2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99,9</w:t>
            </w:r>
          </w:p>
        </w:tc>
        <w:tc>
          <w:tcPr>
            <w:tcW w:w="1134" w:type="dxa"/>
          </w:tcPr>
          <w:p w14:paraId="243F3B1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99,9</w:t>
            </w:r>
          </w:p>
        </w:tc>
        <w:tc>
          <w:tcPr>
            <w:tcW w:w="1134" w:type="dxa"/>
          </w:tcPr>
          <w:p w14:paraId="28C9ADA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99,9</w:t>
            </w:r>
          </w:p>
        </w:tc>
        <w:tc>
          <w:tcPr>
            <w:tcW w:w="709" w:type="dxa"/>
          </w:tcPr>
          <w:p w14:paraId="5C18B00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1680CA2" w14:textId="77777777" w:rsidTr="00CE3D33">
        <w:trPr>
          <w:trHeight w:val="1266"/>
        </w:trPr>
        <w:tc>
          <w:tcPr>
            <w:tcW w:w="421" w:type="dxa"/>
          </w:tcPr>
          <w:p w14:paraId="4F550A3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C76263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BA5E3D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1622048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3215421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495D81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338F620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EB0ED5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5. Доля общеобразова-тельных организаций, в которых создана безбарьерная среда для инклюзивного образования детей с ограничен-ными возможностя-ми здоровья и детей-инвалидов, в общем количестве общеобразова-тельных организаций</w:t>
            </w:r>
          </w:p>
        </w:tc>
        <w:tc>
          <w:tcPr>
            <w:tcW w:w="425" w:type="dxa"/>
          </w:tcPr>
          <w:p w14:paraId="048D853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443D20D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28,8</w:t>
            </w:r>
          </w:p>
        </w:tc>
        <w:tc>
          <w:tcPr>
            <w:tcW w:w="1418" w:type="dxa"/>
          </w:tcPr>
          <w:p w14:paraId="7821D45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29,7</w:t>
            </w:r>
          </w:p>
        </w:tc>
        <w:tc>
          <w:tcPr>
            <w:tcW w:w="1559" w:type="dxa"/>
          </w:tcPr>
          <w:p w14:paraId="44DBC73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29,7</w:t>
            </w:r>
          </w:p>
        </w:tc>
        <w:tc>
          <w:tcPr>
            <w:tcW w:w="1701" w:type="dxa"/>
          </w:tcPr>
          <w:p w14:paraId="3E76C9C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30,6</w:t>
            </w:r>
          </w:p>
        </w:tc>
        <w:tc>
          <w:tcPr>
            <w:tcW w:w="1559" w:type="dxa"/>
          </w:tcPr>
          <w:p w14:paraId="6E27724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30,6</w:t>
            </w:r>
          </w:p>
        </w:tc>
        <w:tc>
          <w:tcPr>
            <w:tcW w:w="1134" w:type="dxa"/>
          </w:tcPr>
          <w:p w14:paraId="7A57838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30,6</w:t>
            </w:r>
          </w:p>
        </w:tc>
        <w:tc>
          <w:tcPr>
            <w:tcW w:w="1134" w:type="dxa"/>
          </w:tcPr>
          <w:p w14:paraId="0A5DB06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30,6</w:t>
            </w:r>
          </w:p>
        </w:tc>
        <w:tc>
          <w:tcPr>
            <w:tcW w:w="709" w:type="dxa"/>
          </w:tcPr>
          <w:p w14:paraId="4744471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9D8F612" w14:textId="77777777" w:rsidTr="00CE3D33">
        <w:trPr>
          <w:trHeight w:val="461"/>
        </w:trPr>
        <w:tc>
          <w:tcPr>
            <w:tcW w:w="421" w:type="dxa"/>
          </w:tcPr>
          <w:p w14:paraId="2FB95D1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5345A8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48292F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504DBD9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516E2C6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AAB601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6B92FE7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13820F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6. Доля детей с ограничен-ными возможностя-ми здоровья в возрасте от 7 до 17 лет, обучающихся в Северод-винске по програм-мам общего образования (в любой форме), от общей численности детей с ограничен-ными возможностя-ми здоровья в возрасте от 7 до 17 лет</w:t>
            </w:r>
          </w:p>
        </w:tc>
        <w:tc>
          <w:tcPr>
            <w:tcW w:w="425" w:type="dxa"/>
          </w:tcPr>
          <w:p w14:paraId="6154D35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0E3C418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14:paraId="38AB326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14:paraId="1AB8BEF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14:paraId="3C8373C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14:paraId="19FE90C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5604440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7CB2D3C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14:paraId="7373503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5083273" w14:textId="77777777" w:rsidTr="00CE3D33">
        <w:trPr>
          <w:trHeight w:val="1275"/>
        </w:trPr>
        <w:tc>
          <w:tcPr>
            <w:tcW w:w="421" w:type="dxa"/>
          </w:tcPr>
          <w:p w14:paraId="0364CAE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CC9133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8F375F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0F01025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34C357E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510681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21767AD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953A2A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7. Доля образователь-ных организаций, которые представили общественнос-ти публичный доклад о результатах финансово-хозяйственной и образова-тельной деятельности</w:t>
            </w:r>
          </w:p>
        </w:tc>
        <w:tc>
          <w:tcPr>
            <w:tcW w:w="425" w:type="dxa"/>
          </w:tcPr>
          <w:p w14:paraId="7894005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0DDE65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14:paraId="3BDB793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14:paraId="6DC52CD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14:paraId="4056C88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14:paraId="5C574CA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1C23FD8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2BC1141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14:paraId="292D2C4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C2D8554" w14:textId="77777777" w:rsidTr="00CE3D33">
        <w:trPr>
          <w:trHeight w:val="1020"/>
        </w:trPr>
        <w:tc>
          <w:tcPr>
            <w:tcW w:w="421" w:type="dxa"/>
          </w:tcPr>
          <w:p w14:paraId="6684486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BD9B2F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9B28B2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0190919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222CFE9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3304A1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5E981CA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C901A4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8. Удовлетворен-ность родителей качеством общего и дополни-тельного образования детей в муници-пальных образователь-ных организациях</w:t>
            </w:r>
          </w:p>
        </w:tc>
        <w:tc>
          <w:tcPr>
            <w:tcW w:w="425" w:type="dxa"/>
          </w:tcPr>
          <w:p w14:paraId="0F4C213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76A2AF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58,4</w:t>
            </w:r>
          </w:p>
        </w:tc>
        <w:tc>
          <w:tcPr>
            <w:tcW w:w="1418" w:type="dxa"/>
          </w:tcPr>
          <w:p w14:paraId="5A3FBC4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63,3</w:t>
            </w:r>
          </w:p>
        </w:tc>
        <w:tc>
          <w:tcPr>
            <w:tcW w:w="1559" w:type="dxa"/>
          </w:tcPr>
          <w:p w14:paraId="5A275B4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63,5</w:t>
            </w:r>
          </w:p>
        </w:tc>
        <w:tc>
          <w:tcPr>
            <w:tcW w:w="1701" w:type="dxa"/>
          </w:tcPr>
          <w:p w14:paraId="32E6221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63,7</w:t>
            </w:r>
          </w:p>
        </w:tc>
        <w:tc>
          <w:tcPr>
            <w:tcW w:w="1559" w:type="dxa"/>
          </w:tcPr>
          <w:p w14:paraId="41B7928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63,9</w:t>
            </w:r>
          </w:p>
        </w:tc>
        <w:tc>
          <w:tcPr>
            <w:tcW w:w="1134" w:type="dxa"/>
          </w:tcPr>
          <w:p w14:paraId="3A7CC5F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64,3</w:t>
            </w:r>
          </w:p>
        </w:tc>
        <w:tc>
          <w:tcPr>
            <w:tcW w:w="1134" w:type="dxa"/>
          </w:tcPr>
          <w:p w14:paraId="5FC28F4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64,3</w:t>
            </w:r>
          </w:p>
        </w:tc>
        <w:tc>
          <w:tcPr>
            <w:tcW w:w="709" w:type="dxa"/>
          </w:tcPr>
          <w:p w14:paraId="45FFAA1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2430F7A" w14:textId="77777777" w:rsidTr="00CE3D33">
        <w:trPr>
          <w:trHeight w:val="313"/>
        </w:trPr>
        <w:tc>
          <w:tcPr>
            <w:tcW w:w="421" w:type="dxa"/>
          </w:tcPr>
          <w:p w14:paraId="7960D83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3534A4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D55B50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5C0F881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5AE4C89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5EF90A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228D746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7B707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9. Доля детей в возрасте от 5 до 18 лет, использую-щих сертификаты дополнитель-ного образования</w:t>
            </w:r>
          </w:p>
        </w:tc>
        <w:tc>
          <w:tcPr>
            <w:tcW w:w="425" w:type="dxa"/>
          </w:tcPr>
          <w:p w14:paraId="33B05D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100E95D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1A976B2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70,0</w:t>
            </w:r>
          </w:p>
        </w:tc>
        <w:tc>
          <w:tcPr>
            <w:tcW w:w="1559" w:type="dxa"/>
          </w:tcPr>
          <w:p w14:paraId="3DF61E9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75,0</w:t>
            </w:r>
          </w:p>
        </w:tc>
        <w:tc>
          <w:tcPr>
            <w:tcW w:w="1701" w:type="dxa"/>
          </w:tcPr>
          <w:p w14:paraId="260070E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77,0</w:t>
            </w:r>
          </w:p>
        </w:tc>
        <w:tc>
          <w:tcPr>
            <w:tcW w:w="1559" w:type="dxa"/>
          </w:tcPr>
          <w:p w14:paraId="79F7426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78,0</w:t>
            </w:r>
          </w:p>
        </w:tc>
        <w:tc>
          <w:tcPr>
            <w:tcW w:w="1134" w:type="dxa"/>
          </w:tcPr>
          <w:p w14:paraId="1DBB3B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14:paraId="32D3DAF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</w:tcPr>
          <w:p w14:paraId="0483759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C36FF6D" w14:textId="77777777" w:rsidTr="00CE3D33">
        <w:trPr>
          <w:trHeight w:val="322"/>
        </w:trPr>
        <w:tc>
          <w:tcPr>
            <w:tcW w:w="421" w:type="dxa"/>
          </w:tcPr>
          <w:p w14:paraId="21B58B3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CA9C8C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887EB9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166827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54A6B01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9BE656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3845202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EF0063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Подпрограм-ма «Развитие дошкольного, общего и дополни-тельного образования детей»</w:t>
            </w:r>
          </w:p>
        </w:tc>
        <w:tc>
          <w:tcPr>
            <w:tcW w:w="425" w:type="dxa"/>
          </w:tcPr>
          <w:p w14:paraId="692B115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6357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3 913 317,2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EDD4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4 139 478,7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C5AC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4 672 377,6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2E6D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4 855 227,3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EDDE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4 896 309,4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40DA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5 050 122,9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BDF7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36 853 580,2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8830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646F9E18" w14:textId="77777777" w:rsidTr="00CE3D33">
        <w:trPr>
          <w:trHeight w:val="255"/>
        </w:trPr>
        <w:tc>
          <w:tcPr>
            <w:tcW w:w="421" w:type="dxa"/>
          </w:tcPr>
          <w:p w14:paraId="74F1E3A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EB8069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4E299A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42DE6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5FF08AF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A0F6CF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2CD2F2C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3B9847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6F1C2CA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94DC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1 252 041,4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94F6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1 233 657,8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86EF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1 337 660,1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61BA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1 394 053,9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9D4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1 325 196,0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26DB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1 326 482,8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7B7AF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10 625 789,1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82D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CD65E98" w14:textId="77777777" w:rsidTr="00CE3D33">
        <w:trPr>
          <w:trHeight w:val="255"/>
        </w:trPr>
        <w:tc>
          <w:tcPr>
            <w:tcW w:w="421" w:type="dxa"/>
          </w:tcPr>
          <w:p w14:paraId="2910ECF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95E947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C71AA6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FA3658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3A7B78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DD68C0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1AC6681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894371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7913179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C132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2 661 275,8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8AF2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2 818 120,3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3D36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3 091 775,9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2738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3 216 051,1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7031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3 325 627,4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D9B4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3 472 213,1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B1FE1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25 155 113,6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2C4D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EF06FAA" w14:textId="77777777" w:rsidTr="00CE3D33">
        <w:trPr>
          <w:trHeight w:val="255"/>
        </w:trPr>
        <w:tc>
          <w:tcPr>
            <w:tcW w:w="421" w:type="dxa"/>
          </w:tcPr>
          <w:p w14:paraId="26F7DC0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0DC137E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488ABC0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0D5C8FA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14:paraId="33006A4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1F96F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14:paraId="493ED3F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A56451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dxa"/>
          </w:tcPr>
          <w:p w14:paraId="2AA5F440" w14:textId="77777777" w:rsidR="00A01676" w:rsidRPr="00C64542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тыс. руб</w:t>
            </w:r>
            <w:r w:rsidR="00C64542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8141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886B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87 700,6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4B65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242 941,6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48A6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245 122,3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ED7C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245 486,0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7D96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251 427,0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B6F87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1 072 677,5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2493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DF5C463" w14:textId="77777777" w:rsidTr="00CE3D33">
        <w:trPr>
          <w:trHeight w:val="510"/>
        </w:trPr>
        <w:tc>
          <w:tcPr>
            <w:tcW w:w="421" w:type="dxa"/>
          </w:tcPr>
          <w:p w14:paraId="68F8CA0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B6BB01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D4EF64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94B347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1529CE2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FD62B6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564BA63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F358FB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Задача: предоставле-ние дошкольного образования</w:t>
            </w:r>
          </w:p>
        </w:tc>
        <w:tc>
          <w:tcPr>
            <w:tcW w:w="425" w:type="dxa"/>
          </w:tcPr>
          <w:p w14:paraId="34D7F8C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F260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1 953 089,9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2EEE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2 011 519,9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3E04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2 243 438,3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F946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2 293 614,0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DFFE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2 332 103,2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E0BE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2 405 781,9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B09A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17 867 678,6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E7E7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3B24451E" w14:textId="77777777" w:rsidTr="00CE3D33">
        <w:trPr>
          <w:trHeight w:val="255"/>
        </w:trPr>
        <w:tc>
          <w:tcPr>
            <w:tcW w:w="421" w:type="dxa"/>
          </w:tcPr>
          <w:p w14:paraId="387BF62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69F67D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C5ED6D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D64604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1ECF494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13B2AC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25E58D3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266ED7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71B0C57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390B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554 179,1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472E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537 772,0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91CB9" w14:textId="77777777" w:rsidR="00A01676" w:rsidRPr="004C15FE" w:rsidRDefault="00A01676" w:rsidP="00A0167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574 321,7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FDB5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614 795,2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F903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567 312,3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CA3D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570 315,0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62D6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4 588 501,1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76D2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606E8C08" w14:textId="77777777" w:rsidTr="00CE3D33">
        <w:trPr>
          <w:trHeight w:val="255"/>
        </w:trPr>
        <w:tc>
          <w:tcPr>
            <w:tcW w:w="421" w:type="dxa"/>
          </w:tcPr>
          <w:p w14:paraId="797C6DC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58C825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A71715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D16DF3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117F1AE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438C1E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2074740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E94A6C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17CE356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24FA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1 398 910,8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5D6A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1 473 747,9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9F9C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1 669 116,6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0FB9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1 678 818,8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1EDF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1 764 790,9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3B39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1 835 466,9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E6A6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13 279 177,5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589A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4FCDE2E5" w14:textId="77777777" w:rsidTr="00CE3D33">
        <w:trPr>
          <w:trHeight w:val="461"/>
        </w:trPr>
        <w:tc>
          <w:tcPr>
            <w:tcW w:w="421" w:type="dxa"/>
          </w:tcPr>
          <w:p w14:paraId="0BFEE9D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D5ED71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A6F823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2E2B26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3DE1CA2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A159D6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4A45353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C1757E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Доля детей в возрасте от 0 до 3 лет, получающих услугу дошкольного образования</w:t>
            </w:r>
          </w:p>
        </w:tc>
        <w:tc>
          <w:tcPr>
            <w:tcW w:w="425" w:type="dxa"/>
          </w:tcPr>
          <w:p w14:paraId="0694C38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D5D1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8454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637B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4448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652E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7298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20AE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9CD8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3353222" w14:textId="77777777" w:rsidTr="00CE3D33">
        <w:trPr>
          <w:trHeight w:val="606"/>
        </w:trPr>
        <w:tc>
          <w:tcPr>
            <w:tcW w:w="421" w:type="dxa"/>
          </w:tcPr>
          <w:p w14:paraId="28864FE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3B3E2D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711A24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A8C422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61D2DE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1B7A2D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2CEF1C6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C22410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Доля детей в возрасте от 3 до 7 лет, охваченных образователь-ными программами, соответствую-щими федеральному государствен-ному образователь-ному стандарту дошкольного образования</w:t>
            </w:r>
          </w:p>
        </w:tc>
        <w:tc>
          <w:tcPr>
            <w:tcW w:w="425" w:type="dxa"/>
          </w:tcPr>
          <w:p w14:paraId="7926D6E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E6E7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FFD3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296E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3E6E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EBEC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8D5D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0903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A6D0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DAD3ECB" w14:textId="77777777" w:rsidTr="00CE3D33">
        <w:trPr>
          <w:trHeight w:val="886"/>
        </w:trPr>
        <w:tc>
          <w:tcPr>
            <w:tcW w:w="421" w:type="dxa"/>
          </w:tcPr>
          <w:p w14:paraId="6AD1099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06A758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F2C479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0C41E1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1EC319D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DC343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70F71A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68874A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Отношение среднемесяч-ной заработной платы педагогичес-ких работников муниципаль-ных дошкольных образователь-ных организаций к средней заработной плате в организа-циях общего образования в Архангельс-кой области</w:t>
            </w:r>
          </w:p>
        </w:tc>
        <w:tc>
          <w:tcPr>
            <w:tcW w:w="425" w:type="dxa"/>
          </w:tcPr>
          <w:p w14:paraId="6BF0FC9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734D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35CB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9E52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D40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AAF4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2894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A9D9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C6BB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EB96748" w14:textId="77777777" w:rsidTr="00CE3D33">
        <w:trPr>
          <w:trHeight w:val="322"/>
        </w:trPr>
        <w:tc>
          <w:tcPr>
            <w:tcW w:w="421" w:type="dxa"/>
          </w:tcPr>
          <w:p w14:paraId="5A4EE07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F07071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BA78B2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591CE1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159C963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33A61A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1C09EE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59BF07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Администра-тивное мероприя-</w:t>
            </w:r>
          </w:p>
          <w:p w14:paraId="3A64A6B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тие 1.01. Формирова-ние и утвержде-ние муниципаль-ных заданий муниципаль-ным дошкольным образователь-ным организациям</w:t>
            </w:r>
          </w:p>
        </w:tc>
        <w:tc>
          <w:tcPr>
            <w:tcW w:w="425" w:type="dxa"/>
          </w:tcPr>
          <w:p w14:paraId="425CE87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EEE3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60E7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604E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7327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8C91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65AF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D25C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0026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18F768B6" w14:textId="77777777" w:rsidTr="00CE3D33">
        <w:trPr>
          <w:trHeight w:val="1020"/>
        </w:trPr>
        <w:tc>
          <w:tcPr>
            <w:tcW w:w="421" w:type="dxa"/>
          </w:tcPr>
          <w:p w14:paraId="29BC400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5F009C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4B4FA7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DF90D1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1677A96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7AADF4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4143D71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29E9D3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Доля муниципаль-ных дошкольных образователь-ных организаций, для которых сформировано муниципаль-ное задание на плановый период</w:t>
            </w:r>
          </w:p>
        </w:tc>
        <w:tc>
          <w:tcPr>
            <w:tcW w:w="425" w:type="dxa"/>
          </w:tcPr>
          <w:p w14:paraId="7A01177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F53E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ACF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3719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9046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B6BE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7D13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10ED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2C68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98F263C" w14:textId="77777777" w:rsidTr="00CE3D33">
        <w:trPr>
          <w:trHeight w:val="1020"/>
        </w:trPr>
        <w:tc>
          <w:tcPr>
            <w:tcW w:w="421" w:type="dxa"/>
          </w:tcPr>
          <w:p w14:paraId="6678DA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550CB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7A49D9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13DE5A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0EA0C61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8DC023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3B4E227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F8C2BC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1.02. </w:t>
            </w:r>
            <w:r w:rsidRPr="004C15FE">
              <w:rPr>
                <w:sz w:val="20"/>
                <w:szCs w:val="20"/>
              </w:rPr>
              <w:t>Реализация основных образователь-ных программ дошкольного образования, осуществле-ние присмотра и ухода</w:t>
            </w:r>
          </w:p>
        </w:tc>
        <w:tc>
          <w:tcPr>
            <w:tcW w:w="425" w:type="dxa"/>
          </w:tcPr>
          <w:p w14:paraId="7F79671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57EE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1 827 134,8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1523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1 916 140,7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AA3D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2 115 513,7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BABD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2 190 835,2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B6CC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2 221 354,1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9182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2 288 801,6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0BF2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16 892 568,3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10D7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3E92FD96" w14:textId="77777777" w:rsidTr="00CE3D33">
        <w:trPr>
          <w:trHeight w:val="255"/>
        </w:trPr>
        <w:tc>
          <w:tcPr>
            <w:tcW w:w="421" w:type="dxa"/>
          </w:tcPr>
          <w:p w14:paraId="63BAC3F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EFD5B8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8AC769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B4DB1E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6EAED63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45CDA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3924A3C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DAC828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6E176DF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25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1CA0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540 651,4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F9A8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526 637,7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8D54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562 419,0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C197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603 827,6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A5F1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556 849,7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F0CA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558 093,0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498C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4 490 159,3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653A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1E70C081" w14:textId="77777777" w:rsidTr="00CE3D33">
        <w:trPr>
          <w:trHeight w:val="255"/>
        </w:trPr>
        <w:tc>
          <w:tcPr>
            <w:tcW w:w="421" w:type="dxa"/>
          </w:tcPr>
          <w:p w14:paraId="281742E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F6D6DF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421118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3AA054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6C98D56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E3F7FC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2515A0F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9CD6CB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68CF7BE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25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1DA5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1 286 483,4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2DC2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1 389 503,0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4B13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1 553 094,7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E634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1 587 007,6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3FA9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1 664 504,4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1D54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1 730 708,6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4EB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12 402 409,0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8FD0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32FF601E" w14:textId="77777777" w:rsidTr="00CE3D33">
        <w:trPr>
          <w:trHeight w:val="405"/>
        </w:trPr>
        <w:tc>
          <w:tcPr>
            <w:tcW w:w="421" w:type="dxa"/>
          </w:tcPr>
          <w:p w14:paraId="6695D41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CF6CEF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36F05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5204D2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133BF3A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DFF59D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482720F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029829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Среднегодо-вой контингент детей в муници-пальных дошкольных образователь-ных организациях, получающих услугу по присмотру и уходу</w:t>
            </w:r>
          </w:p>
        </w:tc>
        <w:tc>
          <w:tcPr>
            <w:tcW w:w="425" w:type="dxa"/>
          </w:tcPr>
          <w:p w14:paraId="7384D92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14" w:right="-108" w:firstLine="6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B099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11 546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B41F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12 046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E7A5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11 868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8651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11 412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55D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11 396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8BFD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11 396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497C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11 426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FDD7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0423674" w14:textId="77777777" w:rsidTr="00CE3D33">
        <w:trPr>
          <w:trHeight w:val="1454"/>
        </w:trPr>
        <w:tc>
          <w:tcPr>
            <w:tcW w:w="421" w:type="dxa"/>
          </w:tcPr>
          <w:p w14:paraId="0A17229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495A29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B8C32A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C7F434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3944A6C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9BEEBC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4C66D4D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000A09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Доля расходов  местного бюджета на организа-цию и предостав-ление общедоступ-ного и бесплатного дошкольного образования в объеме расходов местного бюджета на отрасль «Образова-ние»</w:t>
            </w:r>
          </w:p>
        </w:tc>
        <w:tc>
          <w:tcPr>
            <w:tcW w:w="425" w:type="dxa"/>
          </w:tcPr>
          <w:p w14:paraId="531C875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0AB9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4507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EF7E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97EF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86AA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F4C0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679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A635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2674C30" w14:textId="77777777" w:rsidTr="00CE3D33">
        <w:trPr>
          <w:trHeight w:val="1255"/>
        </w:trPr>
        <w:tc>
          <w:tcPr>
            <w:tcW w:w="421" w:type="dxa"/>
          </w:tcPr>
          <w:p w14:paraId="672FFA4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6A12C1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02648D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7C49CE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0CC3D9A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081BB0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1BF1C45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505A5D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 Расходы за счет средств областного бюджета на реализацию образователь-ных программ в муници-пальных дошкольных образователь-ных организациях и структурных подразделе-ниях общеобразова-тельных организаций, реализующих образователь-ную программу дошкольного образования, в расчете на одного воспитанника</w:t>
            </w:r>
          </w:p>
        </w:tc>
        <w:tc>
          <w:tcPr>
            <w:tcW w:w="425" w:type="dxa"/>
          </w:tcPr>
          <w:p w14:paraId="64B8862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F0D2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7CD6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0ED5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F2B7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2E81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EAA3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52DD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B6DF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AEC3C7C" w14:textId="77777777" w:rsidTr="00CE3D33">
        <w:trPr>
          <w:trHeight w:val="1530"/>
        </w:trPr>
        <w:tc>
          <w:tcPr>
            <w:tcW w:w="421" w:type="dxa"/>
          </w:tcPr>
          <w:p w14:paraId="2FE2C00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8ECB5C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C06CE8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C2E5AE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2962106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21D34D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2581C12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DDBB7D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Среднегодо-вой контингент детей, получающих услугу по присмотру и уходу в структурных подразделе-ниях общеобразова-тельных организаций, реализующих образователь-ную программу дошкольного образования</w:t>
            </w:r>
          </w:p>
        </w:tc>
        <w:tc>
          <w:tcPr>
            <w:tcW w:w="425" w:type="dxa"/>
          </w:tcPr>
          <w:p w14:paraId="7129195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EBF4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DE7E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7721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009D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7174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5279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D483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836D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BA2C440" w14:textId="77777777" w:rsidTr="00CE3D33">
        <w:trPr>
          <w:trHeight w:val="1785"/>
        </w:trPr>
        <w:tc>
          <w:tcPr>
            <w:tcW w:w="421" w:type="dxa"/>
          </w:tcPr>
          <w:p w14:paraId="23D90FE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942F25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858F2D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769E5A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049BD15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8BBE89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0BD7338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9E0F59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5. Доля расходов  местного бюджета на организа-цию и предостав-ление общедоступ-ного и бесплатного дошкольного образования в структурных подразделе-ниях общеобразова-тельных организаций в объеме расходов местного бюджета на отрасль «Образова-ние»</w:t>
            </w:r>
          </w:p>
        </w:tc>
        <w:tc>
          <w:tcPr>
            <w:tcW w:w="425" w:type="dxa"/>
          </w:tcPr>
          <w:p w14:paraId="2639C3F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FEA7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1D9B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A84E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9143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A5A4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621C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637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6074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4F1861F" w14:textId="77777777" w:rsidTr="00CE3D33">
        <w:trPr>
          <w:trHeight w:val="748"/>
        </w:trPr>
        <w:tc>
          <w:tcPr>
            <w:tcW w:w="421" w:type="dxa"/>
          </w:tcPr>
          <w:p w14:paraId="0E4FBC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406AC4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F0C727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B911CE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590F58B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CCB02D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5338482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134981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6. Среднемесяч-ная заработная плата педагогичес-ких работников муниципаль-ных образователь-ных организаций, реализующих образователь-ную программу дошкольного образования</w:t>
            </w:r>
          </w:p>
        </w:tc>
        <w:tc>
          <w:tcPr>
            <w:tcW w:w="425" w:type="dxa"/>
          </w:tcPr>
          <w:p w14:paraId="49BAC23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руб-лей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932A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39 093,8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5B3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42 101,0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CC39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46 917,9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9433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46 918,0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36A8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46 918,0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A413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46 918,0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5A19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46 918,0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5155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AFB981B" w14:textId="77777777" w:rsidTr="00CE3D33">
        <w:trPr>
          <w:trHeight w:val="263"/>
        </w:trPr>
        <w:tc>
          <w:tcPr>
            <w:tcW w:w="421" w:type="dxa"/>
          </w:tcPr>
          <w:p w14:paraId="50B33E5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76B326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6784B2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FE77BB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2E8315C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5E7EA8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5D1E334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AA342E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7. Средняя численность работников образователь-ных организаций, реализующих дошкольное образование, которым предоставлена  доплата до минималь-ного размера, установленно-го законода-тельством</w:t>
            </w:r>
          </w:p>
        </w:tc>
        <w:tc>
          <w:tcPr>
            <w:tcW w:w="425" w:type="dxa"/>
          </w:tcPr>
          <w:p w14:paraId="144B672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0E99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EC01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D0C7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3718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AC5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BBDC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C674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2 757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26BB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2020</w:t>
            </w:r>
          </w:p>
        </w:tc>
      </w:tr>
      <w:tr w:rsidR="00A01676" w:rsidRPr="004C15FE" w14:paraId="0DD15EDB" w14:textId="77777777" w:rsidTr="00CE3D33">
        <w:trPr>
          <w:trHeight w:val="510"/>
        </w:trPr>
        <w:tc>
          <w:tcPr>
            <w:tcW w:w="421" w:type="dxa"/>
          </w:tcPr>
          <w:p w14:paraId="2107465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F2214E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988BC9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DB771B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2192BEF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5B5E89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7EA9E72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7151F9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8. Среднегодо-вой контингент детей, получающих услугу по присмотру и уходу в частных учреждениях дошкольного образования</w:t>
            </w:r>
          </w:p>
        </w:tc>
        <w:tc>
          <w:tcPr>
            <w:tcW w:w="425" w:type="dxa"/>
          </w:tcPr>
          <w:p w14:paraId="60693FF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7C05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AD31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14BD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71DD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0BDC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DAB7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7360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1009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07E5306" w14:textId="77777777" w:rsidTr="00CE3D33">
        <w:trPr>
          <w:trHeight w:val="510"/>
        </w:trPr>
        <w:tc>
          <w:tcPr>
            <w:tcW w:w="421" w:type="dxa"/>
          </w:tcPr>
          <w:p w14:paraId="3430A68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971D1B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E86AA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F47CE9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00CE15E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D2B3A0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7E5DE2B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CFEA2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9. Создание дополнитель-ных мест для детей в возрасте от 1,5 до 3 лет в дошкольных образователь-ных организациях</w:t>
            </w:r>
          </w:p>
        </w:tc>
        <w:tc>
          <w:tcPr>
            <w:tcW w:w="425" w:type="dxa"/>
          </w:tcPr>
          <w:p w14:paraId="2D580D9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DAE0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9EC0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1A0B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E646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F269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8B19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1F14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2219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7D7CC3A3" w14:textId="77777777" w:rsidTr="00CE3D33">
        <w:trPr>
          <w:trHeight w:val="464"/>
        </w:trPr>
        <w:tc>
          <w:tcPr>
            <w:tcW w:w="421" w:type="dxa"/>
          </w:tcPr>
          <w:p w14:paraId="6943F27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EBA48B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B83EA1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EB795E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33FD640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AF430F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250789A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D3903F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Мероприя-тие 1.03</w:t>
            </w:r>
            <w:r w:rsidRPr="004C15FE">
              <w:rPr>
                <w:sz w:val="20"/>
                <w:szCs w:val="20"/>
              </w:rPr>
              <w:t xml:space="preserve">. Компенсация родительской платы за присмотр и уход за детьми в образова-тельных организациях, реализующих образователь-ную программу дошкольного образования </w:t>
            </w:r>
          </w:p>
        </w:tc>
        <w:tc>
          <w:tcPr>
            <w:tcW w:w="425" w:type="dxa"/>
          </w:tcPr>
          <w:p w14:paraId="7F5AFAD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5121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107 189,7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316F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81 316,5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57E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110 556,9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90B2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87 081,0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DF51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95 556,3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155D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100 028,1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7002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848 248,5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CE8D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747FCF42" w14:textId="77777777" w:rsidTr="00CE3D33">
        <w:trPr>
          <w:trHeight w:val="255"/>
        </w:trPr>
        <w:tc>
          <w:tcPr>
            <w:tcW w:w="421" w:type="dxa"/>
          </w:tcPr>
          <w:p w14:paraId="366A2E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274153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A5E969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9C37D0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5BA1ABB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445BB0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6225388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8F5D72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1A4CAE2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272C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107 189,7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9F6E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81 316,5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13DF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110 556,9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28B2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87 081,0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195B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95 556,3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93D9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100 028,1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6E7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848 248,5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7D12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7CC33441" w14:textId="77777777" w:rsidTr="00CE3D33">
        <w:trPr>
          <w:trHeight w:val="322"/>
        </w:trPr>
        <w:tc>
          <w:tcPr>
            <w:tcW w:w="421" w:type="dxa"/>
          </w:tcPr>
          <w:p w14:paraId="663F0E2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C1020F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1CDF2F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4EF710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30D1192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0BFAD2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3463DC1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5FFF78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первых детей в семье, на которых выплачивается из областного бюджета компенсация родительской платы за присмотр и уход за ребенком в образова-тельных организациях, реализующих образователь-ную программу дошкольного образования</w:t>
            </w:r>
          </w:p>
        </w:tc>
        <w:tc>
          <w:tcPr>
            <w:tcW w:w="425" w:type="dxa"/>
          </w:tcPr>
          <w:p w14:paraId="77C91D8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F02E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6 025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E8A8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5 452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4D1E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5 395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47C1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5 621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9E9B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5 620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78CA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5 620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CFDC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53 048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16E5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190552A3" w14:textId="77777777" w:rsidTr="00CE3D33">
        <w:trPr>
          <w:trHeight w:val="546"/>
        </w:trPr>
        <w:tc>
          <w:tcPr>
            <w:tcW w:w="421" w:type="dxa"/>
          </w:tcPr>
          <w:p w14:paraId="67B89F5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0C5C5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E24005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62D29C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7DA85E8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F404E5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2109667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0AC084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вторых детей в семье, на которых выплачивается из областного бюджета компенсация родительской платы за присмотр и уход за ребенком в образова-тельных организациях, реализующих образователь-ную программу дошкольного образования</w:t>
            </w:r>
          </w:p>
        </w:tc>
        <w:tc>
          <w:tcPr>
            <w:tcW w:w="425" w:type="dxa"/>
          </w:tcPr>
          <w:p w14:paraId="62C6054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52FD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90F2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4 768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6AF3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4 893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CDAB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5 053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ED95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5 052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405E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5 052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2D34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43 300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FD6E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B334F81" w14:textId="77777777" w:rsidTr="00CE3D33">
        <w:trPr>
          <w:trHeight w:val="1785"/>
        </w:trPr>
        <w:tc>
          <w:tcPr>
            <w:tcW w:w="421" w:type="dxa"/>
          </w:tcPr>
          <w:p w14:paraId="7C3FF97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D51A07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F86FB6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866B0D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169C45F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433C37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50DE2CF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6706BF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Количество третьих детей в семье, на которых выплачивается из областного бюджета компенсация родительской платы за присмотр и уход за ребенком в образова-тельных организациях, реализующих образователь-ную программу дошкольного образования</w:t>
            </w:r>
          </w:p>
        </w:tc>
        <w:tc>
          <w:tcPr>
            <w:tcW w:w="425" w:type="dxa"/>
          </w:tcPr>
          <w:p w14:paraId="51EB4B0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968D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8B7A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A8BE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1 068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6485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1 116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2954F" w14:textId="77777777" w:rsidR="00A01676" w:rsidRPr="004C15FE" w:rsidRDefault="00A01676" w:rsidP="00A01676">
            <w:pPr>
              <w:jc w:val="center"/>
            </w:pPr>
            <w:r w:rsidRPr="004C15FE">
              <w:rPr>
                <w:sz w:val="20"/>
                <w:szCs w:val="20"/>
              </w:rPr>
              <w:t>1 116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F821" w14:textId="77777777" w:rsidR="00A01676" w:rsidRPr="004C15FE" w:rsidRDefault="00A01676" w:rsidP="00A01676">
            <w:pPr>
              <w:jc w:val="center"/>
            </w:pPr>
            <w:r w:rsidRPr="004C15FE">
              <w:rPr>
                <w:sz w:val="20"/>
                <w:szCs w:val="20"/>
              </w:rPr>
              <w:t>1 116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9CA5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8 198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B9A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64624D3" w14:textId="77777777" w:rsidTr="00CE3D33">
        <w:trPr>
          <w:trHeight w:val="688"/>
        </w:trPr>
        <w:tc>
          <w:tcPr>
            <w:tcW w:w="421" w:type="dxa"/>
          </w:tcPr>
          <w:p w14:paraId="3A7DC9C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6B3915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1DAB41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E3B536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34FC9FF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A90B97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7D28E18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461C2B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1.04. </w:t>
            </w:r>
            <w:r w:rsidRPr="004C15FE">
              <w:rPr>
                <w:sz w:val="20"/>
                <w:szCs w:val="20"/>
              </w:rPr>
              <w:t>Муниципаль-ная компенсация родительской платы за присмотр и уход за детьми в муниципаль-ных образователь-ных организациях, реализующих образователь-ную программу дошкольного образования</w:t>
            </w:r>
          </w:p>
        </w:tc>
        <w:tc>
          <w:tcPr>
            <w:tcW w:w="425" w:type="dxa"/>
          </w:tcPr>
          <w:p w14:paraId="55773D3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37DC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D3A9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DCA5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90FE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3DAA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7E1F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42AB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8 409,9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705C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4B7533C9" w14:textId="77777777" w:rsidTr="00CE3D33">
        <w:trPr>
          <w:trHeight w:val="255"/>
        </w:trPr>
        <w:tc>
          <w:tcPr>
            <w:tcW w:w="421" w:type="dxa"/>
          </w:tcPr>
          <w:p w14:paraId="6BFF71A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1B87DB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DBCCCF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F0F417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774F857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0BFFD2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205F694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755C34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0031140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ACC0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10C5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2727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D2BE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AD28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B5E0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4373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8 409,9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6598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7740FCC3" w14:textId="77777777" w:rsidTr="00CE3D33">
        <w:trPr>
          <w:trHeight w:val="322"/>
        </w:trPr>
        <w:tc>
          <w:tcPr>
            <w:tcW w:w="421" w:type="dxa"/>
          </w:tcPr>
          <w:p w14:paraId="6A50722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B37E44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A3CAA9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46A45C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1C0440C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A360FC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3708E87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BCAF18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 Расходы за счет средств местного бюджета на муници-пальную компенсацию родительской платы за присмотр и уход за детьми в муници-пальных образователь-ных организациях, реализующих образователь-ную программу дошкольного образования, в расчете на одного воспитанника</w:t>
            </w:r>
          </w:p>
        </w:tc>
        <w:tc>
          <w:tcPr>
            <w:tcW w:w="425" w:type="dxa"/>
          </w:tcPr>
          <w:p w14:paraId="63A088C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C381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0EFF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2011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0919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E3D9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D039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EE9B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88D4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CD3D3B1" w14:textId="77777777" w:rsidTr="00CE3D33">
        <w:trPr>
          <w:trHeight w:val="887"/>
        </w:trPr>
        <w:tc>
          <w:tcPr>
            <w:tcW w:w="421" w:type="dxa"/>
          </w:tcPr>
          <w:p w14:paraId="132DC8F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E8282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FC2C3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DDA613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3DD1A91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F4FE2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26B8814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F439C7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Мероприя-тие 1.05.</w:t>
            </w:r>
            <w:r w:rsidRPr="004C15FE">
              <w:rPr>
                <w:sz w:val="20"/>
                <w:szCs w:val="20"/>
              </w:rPr>
              <w:t xml:space="preserve"> Возмещение муниципаль-ным образователь-ным организациям, реализующим образователь-ную программу дошкольного образования, расходов за присмотр и уход за детьми-инвалидами, детьми-сиротами и детьми, оставшимися без попечения родителей, а также за детьми с туберкулез-ной интоксикаци-ей</w:t>
            </w:r>
          </w:p>
        </w:tc>
        <w:tc>
          <w:tcPr>
            <w:tcW w:w="425" w:type="dxa"/>
          </w:tcPr>
          <w:p w14:paraId="2FD652C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1819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4 723,5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46E2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4 059,6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24C7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5 077,7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B847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4 998,0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47A0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B3BD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4396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39 850,0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B973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26119E8B" w14:textId="77777777" w:rsidTr="00CE3D33">
        <w:trPr>
          <w:trHeight w:val="255"/>
        </w:trPr>
        <w:tc>
          <w:tcPr>
            <w:tcW w:w="421" w:type="dxa"/>
          </w:tcPr>
          <w:p w14:paraId="656D238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6F930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0D5407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0160FE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796E185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FA8BD9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577EFB3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D77416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23149B2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2053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4 723,5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F9A4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4 059,6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D5FB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5 077,7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DE0D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4 998,0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B7D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509E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A99E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39 850,0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DD28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01803B22" w14:textId="77777777" w:rsidTr="00CE3D33">
        <w:trPr>
          <w:trHeight w:val="1020"/>
        </w:trPr>
        <w:tc>
          <w:tcPr>
            <w:tcW w:w="421" w:type="dxa"/>
          </w:tcPr>
          <w:p w14:paraId="0CFC01C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ADC18F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8B76D8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FF11EF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003EDF6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70D1FD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1D8ABE5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EB4EBE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Среднегодо-вая численность детей-инвалидов, детей-сирот и детей, оставшихся без попечения родителей, а также детей с туберку</w:t>
            </w:r>
            <w:r>
              <w:rPr>
                <w:sz w:val="20"/>
                <w:szCs w:val="20"/>
              </w:rPr>
              <w:t>ле</w:t>
            </w:r>
            <w:r w:rsidRPr="004C15FE">
              <w:rPr>
                <w:sz w:val="20"/>
                <w:szCs w:val="20"/>
              </w:rPr>
              <w:t>з-ной интоксикаци-ей</w:t>
            </w:r>
          </w:p>
        </w:tc>
        <w:tc>
          <w:tcPr>
            <w:tcW w:w="425" w:type="dxa"/>
          </w:tcPr>
          <w:p w14:paraId="2DCB0BD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2368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3E4A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829F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FE61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BD58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A901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61D6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356A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ABC52EE" w14:textId="77777777" w:rsidTr="00CE3D33">
        <w:trPr>
          <w:trHeight w:val="461"/>
        </w:trPr>
        <w:tc>
          <w:tcPr>
            <w:tcW w:w="421" w:type="dxa"/>
          </w:tcPr>
          <w:p w14:paraId="2F69417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4027D2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E891D1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D2E1FF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3D8D6FC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605AA0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52581FF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9CE14E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Мероприя-тие 1.06.</w:t>
            </w:r>
            <w:r w:rsidRPr="004C15FE">
              <w:rPr>
                <w:sz w:val="20"/>
                <w:szCs w:val="20"/>
              </w:rPr>
              <w:t xml:space="preserve"> Проведение мероприятий, направленных на оснащение материально-технической базы муниципаль-ных образователь-ных организаций, реализующих программы дошкольного образования</w:t>
            </w:r>
          </w:p>
        </w:tc>
        <w:tc>
          <w:tcPr>
            <w:tcW w:w="425" w:type="dxa"/>
          </w:tcPr>
          <w:p w14:paraId="1205A0A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1680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13 297,2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1DA2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9 581,2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B91D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11 246,5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6C65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10 094,4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4AEC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9 721,6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2160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11 481,0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50A6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77 571,2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CD9C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6D467178" w14:textId="77777777" w:rsidTr="00CE3D33">
        <w:trPr>
          <w:trHeight w:val="255"/>
        </w:trPr>
        <w:tc>
          <w:tcPr>
            <w:tcW w:w="421" w:type="dxa"/>
          </w:tcPr>
          <w:p w14:paraId="35C65CE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5E7386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26C890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8D102A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055F438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2ADF53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56A45BA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A5BE88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32F3A5D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DB7B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8 059,5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DD16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6 652,8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83CA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5 781,5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BCEC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5 364,2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76DC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4 991,4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C00F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6 750,8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E56C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49 051,2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4EA8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5C2A483E" w14:textId="77777777" w:rsidTr="00CE3D33">
        <w:trPr>
          <w:trHeight w:val="255"/>
        </w:trPr>
        <w:tc>
          <w:tcPr>
            <w:tcW w:w="421" w:type="dxa"/>
          </w:tcPr>
          <w:p w14:paraId="427BF16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7E9743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21BE30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2E1723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5DE7665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14D366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5A2DB6E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6CDDA4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423C08B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771C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5 237,7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3DD1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2 928,4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4BAD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5 465,0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129B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4 730,2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945B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4 730,2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546C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4 730,2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9992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28 520,0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4A0D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6B2C6252" w14:textId="77777777" w:rsidTr="00CE3D33">
        <w:trPr>
          <w:trHeight w:val="688"/>
        </w:trPr>
        <w:tc>
          <w:tcPr>
            <w:tcW w:w="421" w:type="dxa"/>
          </w:tcPr>
          <w:p w14:paraId="5D2255F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9484CE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5BB1CE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6507B5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3899C0D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D88672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74E9211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EA79A4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Показатель 1. Количество дошкольных образователь-ных организаций, оснащенных детской мебелью, технологичес-ким оборудова-нием пищеблоков, постирочных </w:t>
            </w:r>
          </w:p>
        </w:tc>
        <w:tc>
          <w:tcPr>
            <w:tcW w:w="425" w:type="dxa"/>
          </w:tcPr>
          <w:p w14:paraId="6ED608F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еди-ниц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35CB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1ED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4C3F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F109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BF7F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4EF1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F55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1F83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260C5B0" w14:textId="77777777" w:rsidTr="00CE3D33">
        <w:trPr>
          <w:trHeight w:val="323"/>
        </w:trPr>
        <w:tc>
          <w:tcPr>
            <w:tcW w:w="421" w:type="dxa"/>
          </w:tcPr>
          <w:p w14:paraId="20C4C5C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7E4ED1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467635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D5BDDD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785A995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6BA3BD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71972DE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FC7EB1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структурных подразделе-ний общеобразова-тельных организаций, оснащённых компьютерной техникой, медицинским оборудовани-ем, мебелью, мягким инвентарем, материалами ежегодно</w:t>
            </w:r>
          </w:p>
        </w:tc>
        <w:tc>
          <w:tcPr>
            <w:tcW w:w="425" w:type="dxa"/>
          </w:tcPr>
          <w:p w14:paraId="439320A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ед-ин-иц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9A40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75B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AE19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D32F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9617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DA28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0A54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264C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45F9341" w14:textId="77777777" w:rsidTr="00CE3D33">
        <w:trPr>
          <w:trHeight w:val="688"/>
        </w:trPr>
        <w:tc>
          <w:tcPr>
            <w:tcW w:w="421" w:type="dxa"/>
          </w:tcPr>
          <w:p w14:paraId="158CCEE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5EA1ED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1AE6E1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BC2E4A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2ECA317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DD8333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0A328DE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07B334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Количество дошкольных образователь-ных организаций, оснащенных компьютерной техникой, медицинским оборудова-нием ежегодно</w:t>
            </w:r>
          </w:p>
        </w:tc>
        <w:tc>
          <w:tcPr>
            <w:tcW w:w="425" w:type="dxa"/>
          </w:tcPr>
          <w:p w14:paraId="216B32D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ед-ин-иц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B1CB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A009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62FD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757B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C583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0852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00C5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65F3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C5B1CEF" w14:textId="77777777" w:rsidTr="00CE3D33">
        <w:trPr>
          <w:trHeight w:val="887"/>
        </w:trPr>
        <w:tc>
          <w:tcPr>
            <w:tcW w:w="421" w:type="dxa"/>
          </w:tcPr>
          <w:p w14:paraId="61A0E90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5185EC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2F9AD3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F7739F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1BF6FBB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D24613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27B1855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055543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Количество муниципаль-ных образователь-ных организаций, реализующих программы дошкольного образования, пополнивших основные средства с целью улучшения качества предоставле-ния муниципаль-ных услуг</w:t>
            </w:r>
          </w:p>
        </w:tc>
        <w:tc>
          <w:tcPr>
            <w:tcW w:w="425" w:type="dxa"/>
          </w:tcPr>
          <w:p w14:paraId="448C94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ед-ин-иц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0460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B27C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2B23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C0AE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A090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8CFE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C5E2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5EA5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2017</w:t>
            </w:r>
          </w:p>
        </w:tc>
      </w:tr>
      <w:tr w:rsidR="00A01676" w:rsidRPr="004C15FE" w14:paraId="2849E467" w14:textId="77777777" w:rsidTr="00CE3D33">
        <w:trPr>
          <w:trHeight w:val="1275"/>
        </w:trPr>
        <w:tc>
          <w:tcPr>
            <w:tcW w:w="421" w:type="dxa"/>
          </w:tcPr>
          <w:p w14:paraId="2E71F22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463F9F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A79683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EA0375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7377B5E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28A730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3" w:type="dxa"/>
          </w:tcPr>
          <w:p w14:paraId="246C979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50105F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1.07. </w:t>
            </w:r>
            <w:r w:rsidRPr="004C15FE">
              <w:rPr>
                <w:sz w:val="20"/>
                <w:szCs w:val="20"/>
              </w:rPr>
              <w:t>Проведение мероприятий, предусматри-вающих внедрение вариативных форм предоставле-ния услуг дошкольного образования и услуг по присмотру и уходу за детьми</w:t>
            </w:r>
          </w:p>
        </w:tc>
        <w:tc>
          <w:tcPr>
            <w:tcW w:w="425" w:type="dxa"/>
          </w:tcPr>
          <w:p w14:paraId="43500F0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D886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050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6D84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5099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DDD3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C6E6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3728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E79F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4EBEB1A9" w14:textId="77777777" w:rsidTr="00CE3D33">
        <w:trPr>
          <w:trHeight w:val="255"/>
        </w:trPr>
        <w:tc>
          <w:tcPr>
            <w:tcW w:w="421" w:type="dxa"/>
          </w:tcPr>
          <w:p w14:paraId="35CC1DE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2A51D7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368F8B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D1A2F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60AB11A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DD0B10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3" w:type="dxa"/>
          </w:tcPr>
          <w:p w14:paraId="6A24E57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484B4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121B74E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17E7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E6BC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ABB5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1DBF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040A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D7A7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1319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7D3A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084E52FE" w14:textId="77777777" w:rsidTr="00CE3D33">
        <w:trPr>
          <w:trHeight w:val="178"/>
        </w:trPr>
        <w:tc>
          <w:tcPr>
            <w:tcW w:w="421" w:type="dxa"/>
          </w:tcPr>
          <w:p w14:paraId="04B2890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03E67F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5284E7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65636B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647DF95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FD4AB1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3" w:type="dxa"/>
          </w:tcPr>
          <w:p w14:paraId="2CB5968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D5CCA2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Доля дошкольных образователь-ных организаций, реализующих мероприятия, предусматри-вающие внедрение вариативных форм предоставле-ния услуг дошкольного образования и услуг по присмотру и уходу за детьми</w:t>
            </w:r>
          </w:p>
        </w:tc>
        <w:tc>
          <w:tcPr>
            <w:tcW w:w="425" w:type="dxa"/>
          </w:tcPr>
          <w:p w14:paraId="7BC51A5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FFDA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DFB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0E56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D331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D428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D509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88E4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6740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0035B72" w14:textId="77777777" w:rsidTr="00CE3D33">
        <w:trPr>
          <w:trHeight w:val="313"/>
        </w:trPr>
        <w:tc>
          <w:tcPr>
            <w:tcW w:w="421" w:type="dxa"/>
          </w:tcPr>
          <w:p w14:paraId="3FD285F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A69DDE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A7193F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2476B4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58EACA1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257017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3" w:type="dxa"/>
          </w:tcPr>
          <w:p w14:paraId="1EE0CFE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195CE2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расходных материалов, оборудования для образователь-ного процесса, приобретенного на оказание психолого-педагогичес-кого сопровожде-ния родителей, чьи дети не посещают дошкольное учреждение</w:t>
            </w:r>
          </w:p>
        </w:tc>
        <w:tc>
          <w:tcPr>
            <w:tcW w:w="425" w:type="dxa"/>
          </w:tcPr>
          <w:p w14:paraId="5B128F3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C79F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085F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F872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1C9A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0D7C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24F7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FA38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26D2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7F0F61C" w14:textId="77777777" w:rsidTr="00CE3D33">
        <w:trPr>
          <w:trHeight w:val="178"/>
        </w:trPr>
        <w:tc>
          <w:tcPr>
            <w:tcW w:w="421" w:type="dxa"/>
            <w:vAlign w:val="center"/>
          </w:tcPr>
          <w:p w14:paraId="7BD8072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  <w:vAlign w:val="center"/>
          </w:tcPr>
          <w:p w14:paraId="2997E5E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435B63F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241722D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14:paraId="26A18F9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F0D7D4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3" w:type="dxa"/>
            <w:vAlign w:val="center"/>
          </w:tcPr>
          <w:p w14:paraId="638AD65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4DBC7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Мероприя-тие 1.08.</w:t>
            </w:r>
            <w:r w:rsidRPr="004C15FE">
              <w:rPr>
                <w:sz w:val="20"/>
                <w:szCs w:val="20"/>
              </w:rPr>
              <w:t xml:space="preserve"> Возмещение расходов по обяза-тельствам, возникающих из судебных исков, претензион-ных требований и предписаний надзорных органов в дошкольных образователь-ных организациях</w:t>
            </w:r>
          </w:p>
        </w:tc>
        <w:tc>
          <w:tcPr>
            <w:tcW w:w="425" w:type="dxa"/>
            <w:vAlign w:val="center"/>
          </w:tcPr>
          <w:p w14:paraId="2145156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2CBE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58C0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9AF0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673,5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D5CB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AADF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10CF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B1B9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805,7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E9B8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2022</w:t>
            </w:r>
          </w:p>
        </w:tc>
      </w:tr>
      <w:tr w:rsidR="00A01676" w:rsidRPr="004C15FE" w14:paraId="56448F9D" w14:textId="77777777" w:rsidTr="00CE3D33">
        <w:trPr>
          <w:trHeight w:val="541"/>
        </w:trPr>
        <w:tc>
          <w:tcPr>
            <w:tcW w:w="421" w:type="dxa"/>
            <w:vAlign w:val="center"/>
          </w:tcPr>
          <w:p w14:paraId="721E843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  <w:vAlign w:val="center"/>
          </w:tcPr>
          <w:p w14:paraId="17C3D99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4F7EA5E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48AF966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14:paraId="13293D6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024EE9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3" w:type="dxa"/>
            <w:vAlign w:val="center"/>
          </w:tcPr>
          <w:p w14:paraId="13E2A2E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8F3AC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  <w:vAlign w:val="center"/>
          </w:tcPr>
          <w:p w14:paraId="29CF92A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9015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E15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66B3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673,5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B693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FDC7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97C4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1685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805,7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D96F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2022</w:t>
            </w:r>
          </w:p>
        </w:tc>
      </w:tr>
      <w:tr w:rsidR="00A01676" w:rsidRPr="004C15FE" w14:paraId="2FEA9E92" w14:textId="77777777" w:rsidTr="00CE3D33">
        <w:trPr>
          <w:trHeight w:val="974"/>
        </w:trPr>
        <w:tc>
          <w:tcPr>
            <w:tcW w:w="421" w:type="dxa"/>
            <w:vAlign w:val="center"/>
          </w:tcPr>
          <w:p w14:paraId="1F4661B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  <w:vAlign w:val="center"/>
          </w:tcPr>
          <w:p w14:paraId="6A20521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74FB4D8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67D9D47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14:paraId="2AB98BE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2B3954F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3" w:type="dxa"/>
            <w:vAlign w:val="center"/>
          </w:tcPr>
          <w:p w14:paraId="517C7F9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3775C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решений суда</w:t>
            </w:r>
          </w:p>
        </w:tc>
        <w:tc>
          <w:tcPr>
            <w:tcW w:w="425" w:type="dxa"/>
            <w:vAlign w:val="center"/>
          </w:tcPr>
          <w:p w14:paraId="5AAD6C4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F4FE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9640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435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A5DA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7FC4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702F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AAF2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D4B3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2022</w:t>
            </w:r>
          </w:p>
        </w:tc>
      </w:tr>
      <w:tr w:rsidR="00A01676" w:rsidRPr="004C15FE" w14:paraId="4505F63F" w14:textId="77777777" w:rsidTr="00CE3D33">
        <w:trPr>
          <w:trHeight w:val="320"/>
        </w:trPr>
        <w:tc>
          <w:tcPr>
            <w:tcW w:w="421" w:type="dxa"/>
          </w:tcPr>
          <w:p w14:paraId="56D225F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707A09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AA99B1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7AFF5C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7474E27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32166F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737718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B01FD6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Задача: предоставле-ние общего образования</w:t>
            </w:r>
          </w:p>
        </w:tc>
        <w:tc>
          <w:tcPr>
            <w:tcW w:w="425" w:type="dxa"/>
          </w:tcPr>
          <w:p w14:paraId="5662281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9AB0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1 585 187,6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2811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1 801 090,7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DF6A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2 072 758,9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CA5E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2 196 297,2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5A06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2 192 983,4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86C1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2 269 809,8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65BF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16 100 018,8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29E0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215EA482" w14:textId="77777777" w:rsidTr="00CE3D33">
        <w:trPr>
          <w:trHeight w:val="255"/>
        </w:trPr>
        <w:tc>
          <w:tcPr>
            <w:tcW w:w="421" w:type="dxa"/>
          </w:tcPr>
          <w:p w14:paraId="10C4981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10B95F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484853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AF64A3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158A20A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F12BBF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3CC2001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98B75C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76336A2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3FF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401 689,9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FEDC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385 369,2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1EAD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419 561,0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A59F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419 292,6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A7D9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390 678,7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0524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385 707,3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0905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3 331 458,5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EDFD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23050964" w14:textId="77777777" w:rsidTr="00CE3D33">
        <w:trPr>
          <w:trHeight w:val="255"/>
        </w:trPr>
        <w:tc>
          <w:tcPr>
            <w:tcW w:w="421" w:type="dxa"/>
          </w:tcPr>
          <w:p w14:paraId="46D9E1C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FB82F6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7FEF8D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B9CAD4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64AFD1C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80FDBD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2370CBE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94C054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34729DB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9BFD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1 183 497,7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24C3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1 328 020,9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2A60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1 410 256,3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868D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1 531 882,3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A8AD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1 556 818,7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C732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1 632 675,5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A897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11 695 882,8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976F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4312BEBF" w14:textId="77777777" w:rsidTr="00CE3D33">
        <w:trPr>
          <w:trHeight w:val="255"/>
        </w:trPr>
        <w:tc>
          <w:tcPr>
            <w:tcW w:w="421" w:type="dxa"/>
          </w:tcPr>
          <w:p w14:paraId="1346154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02AA138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51BB6B9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1E1A97D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14:paraId="7D4098E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236C8C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14:paraId="7AC18C0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E25CD8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dxa"/>
          </w:tcPr>
          <w:p w14:paraId="3B4B480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6279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A259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87 700,6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1329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242 941,6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E22F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245 122,3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1523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245 486,0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B45E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251 427,0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5341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1 072 677,5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1E4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30DB21EB" w14:textId="77777777" w:rsidTr="00CE3D33">
        <w:trPr>
          <w:trHeight w:val="464"/>
        </w:trPr>
        <w:tc>
          <w:tcPr>
            <w:tcW w:w="421" w:type="dxa"/>
          </w:tcPr>
          <w:p w14:paraId="412C724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128731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7D52C9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81DD11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2AEB267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A2F653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274BD65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36A80C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Доля выпускников муниципаль-ных общеобразова-тельных организаций, сдавших Единый государствен-ный экзамен по русскому языку, от общей численности выпускников общеобразова-тельных организаций, участвовав-ших в Едином государствен-ном экзамене по русскому языку</w:t>
            </w:r>
          </w:p>
        </w:tc>
        <w:tc>
          <w:tcPr>
            <w:tcW w:w="425" w:type="dxa"/>
          </w:tcPr>
          <w:p w14:paraId="47DB1C7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0210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0DA6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82DE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5305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C290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F174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D1D4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89A1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069D473" w14:textId="77777777" w:rsidTr="00CE3D33">
        <w:trPr>
          <w:trHeight w:val="1031"/>
        </w:trPr>
        <w:tc>
          <w:tcPr>
            <w:tcW w:w="421" w:type="dxa"/>
          </w:tcPr>
          <w:p w14:paraId="61B1007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E6CF6F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54AE14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4B15D8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535EAE4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24FF11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7FE1EF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9A4650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Доля выпускников муниципаль-ных общеобразова-тельных организаций, сдавших Единый государствен-ный экзамен по математи-ке, от общей численности выпускников общеобразова-тельных организаций, участвовав-ших в Едином государствен-ном экзамене по математике</w:t>
            </w:r>
          </w:p>
        </w:tc>
        <w:tc>
          <w:tcPr>
            <w:tcW w:w="425" w:type="dxa"/>
          </w:tcPr>
          <w:p w14:paraId="52C5BF3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4DDB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9CB2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3A10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5B88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3E55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2D29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6A2D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292E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DBCCC62" w14:textId="77777777" w:rsidTr="00CE3D33">
        <w:trPr>
          <w:trHeight w:val="748"/>
        </w:trPr>
        <w:tc>
          <w:tcPr>
            <w:tcW w:w="421" w:type="dxa"/>
          </w:tcPr>
          <w:p w14:paraId="67080C4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ACBEB1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C06AF6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783679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372A0B0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2F52EE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73164D2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99BCD0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Показатель 3. Отношение среднемесяч-ной заработной платы педагогичес-ких работников образователь-ных организаций общего образования к среднеме-сячной заработной плате в Архангельс-кой области </w:t>
            </w:r>
          </w:p>
        </w:tc>
        <w:tc>
          <w:tcPr>
            <w:tcW w:w="425" w:type="dxa"/>
          </w:tcPr>
          <w:p w14:paraId="291668E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439F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FB75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8F71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D1F6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B772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71C3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225E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B49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1F5B4039" w14:textId="77777777" w:rsidTr="00CE3D33">
        <w:trPr>
          <w:trHeight w:val="597"/>
        </w:trPr>
        <w:tc>
          <w:tcPr>
            <w:tcW w:w="421" w:type="dxa"/>
          </w:tcPr>
          <w:p w14:paraId="5EF99DC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9277EE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B3CAEB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208CA2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763F077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B0E31E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A9D447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E5818B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Администра-тивное мероприя-</w:t>
            </w:r>
          </w:p>
          <w:p w14:paraId="34B9FB8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тие 2.01. Формирова-ние и утверждение муниципаль-ных заданий муниципаль-ным общеобразова-тельным организациям</w:t>
            </w:r>
          </w:p>
        </w:tc>
        <w:tc>
          <w:tcPr>
            <w:tcW w:w="425" w:type="dxa"/>
          </w:tcPr>
          <w:p w14:paraId="5DF24C7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C71C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6E05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9A17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4BBC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4C82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FCB4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70CD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51D2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81C1087" w14:textId="77777777" w:rsidTr="00CE3D33">
        <w:trPr>
          <w:trHeight w:val="461"/>
        </w:trPr>
        <w:tc>
          <w:tcPr>
            <w:tcW w:w="421" w:type="dxa"/>
          </w:tcPr>
          <w:p w14:paraId="0ABB9E4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AB2EB6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CFD5BF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EBE814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2D734E0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B84267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7C4CCF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3F7235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Доля муниципаль-ных общеобразова-тельных организаций, для которых сформировано муниципаль-ное задание на плановый период</w:t>
            </w:r>
          </w:p>
        </w:tc>
        <w:tc>
          <w:tcPr>
            <w:tcW w:w="425" w:type="dxa"/>
          </w:tcPr>
          <w:p w14:paraId="2B13F97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5B51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177B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B90E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403A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D0DF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E611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FF32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F9DF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BB9FBCF" w14:textId="77777777" w:rsidTr="00CE3D33">
        <w:trPr>
          <w:trHeight w:val="178"/>
        </w:trPr>
        <w:tc>
          <w:tcPr>
            <w:tcW w:w="421" w:type="dxa"/>
          </w:tcPr>
          <w:p w14:paraId="47B2F84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7EC024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4203DF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3F7688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1571FDD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12462D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7BF1D43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766F53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2.02. </w:t>
            </w:r>
            <w:r w:rsidRPr="004C15FE">
              <w:rPr>
                <w:sz w:val="20"/>
                <w:szCs w:val="20"/>
              </w:rPr>
              <w:t>Реализация основных образователь-ных программ начального общего, основного общего, среднего общего образования</w:t>
            </w:r>
          </w:p>
        </w:tc>
        <w:tc>
          <w:tcPr>
            <w:tcW w:w="425" w:type="dxa"/>
          </w:tcPr>
          <w:p w14:paraId="13DABB9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A691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1 546 991,8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D7E4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1 699 305,0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2401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1 759 019,3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2559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1 875 972,3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AD03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1 878 098,3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2643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1 955 310,2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C299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14 621 926,0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5416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02F95BC3" w14:textId="77777777" w:rsidTr="00CE3D33">
        <w:trPr>
          <w:trHeight w:val="255"/>
        </w:trPr>
        <w:tc>
          <w:tcPr>
            <w:tcW w:w="421" w:type="dxa"/>
          </w:tcPr>
          <w:p w14:paraId="78FDF84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22BCCC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55D006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BE676F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536FD1D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3D2817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3DBDBA4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2A0F06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6334078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2550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365 667,1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FA1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337 523,9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71AF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363 999,7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1754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359 589,0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E0CD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336 819,1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ECC4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338 453,2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E85A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2 956 981,3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AE9D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7D4F3306" w14:textId="77777777" w:rsidTr="00CE3D33">
        <w:trPr>
          <w:trHeight w:val="255"/>
        </w:trPr>
        <w:tc>
          <w:tcPr>
            <w:tcW w:w="421" w:type="dxa"/>
          </w:tcPr>
          <w:p w14:paraId="3341F0F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3C675F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FA7AE8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EE0A8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5BACF66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576180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6E847E0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BE31F2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032E913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54BB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1 181 324,7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74EF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1 315 778,8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CC77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1 395 019,6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C545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1 516 383,3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F44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1 541 279,2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7390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1 616 857,0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2ED2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11 618 942,4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19CF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385DED4E" w14:textId="77777777" w:rsidTr="00CE3D33">
        <w:trPr>
          <w:trHeight w:val="255"/>
        </w:trPr>
        <w:tc>
          <w:tcPr>
            <w:tcW w:w="421" w:type="dxa"/>
          </w:tcPr>
          <w:p w14:paraId="62656D1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68169AD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4640012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2078179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14:paraId="3A2DFC6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1139FC7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14:paraId="7897991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AD970E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dxa"/>
          </w:tcPr>
          <w:p w14:paraId="32CD54D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D815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8E03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46 002,3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F965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7967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488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C13F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7026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46 002,3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5C0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A01676" w:rsidRPr="004C15FE" w14:paraId="04E01B66" w14:textId="77777777" w:rsidTr="00CE3D33">
        <w:trPr>
          <w:trHeight w:val="322"/>
        </w:trPr>
        <w:tc>
          <w:tcPr>
            <w:tcW w:w="421" w:type="dxa"/>
          </w:tcPr>
          <w:p w14:paraId="066599B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2C7975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E04C5F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82C19E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2EEBB7F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3FC9BC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2CEFF09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BEE850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Среднегодо-вой контингент обучающихся в муниципаль-ных общеобразова-тельных организациях</w:t>
            </w:r>
          </w:p>
        </w:tc>
        <w:tc>
          <w:tcPr>
            <w:tcW w:w="425" w:type="dxa"/>
          </w:tcPr>
          <w:p w14:paraId="5872877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4520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20 363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B8FF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20 951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DC94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21 463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F492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21 792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695B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22 073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A75E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22 288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B0D6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20 734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D9EC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F7CEF7B" w14:textId="77777777" w:rsidTr="00CE3D33">
        <w:trPr>
          <w:trHeight w:val="178"/>
        </w:trPr>
        <w:tc>
          <w:tcPr>
            <w:tcW w:w="421" w:type="dxa"/>
          </w:tcPr>
          <w:p w14:paraId="2487BDE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68CC99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21F7A8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CAD705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54BC139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E47B10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2F5EAC4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E04517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Средняя на-полняемость классов (без учета классов для детей с ограничен-ными возможностя-ми здоровья) ежегодно</w:t>
            </w:r>
          </w:p>
        </w:tc>
        <w:tc>
          <w:tcPr>
            <w:tcW w:w="425" w:type="dxa"/>
          </w:tcPr>
          <w:p w14:paraId="66B575F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AEEE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D96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D466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3565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3BE1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04F9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97E5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185F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5B2210C" w14:textId="77777777" w:rsidTr="00CE3D33">
        <w:trPr>
          <w:trHeight w:val="313"/>
        </w:trPr>
        <w:tc>
          <w:tcPr>
            <w:tcW w:w="421" w:type="dxa"/>
          </w:tcPr>
          <w:p w14:paraId="66FC159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FD59F9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15769B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17FB55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5B5CFAC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90CE61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1EE4566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8D46B6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Доля расходов  местного бюджета на организа-цию предоставле-ния общедоступ-ного и бесплатного начального общего, основного общего, среднего общего образования в объеме расходов местного бюджета на отрасль «Образова-ние»</w:t>
            </w:r>
          </w:p>
        </w:tc>
        <w:tc>
          <w:tcPr>
            <w:tcW w:w="425" w:type="dxa"/>
          </w:tcPr>
          <w:p w14:paraId="482996D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CFEC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6695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004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D571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2F4E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A432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FAF2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E24A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26851ED" w14:textId="77777777" w:rsidTr="00CE3D33">
        <w:trPr>
          <w:trHeight w:val="263"/>
        </w:trPr>
        <w:tc>
          <w:tcPr>
            <w:tcW w:w="421" w:type="dxa"/>
          </w:tcPr>
          <w:p w14:paraId="3DAA8A2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283986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D7A2F7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37A9FD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4254131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E6D348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2E85948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59F1B2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Расходы за счет средств областного бюджета на реализацию образователь-ных программ в муниципаль-ных общеобразова-тельных организациях в расчете на одного обучающегося</w:t>
            </w:r>
          </w:p>
        </w:tc>
        <w:tc>
          <w:tcPr>
            <w:tcW w:w="425" w:type="dxa"/>
          </w:tcPr>
          <w:p w14:paraId="53E1EF3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35D2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9C69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52AE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BF72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44F3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064A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2027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5075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557AECC" w14:textId="77777777" w:rsidTr="00CE3D33">
        <w:trPr>
          <w:trHeight w:val="1020"/>
        </w:trPr>
        <w:tc>
          <w:tcPr>
            <w:tcW w:w="421" w:type="dxa"/>
          </w:tcPr>
          <w:p w14:paraId="071BD47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1B23A6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D789B6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6EF7C0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3C7664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4FA465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30682D4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79EAC5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5. Среднемесяч-ная заработная плата педагогичес-ких работников муниципаль-ных общеобразова-тельных организаций в муници-пальном образовании</w:t>
            </w:r>
          </w:p>
        </w:tc>
        <w:tc>
          <w:tcPr>
            <w:tcW w:w="425" w:type="dxa"/>
          </w:tcPr>
          <w:p w14:paraId="0D45E5B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руб-лей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95C3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43 421,1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47F0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47 181,4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B0F5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50 324,5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8022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53 657,0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7569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53 657,0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13F6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53 657,0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987B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53 657,0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84DA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58B5F4F" w14:textId="77777777" w:rsidTr="00CE3D33">
        <w:trPr>
          <w:trHeight w:val="1020"/>
        </w:trPr>
        <w:tc>
          <w:tcPr>
            <w:tcW w:w="421" w:type="dxa"/>
          </w:tcPr>
          <w:p w14:paraId="6FD9ABB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C9C682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753E17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7FCF7B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5EB7A90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6DD50C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3371DD0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23A435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6. Средняя численность работников общеобразова-тельных организаций, которым предоставлена  доплата до минималь-ного размера, установленно-го законода-тельством</w:t>
            </w:r>
          </w:p>
        </w:tc>
        <w:tc>
          <w:tcPr>
            <w:tcW w:w="425" w:type="dxa"/>
          </w:tcPr>
          <w:p w14:paraId="003657F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9862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B934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EEE1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1425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A2CB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1412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DD14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1 318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3908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402FFD4" w14:textId="77777777" w:rsidTr="00CE3D33">
        <w:trPr>
          <w:trHeight w:val="606"/>
        </w:trPr>
        <w:tc>
          <w:tcPr>
            <w:tcW w:w="421" w:type="dxa"/>
          </w:tcPr>
          <w:p w14:paraId="3ED427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BF29C0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558102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E70AC1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3387CFB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C3890F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211F679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CD60DD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7. Количество классов с углублен-ным изучением предметов</w:t>
            </w:r>
          </w:p>
        </w:tc>
        <w:tc>
          <w:tcPr>
            <w:tcW w:w="425" w:type="dxa"/>
          </w:tcPr>
          <w:p w14:paraId="4ADE6A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6050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B4C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260C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868A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3806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21E3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E67F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85BB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6EB8155" w14:textId="77777777" w:rsidTr="00CE3D33">
        <w:trPr>
          <w:trHeight w:val="765"/>
        </w:trPr>
        <w:tc>
          <w:tcPr>
            <w:tcW w:w="421" w:type="dxa"/>
          </w:tcPr>
          <w:p w14:paraId="421D300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4C81F0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C5A7ED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6C10CB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6710D58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BDCF71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36FED1D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C410D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Показатель 8. Доля школьников, имеющих доступ к открытым онлайн-курсам, соответствующим уровню общеобразовательной школы</w:t>
            </w:r>
          </w:p>
        </w:tc>
        <w:tc>
          <w:tcPr>
            <w:tcW w:w="425" w:type="dxa"/>
          </w:tcPr>
          <w:p w14:paraId="44C6369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8DA5C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DA1EF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A359B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73560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79B4F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E1437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A7F1B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3C0D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54103489" w14:textId="77777777" w:rsidTr="00CE3D33">
        <w:trPr>
          <w:trHeight w:val="765"/>
        </w:trPr>
        <w:tc>
          <w:tcPr>
            <w:tcW w:w="421" w:type="dxa"/>
          </w:tcPr>
          <w:p w14:paraId="73CD861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E9D82D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BB1100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2BFBC0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109DEF8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5F9E4D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2ECD90D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F3AFF9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2.03. </w:t>
            </w:r>
            <w:r w:rsidRPr="004C15FE">
              <w:rPr>
                <w:sz w:val="20"/>
                <w:szCs w:val="20"/>
              </w:rPr>
              <w:t>Организация питания обучающихся в общеобразо-вательных организациях</w:t>
            </w:r>
          </w:p>
        </w:tc>
        <w:tc>
          <w:tcPr>
            <w:tcW w:w="425" w:type="dxa"/>
          </w:tcPr>
          <w:p w14:paraId="356C427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F67D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26 841,4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F5FF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94 008,9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0B3A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153 894,4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83D3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172 825,9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07E0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166 625,6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EDA3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169 112,7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6082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827 383,4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4C04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31819899" w14:textId="77777777" w:rsidTr="00CE3D33">
        <w:trPr>
          <w:trHeight w:val="255"/>
        </w:trPr>
        <w:tc>
          <w:tcPr>
            <w:tcW w:w="421" w:type="dxa"/>
          </w:tcPr>
          <w:p w14:paraId="0CBC4B1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E9919E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283926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C93567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4B6850F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BF80A9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75BB5FC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05556B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54ED729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1F43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26 841,4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2579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40 068,5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6260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40 154,6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C9D0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48 137,1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1C76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41 532,6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B7F6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41 228,4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45D9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282 037,1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7B11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15C24A43" w14:textId="77777777" w:rsidTr="00CE3D33">
        <w:trPr>
          <w:trHeight w:val="255"/>
        </w:trPr>
        <w:tc>
          <w:tcPr>
            <w:tcW w:w="421" w:type="dxa"/>
          </w:tcPr>
          <w:p w14:paraId="53C7E5F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36CD4FE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7D7E31D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6D4B13C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14:paraId="7442406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2CADDFE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2572653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0A2152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55130E2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3C25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3765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12 242,1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F052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11 404,7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5691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12 468,9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D222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12 509,4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3DC4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12 788,4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6CE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61 413,5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DB7D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76EDCC65" w14:textId="77777777" w:rsidTr="00CE3D33">
        <w:trPr>
          <w:trHeight w:val="255"/>
        </w:trPr>
        <w:tc>
          <w:tcPr>
            <w:tcW w:w="421" w:type="dxa"/>
          </w:tcPr>
          <w:p w14:paraId="59A7A4C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0F689E1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3B84A1C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6A3E501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14:paraId="739265A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5253A55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14:paraId="6DF9FDD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A8C5D7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dxa"/>
          </w:tcPr>
          <w:p w14:paraId="65EADDA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6ECD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900C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41 698,3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E76F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102 335,1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73BA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112 219,9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73BB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112 583,6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9FBF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115 095,9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3736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483 932,8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690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29F94174" w14:textId="77777777" w:rsidTr="00CE3D33">
        <w:trPr>
          <w:trHeight w:val="320"/>
        </w:trPr>
        <w:tc>
          <w:tcPr>
            <w:tcW w:w="421" w:type="dxa"/>
          </w:tcPr>
          <w:p w14:paraId="1BC7332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4015D5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365CE9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3B302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3561562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232016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036DEA2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ABD74B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общеобразова-тельных организаций, осуществляю-щих организацию питания детей из малообес-печенных семей ежегодно</w:t>
            </w:r>
          </w:p>
        </w:tc>
        <w:tc>
          <w:tcPr>
            <w:tcW w:w="425" w:type="dxa"/>
          </w:tcPr>
          <w:p w14:paraId="4133B5C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13B3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A192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3DB6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4463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6C9B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4E5C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69B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3C06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1C4D841" w14:textId="77777777" w:rsidTr="00CE3D33">
        <w:trPr>
          <w:trHeight w:val="2220"/>
        </w:trPr>
        <w:tc>
          <w:tcPr>
            <w:tcW w:w="421" w:type="dxa"/>
          </w:tcPr>
          <w:p w14:paraId="5A50D9A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ABAC5B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A3EF1F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BD5625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442A02F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ABF838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4025EA2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994834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 2.Количество общеобразова-тельных организаций, осуществляю-щих организацию питания обучающихся, осваивающих адаптирован-ные основные общеобразова-тельные программы для обучающихся с ограничен-ными возможностя-ми здоровья ежегодно</w:t>
            </w:r>
          </w:p>
        </w:tc>
        <w:tc>
          <w:tcPr>
            <w:tcW w:w="425" w:type="dxa"/>
          </w:tcPr>
          <w:p w14:paraId="217E167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07F8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8ABD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53CA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3F16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12BD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B200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8BFB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F2C5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0841136" w14:textId="77777777" w:rsidTr="00CE3D33">
        <w:trPr>
          <w:trHeight w:val="630"/>
        </w:trPr>
        <w:tc>
          <w:tcPr>
            <w:tcW w:w="421" w:type="dxa"/>
          </w:tcPr>
          <w:p w14:paraId="67A8F6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80571E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3EE955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2E4D55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2FD9728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40B6B8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0529D72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12F4E8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Численность обучающихся, обеспеченных бесплатным питанием</w:t>
            </w:r>
          </w:p>
        </w:tc>
        <w:tc>
          <w:tcPr>
            <w:tcW w:w="425" w:type="dxa"/>
          </w:tcPr>
          <w:p w14:paraId="7EE471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AC60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AF67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10 628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D445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10 236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377A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9 479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2F8E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9 452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43DB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9 320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16AD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52 996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D1C5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E0E39F2" w14:textId="77777777" w:rsidTr="00CE3D33">
        <w:trPr>
          <w:trHeight w:val="320"/>
        </w:trPr>
        <w:tc>
          <w:tcPr>
            <w:tcW w:w="421" w:type="dxa"/>
          </w:tcPr>
          <w:p w14:paraId="459530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781605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95A98D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3A64DC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4E0233F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5915E6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74DE978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A685CF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Число ученико-дней, осваивающих образователь-ные программы начального общего образования</w:t>
            </w:r>
          </w:p>
        </w:tc>
        <w:tc>
          <w:tcPr>
            <w:tcW w:w="425" w:type="dxa"/>
          </w:tcPr>
          <w:p w14:paraId="30C3C68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чел./дн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4DFF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20C2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733 584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84DA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1 499 549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8606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1 571 153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6391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1 576 281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9D92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1 572 795 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BF81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6 953 362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A800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FB43AC5" w14:textId="77777777" w:rsidTr="00CE3D33">
        <w:trPr>
          <w:trHeight w:val="322"/>
        </w:trPr>
        <w:tc>
          <w:tcPr>
            <w:tcW w:w="421" w:type="dxa"/>
          </w:tcPr>
          <w:p w14:paraId="32D1FBF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CBC00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374E32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63ADAC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1AE80A6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2E4639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1ECD84F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D724A1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Мероприя-тие 2.04.</w:t>
            </w:r>
            <w:r w:rsidRPr="004C15FE">
              <w:rPr>
                <w:sz w:val="20"/>
                <w:szCs w:val="20"/>
              </w:rPr>
              <w:t xml:space="preserve"> Проведение мероприятий, направленных на оснащение материально-технической базы муниципаль-ных общеобразова-тельных организаций</w:t>
            </w:r>
          </w:p>
        </w:tc>
        <w:tc>
          <w:tcPr>
            <w:tcW w:w="425" w:type="dxa"/>
          </w:tcPr>
          <w:p w14:paraId="3491898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6083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11 354,4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4F4D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7 776,8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219B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18 638,7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2AA5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14 596,6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D083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15 357,1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2276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9 055,8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ECEC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107 367,1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F3D6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73E6DDE9" w14:textId="77777777" w:rsidTr="00CE3D33">
        <w:trPr>
          <w:trHeight w:val="255"/>
        </w:trPr>
        <w:tc>
          <w:tcPr>
            <w:tcW w:w="421" w:type="dxa"/>
          </w:tcPr>
          <w:p w14:paraId="103F459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65CE01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40E657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7586C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663495B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A616E0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56C6810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8516AE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067FB71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0325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9 181,4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821E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7 776,8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95CC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14 806,7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9318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11 566,5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E162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12 327,0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5D28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6 025,7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9790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91 840,2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3E28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4CD8E94C" w14:textId="77777777" w:rsidTr="00CE3D33">
        <w:trPr>
          <w:trHeight w:val="255"/>
        </w:trPr>
        <w:tc>
          <w:tcPr>
            <w:tcW w:w="421" w:type="dxa"/>
          </w:tcPr>
          <w:p w14:paraId="7ADC37B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D5356D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137D98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6A05B3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10D84B0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4C2797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43BBDAF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8CB5FA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4D20D55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6593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2 173,0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9FD5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96C7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3 832,0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3EED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3 030,1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EC2D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57AF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A11F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15 526,9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F32B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5B0D5CAA" w14:textId="77777777" w:rsidTr="00CE3D33">
        <w:trPr>
          <w:trHeight w:val="1020"/>
        </w:trPr>
        <w:tc>
          <w:tcPr>
            <w:tcW w:w="421" w:type="dxa"/>
          </w:tcPr>
          <w:p w14:paraId="387AF48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002E84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A95EF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51E00B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3B0E338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ADB09E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30187AB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628084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образователь-ных организаций, пополнивших основные средства в связи с юбилейными мероприятия-ми, памятными датами</w:t>
            </w:r>
          </w:p>
        </w:tc>
        <w:tc>
          <w:tcPr>
            <w:tcW w:w="425" w:type="dxa"/>
          </w:tcPr>
          <w:p w14:paraId="38D38C0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FAD6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C1F7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0B46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6DEB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BDF6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5B3E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4789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23AF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B66EDCC" w14:textId="77777777" w:rsidTr="00CE3D33">
        <w:trPr>
          <w:trHeight w:val="1275"/>
        </w:trPr>
        <w:tc>
          <w:tcPr>
            <w:tcW w:w="421" w:type="dxa"/>
          </w:tcPr>
          <w:p w14:paraId="2AA8C96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843B15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7F620A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8508C2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551D7EF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79BEE6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6415626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36D98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муниципаль-ных общеобразова-тельных организаций, пополнивших основные средства с целью улучшения качества предоставле-ния муниципаль-ных услуг ежегодно</w:t>
            </w:r>
          </w:p>
        </w:tc>
        <w:tc>
          <w:tcPr>
            <w:tcW w:w="425" w:type="dxa"/>
          </w:tcPr>
          <w:p w14:paraId="3E8EF32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35CA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6A76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AC0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565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0501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D8D6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746D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9C4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EAA9AE4" w14:textId="77777777" w:rsidTr="00CE3D33">
        <w:trPr>
          <w:trHeight w:val="1275"/>
        </w:trPr>
        <w:tc>
          <w:tcPr>
            <w:tcW w:w="421" w:type="dxa"/>
          </w:tcPr>
          <w:p w14:paraId="06BD6AF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BBCBCD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2A4CE9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796F5F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4567B10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5FFE46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34EB1AA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A6AC94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Количество общеобразова-тельных организаций, оснащенных техническими средствами обучения, современным программным обеспечением</w:t>
            </w:r>
          </w:p>
        </w:tc>
        <w:tc>
          <w:tcPr>
            <w:tcW w:w="425" w:type="dxa"/>
          </w:tcPr>
          <w:p w14:paraId="2DB829E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CEBA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F98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968B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20E1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26BC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CB33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31DB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8CBA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2018</w:t>
            </w:r>
          </w:p>
        </w:tc>
      </w:tr>
      <w:tr w:rsidR="00A01676" w:rsidRPr="004C15FE" w14:paraId="575809A6" w14:textId="77777777" w:rsidTr="00CE3D33">
        <w:trPr>
          <w:trHeight w:val="765"/>
        </w:trPr>
        <w:tc>
          <w:tcPr>
            <w:tcW w:w="421" w:type="dxa"/>
          </w:tcPr>
          <w:p w14:paraId="5204FE0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491831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D60016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72358C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5212EF9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B7F41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1C0F71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790014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Количество специальных транспортных средств, осуществляю-щих перезвозку детей</w:t>
            </w:r>
          </w:p>
        </w:tc>
        <w:tc>
          <w:tcPr>
            <w:tcW w:w="425" w:type="dxa"/>
          </w:tcPr>
          <w:p w14:paraId="0A8ED4E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A1A9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A5AE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D760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4DF6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B407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605F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F35D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2190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2019</w:t>
            </w:r>
          </w:p>
        </w:tc>
      </w:tr>
      <w:tr w:rsidR="00A01676" w:rsidRPr="004C15FE" w14:paraId="48D1BC7B" w14:textId="77777777" w:rsidTr="00CE3D33">
        <w:trPr>
          <w:trHeight w:val="765"/>
        </w:trPr>
        <w:tc>
          <w:tcPr>
            <w:tcW w:w="421" w:type="dxa"/>
          </w:tcPr>
          <w:p w14:paraId="6776FDC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AF3427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148BFE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EF67BA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70F35A4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2DAA1F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5883801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7D55DD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5. Количество общеобразовательных организаций, расположен-ных в сельской местности и малых городах, в которых созданы и функциони-руют центры образования естественно-научной и технологи-ческой направлен-ностей</w:t>
            </w:r>
          </w:p>
        </w:tc>
        <w:tc>
          <w:tcPr>
            <w:tcW w:w="425" w:type="dxa"/>
          </w:tcPr>
          <w:p w14:paraId="5F7D4A5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9812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DCDE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0EAF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BE4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6B56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B136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52DF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12FB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2DDAE151" w14:textId="77777777" w:rsidTr="00CE3D33">
        <w:trPr>
          <w:trHeight w:val="765"/>
        </w:trPr>
        <w:tc>
          <w:tcPr>
            <w:tcW w:w="421" w:type="dxa"/>
          </w:tcPr>
          <w:p w14:paraId="31388B8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14DB9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DE0753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6FD39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5BA285D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4F4804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32EA56C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10A7A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6. Количество общеобразо-вательных организаций, принявших участие в непрерыв-ном и после-довательном развитии цифровых компетенций</w:t>
            </w:r>
          </w:p>
        </w:tc>
        <w:tc>
          <w:tcPr>
            <w:tcW w:w="425" w:type="dxa"/>
          </w:tcPr>
          <w:p w14:paraId="10FB84F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8910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1AF0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5BEA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FA4D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CC3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A2AB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5DA8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CD59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F193A01" w14:textId="77777777" w:rsidTr="00CE3D33">
        <w:trPr>
          <w:trHeight w:val="765"/>
        </w:trPr>
        <w:tc>
          <w:tcPr>
            <w:tcW w:w="421" w:type="dxa"/>
          </w:tcPr>
          <w:p w14:paraId="4102A3C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D523B2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6B4E91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55E021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5283598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40DEE0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75714A8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45CC0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7. Доля общеобразо-вательных организаций, в которых внедрена целевая модель цифровой образователь-ной среды</w:t>
            </w:r>
          </w:p>
        </w:tc>
        <w:tc>
          <w:tcPr>
            <w:tcW w:w="425" w:type="dxa"/>
          </w:tcPr>
          <w:p w14:paraId="0EB1FDD8" w14:textId="77777777" w:rsidR="00A01676" w:rsidRPr="004C15FE" w:rsidRDefault="00A01676" w:rsidP="00A01676"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4094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3EEE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0400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4090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C3BC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CEA2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0876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6759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1976B1D" w14:textId="77777777" w:rsidTr="00CE3D33">
        <w:trPr>
          <w:trHeight w:val="765"/>
        </w:trPr>
        <w:tc>
          <w:tcPr>
            <w:tcW w:w="421" w:type="dxa"/>
          </w:tcPr>
          <w:p w14:paraId="45D31BA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ED8564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C7259E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9F0B02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11A317A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8CEED5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7574A2C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95D3F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8. Доля городских общеобразо-вательных организаций, обеспеченных интернет-соединением со скоростью соединения не менее 100 Мб/с и гаран-тированным интернет-трафиком</w:t>
            </w:r>
          </w:p>
        </w:tc>
        <w:tc>
          <w:tcPr>
            <w:tcW w:w="425" w:type="dxa"/>
          </w:tcPr>
          <w:p w14:paraId="0CF231CF" w14:textId="77777777" w:rsidR="00A01676" w:rsidRPr="004C15FE" w:rsidRDefault="00A01676" w:rsidP="00A01676"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D7BB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FC0B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1374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1550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727D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0FF9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AD19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7B0D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BBFF221" w14:textId="77777777" w:rsidTr="00CE3D33">
        <w:trPr>
          <w:trHeight w:val="765"/>
        </w:trPr>
        <w:tc>
          <w:tcPr>
            <w:tcW w:w="421" w:type="dxa"/>
          </w:tcPr>
          <w:p w14:paraId="08F52DE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0EF904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17EA99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33CEF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43C5A5A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0711E3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5EA1B57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BB95F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9. Доля сельских общеобразо-вательных организаций, обеспеченных интернет-соединением со скоростью соединения не менее 50 Мб/с и гаран-тированным интернет-трафиком</w:t>
            </w:r>
          </w:p>
        </w:tc>
        <w:tc>
          <w:tcPr>
            <w:tcW w:w="425" w:type="dxa"/>
          </w:tcPr>
          <w:p w14:paraId="4375B2C6" w14:textId="77777777" w:rsidR="00A01676" w:rsidRPr="004C15FE" w:rsidRDefault="00A01676" w:rsidP="00A01676"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821A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1028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BBC1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C2C6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0480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821D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7F5B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A9D4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EAB295D" w14:textId="77777777" w:rsidTr="00CE3D33">
        <w:trPr>
          <w:trHeight w:val="765"/>
        </w:trPr>
        <w:tc>
          <w:tcPr>
            <w:tcW w:w="421" w:type="dxa"/>
          </w:tcPr>
          <w:p w14:paraId="5DB886D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B1A08C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0CF7A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2A9F99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3DD9906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E86276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5BA3A54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08EB2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10. Количество муниципаль-ных общеоб-разовательных организаций, укрепивших материально-техническую базу, в кото-рых реализу-ются програм-мы началь-ного общего образования</w:t>
            </w:r>
          </w:p>
        </w:tc>
        <w:tc>
          <w:tcPr>
            <w:tcW w:w="425" w:type="dxa"/>
          </w:tcPr>
          <w:p w14:paraId="61327795" w14:textId="77777777" w:rsidR="00A01676" w:rsidRPr="004C15FE" w:rsidRDefault="00A01676" w:rsidP="00A01676">
            <w:pPr>
              <w:ind w:left="-139" w:right="-77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7A5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CA5C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0063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BB77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AF6C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9E4E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EEC4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C07F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F8B7D4A" w14:textId="77777777" w:rsidTr="00CE3D33">
        <w:trPr>
          <w:trHeight w:val="765"/>
        </w:trPr>
        <w:tc>
          <w:tcPr>
            <w:tcW w:w="421" w:type="dxa"/>
          </w:tcPr>
          <w:p w14:paraId="575E9C5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3A0A15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45ADB2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C9733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5F95F94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78959F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0B4CF03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70F4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Мероприя-тие 2.05.</w:t>
            </w:r>
            <w:r w:rsidRPr="004C15FE">
              <w:rPr>
                <w:sz w:val="20"/>
                <w:szCs w:val="20"/>
              </w:rPr>
              <w:t xml:space="preserve"> Ежемесячное денежное вознагражде-ние за классное руководство педагогичес-ким работникам</w:t>
            </w:r>
          </w:p>
        </w:tc>
        <w:tc>
          <w:tcPr>
            <w:tcW w:w="425" w:type="dxa"/>
          </w:tcPr>
          <w:p w14:paraId="2102906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9B4C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9F4F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76F2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140 606,5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F6F8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132 902,4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6516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132 902,4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DC19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136 331,1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7E04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542 742,4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395E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2024</w:t>
            </w:r>
          </w:p>
        </w:tc>
      </w:tr>
      <w:tr w:rsidR="00A01676" w:rsidRPr="004C15FE" w14:paraId="3DB1D46E" w14:textId="77777777" w:rsidTr="00CE3D33">
        <w:trPr>
          <w:trHeight w:val="606"/>
        </w:trPr>
        <w:tc>
          <w:tcPr>
            <w:tcW w:w="421" w:type="dxa"/>
          </w:tcPr>
          <w:p w14:paraId="355251B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2154DB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65351D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576FE8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710EF95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67FCA3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4F7E149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2E9F3C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dxa"/>
          </w:tcPr>
          <w:p w14:paraId="5439CE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1EF9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2597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FE92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140 606,5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F4CDC" w14:textId="77777777" w:rsidR="00A01676" w:rsidRPr="004C15FE" w:rsidRDefault="00A01676" w:rsidP="00A01676">
            <w:pPr>
              <w:ind w:left="-108"/>
              <w:jc w:val="center"/>
            </w:pPr>
            <w:r w:rsidRPr="004C15FE">
              <w:rPr>
                <w:sz w:val="20"/>
                <w:szCs w:val="20"/>
              </w:rPr>
              <w:t>132 902,4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484C4" w14:textId="77777777" w:rsidR="00A01676" w:rsidRPr="004C15FE" w:rsidRDefault="00A01676" w:rsidP="00A01676">
            <w:pPr>
              <w:ind w:left="-108"/>
              <w:jc w:val="center"/>
            </w:pPr>
            <w:r w:rsidRPr="004C15FE">
              <w:rPr>
                <w:sz w:val="20"/>
                <w:szCs w:val="20"/>
              </w:rPr>
              <w:t>132 902,4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632D0" w14:textId="77777777" w:rsidR="00A01676" w:rsidRPr="004C15FE" w:rsidRDefault="00A01676" w:rsidP="00A01676">
            <w:pPr>
              <w:ind w:left="-108"/>
              <w:jc w:val="center"/>
            </w:pPr>
            <w:r w:rsidRPr="004C15FE">
              <w:rPr>
                <w:sz w:val="20"/>
                <w:szCs w:val="20"/>
              </w:rPr>
              <w:t>136 331,1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826B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542 742,4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1E31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E0D9750" w14:textId="77777777" w:rsidTr="00CE3D33">
        <w:trPr>
          <w:trHeight w:val="322"/>
        </w:trPr>
        <w:tc>
          <w:tcPr>
            <w:tcW w:w="421" w:type="dxa"/>
          </w:tcPr>
          <w:p w14:paraId="6A2F491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313DBF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BEB2A3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7BF476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70227EC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6665BA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4FD6FAE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640C5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Среднегодо-вое количество классов</w:t>
            </w:r>
          </w:p>
        </w:tc>
        <w:tc>
          <w:tcPr>
            <w:tcW w:w="425" w:type="dxa"/>
          </w:tcPr>
          <w:p w14:paraId="6A39533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981D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7562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B98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C665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E5DA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807,31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CF33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807,31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A78D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3 240,62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B9CD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117C223F" w14:textId="77777777" w:rsidTr="00CE3D33">
        <w:trPr>
          <w:trHeight w:val="765"/>
        </w:trPr>
        <w:tc>
          <w:tcPr>
            <w:tcW w:w="421" w:type="dxa"/>
          </w:tcPr>
          <w:p w14:paraId="2A72A76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B8D4EB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710DD8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D1050B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25F5B5A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E45B50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333EE20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E72E7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Мероприя-тие 2.06.</w:t>
            </w:r>
            <w:r w:rsidRPr="004C15FE">
              <w:rPr>
                <w:sz w:val="20"/>
                <w:szCs w:val="20"/>
              </w:rPr>
              <w:t xml:space="preserve"> Возмещение расходов по обяза-тельствам, возникающих из судебных исков, претензион-ных требований и предписаний надзорных органов в общеобразо-вательных организациях</w:t>
            </w:r>
          </w:p>
        </w:tc>
        <w:tc>
          <w:tcPr>
            <w:tcW w:w="425" w:type="dxa"/>
          </w:tcPr>
          <w:p w14:paraId="6915333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тыс. руб</w:t>
            </w:r>
            <w:r w:rsidR="00BD057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A5F4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61DA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B869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8798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9E10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A352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6568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1B9A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2021</w:t>
            </w:r>
          </w:p>
        </w:tc>
      </w:tr>
      <w:tr w:rsidR="00A01676" w:rsidRPr="004C15FE" w14:paraId="161B98B5" w14:textId="77777777" w:rsidTr="00CE3D33">
        <w:trPr>
          <w:trHeight w:val="492"/>
        </w:trPr>
        <w:tc>
          <w:tcPr>
            <w:tcW w:w="421" w:type="dxa"/>
          </w:tcPr>
          <w:p w14:paraId="623A97E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CE2BB5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13A799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B5830B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6151843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F492FF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3" w:type="dxa"/>
          </w:tcPr>
          <w:p w14:paraId="05C2846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5E438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455253C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51E8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04EE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08A9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12E4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828F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84BC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0903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8CC2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0E844278" w14:textId="77777777" w:rsidTr="00CE3D33">
        <w:trPr>
          <w:trHeight w:val="765"/>
        </w:trPr>
        <w:tc>
          <w:tcPr>
            <w:tcW w:w="421" w:type="dxa"/>
          </w:tcPr>
          <w:p w14:paraId="3BBE0A4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49C49C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AC78C9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46A791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13B5472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C7728B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3" w:type="dxa"/>
          </w:tcPr>
          <w:p w14:paraId="7261B8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9FED67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решений суда</w:t>
            </w:r>
          </w:p>
        </w:tc>
        <w:tc>
          <w:tcPr>
            <w:tcW w:w="425" w:type="dxa"/>
          </w:tcPr>
          <w:p w14:paraId="3075C88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AB93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0221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96FA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E221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E382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BFBD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852B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B50B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2E2F81EA" w14:textId="77777777" w:rsidTr="00CE3D33">
        <w:trPr>
          <w:trHeight w:val="510"/>
        </w:trPr>
        <w:tc>
          <w:tcPr>
            <w:tcW w:w="421" w:type="dxa"/>
          </w:tcPr>
          <w:p w14:paraId="02F69B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9C6FFF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256C9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6738C4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19D8FBD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4418F7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5228A7F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CC04DE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Задача: предоставле-ние дополнитель-ного образования</w:t>
            </w:r>
          </w:p>
        </w:tc>
        <w:tc>
          <w:tcPr>
            <w:tcW w:w="425" w:type="dxa"/>
          </w:tcPr>
          <w:p w14:paraId="78795FF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3B13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340 559,8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187A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293 133,7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D1BB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308 449,0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DB28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315 437,2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6842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320 325,6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1B2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323 937,1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6FC0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2 514 247,9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E70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6C007A25" w14:textId="77777777" w:rsidTr="00CE3D33">
        <w:trPr>
          <w:trHeight w:val="255"/>
        </w:trPr>
        <w:tc>
          <w:tcPr>
            <w:tcW w:w="421" w:type="dxa"/>
          </w:tcPr>
          <w:p w14:paraId="6F97BD9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B50D33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6C4004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84C9EE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6E79EE3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6B3D6E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4C48DEC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298016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3C7A258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EA1D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264 348,2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3308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280 585,6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9CE8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301 224,7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544A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314 910,5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756D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320 325,6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B5B5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323 937,1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BB4E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2 381 712,5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8DB4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34E8D8C9" w14:textId="77777777" w:rsidTr="00CE3D33">
        <w:trPr>
          <w:trHeight w:val="255"/>
        </w:trPr>
        <w:tc>
          <w:tcPr>
            <w:tcW w:w="421" w:type="dxa"/>
          </w:tcPr>
          <w:p w14:paraId="695AD15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C1E69E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5D16E3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E7E807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612FD1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1844D7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5B9CE70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D571F9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0263412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7BE4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76 211,6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B715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12 548,1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8661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7 224,3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10C1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AC89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E461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29B4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132 535,4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C710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A01676" w:rsidRPr="004C15FE" w14:paraId="02507350" w14:textId="77777777" w:rsidTr="00CE3D33">
        <w:trPr>
          <w:trHeight w:val="1028"/>
        </w:trPr>
        <w:tc>
          <w:tcPr>
            <w:tcW w:w="421" w:type="dxa"/>
          </w:tcPr>
          <w:p w14:paraId="63D1562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0E427A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BD1548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8A4C7C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549156E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6BF3FB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51FD50D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E13026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Доля детей школьного возраста, имеющих возможность по выбору получать доступные качественные услуги дополнитель-ного образования, в общей численности детей школьного возраста</w:t>
            </w:r>
          </w:p>
        </w:tc>
        <w:tc>
          <w:tcPr>
            <w:tcW w:w="425" w:type="dxa"/>
          </w:tcPr>
          <w:p w14:paraId="3A4FE90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BB9F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EFD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F9ED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C62A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0CF3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A868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824E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C009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55C70A3" w14:textId="77777777" w:rsidTr="00CE3D33">
        <w:trPr>
          <w:trHeight w:val="1245"/>
        </w:trPr>
        <w:tc>
          <w:tcPr>
            <w:tcW w:w="421" w:type="dxa"/>
          </w:tcPr>
          <w:p w14:paraId="6364633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D3FBDD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16348D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8EEF2A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11DF6BC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337525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3C5FB12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E1BBFD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Численность детей и молодежи в возрасте от 5 до 18 лет в расчете на 1 педагоги-ческого работника организаций дополнитель-ного образования детей</w:t>
            </w:r>
          </w:p>
        </w:tc>
        <w:tc>
          <w:tcPr>
            <w:tcW w:w="425" w:type="dxa"/>
          </w:tcPr>
          <w:p w14:paraId="499B8E6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8D9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CABB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4195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D0F9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C372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B989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9F47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4F6C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7BC58BB" w14:textId="77777777" w:rsidTr="00CE3D33">
        <w:trPr>
          <w:trHeight w:val="886"/>
        </w:trPr>
        <w:tc>
          <w:tcPr>
            <w:tcW w:w="421" w:type="dxa"/>
          </w:tcPr>
          <w:p w14:paraId="6659DB2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03A55D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8FCFD8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C97737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934ADD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4FEBBC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6B764F4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4CD3BF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Отношение среднемесяч-ной заработной платы педагогичес-ких работников муниципаль-ных организаций дополнитель-ного образования детей к среднеме-сячной заработной плате учителей в Архангельс-кой области</w:t>
            </w:r>
          </w:p>
        </w:tc>
        <w:tc>
          <w:tcPr>
            <w:tcW w:w="425" w:type="dxa"/>
          </w:tcPr>
          <w:p w14:paraId="4082BB2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30FD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2FC1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F35C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02C7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71BD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3C09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FAD7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E241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D5F07F4" w14:textId="77777777" w:rsidTr="00CE3D33">
        <w:trPr>
          <w:trHeight w:val="322"/>
        </w:trPr>
        <w:tc>
          <w:tcPr>
            <w:tcW w:w="421" w:type="dxa"/>
          </w:tcPr>
          <w:p w14:paraId="1FA4E2D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3A0057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CFE5D2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548807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0975A3F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11FCD7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3C1A117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F1BF34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Доля детей, охваченных системой персонифици-рованного финансирова-ния дополнитель-ного образования детей</w:t>
            </w:r>
          </w:p>
        </w:tc>
        <w:tc>
          <w:tcPr>
            <w:tcW w:w="425" w:type="dxa"/>
          </w:tcPr>
          <w:p w14:paraId="7E506D7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542E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57B4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826E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8E49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BCE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C100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ED16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42A7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FAE8234" w14:textId="77777777" w:rsidTr="00CE3D33">
        <w:trPr>
          <w:trHeight w:val="546"/>
        </w:trPr>
        <w:tc>
          <w:tcPr>
            <w:tcW w:w="421" w:type="dxa"/>
          </w:tcPr>
          <w:p w14:paraId="31C0EFD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1BEAB0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AB513A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FBF9FC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65621C7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FE9F1E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4CF1A5A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D6D9C6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Администра-тивное мероприя-</w:t>
            </w:r>
          </w:p>
          <w:p w14:paraId="21165BB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тие 3.01.                   Формирова-ние и утверждение муниципаль-ных заданий муниципаль-ным образователь-ным организациям дополнитель-ного образования </w:t>
            </w:r>
          </w:p>
        </w:tc>
        <w:tc>
          <w:tcPr>
            <w:tcW w:w="425" w:type="dxa"/>
          </w:tcPr>
          <w:p w14:paraId="71C8260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51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</w:t>
            </w:r>
          </w:p>
          <w:p w14:paraId="266707F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51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9AF0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B812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642B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AD50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C3AB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6A83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06FB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9C31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F7C4D47" w14:textId="77777777" w:rsidTr="00CE3D33">
        <w:trPr>
          <w:trHeight w:val="313"/>
        </w:trPr>
        <w:tc>
          <w:tcPr>
            <w:tcW w:w="421" w:type="dxa"/>
          </w:tcPr>
          <w:p w14:paraId="24C5E2D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69C967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0463CA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192E86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6BEAA7A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42EDBF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4BA011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EC82E6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Доля муниципаль-ных организаций дополнитель-ного образования, для которых сформировано муниципаль-ное задание на плановый период</w:t>
            </w:r>
          </w:p>
        </w:tc>
        <w:tc>
          <w:tcPr>
            <w:tcW w:w="425" w:type="dxa"/>
          </w:tcPr>
          <w:p w14:paraId="40A868C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95C5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81D3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6B0B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F4A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3F0F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05F8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E1E3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A82E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4574591" w14:textId="77777777" w:rsidTr="00CE3D33">
        <w:trPr>
          <w:trHeight w:val="313"/>
        </w:trPr>
        <w:tc>
          <w:tcPr>
            <w:tcW w:w="421" w:type="dxa"/>
          </w:tcPr>
          <w:p w14:paraId="0EAD7E9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0DDA8E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2A5045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FA4BC2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DD2D44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C264C6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044F116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85C209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Администра-тивное мероприя-</w:t>
            </w:r>
          </w:p>
          <w:p w14:paraId="315A4DB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тие 3.02. Обеспечение работы в региональ-ном Навигаторе дополнитель-ного образования детей в Архангельс-кой области</w:t>
            </w:r>
          </w:p>
        </w:tc>
        <w:tc>
          <w:tcPr>
            <w:tcW w:w="425" w:type="dxa"/>
          </w:tcPr>
          <w:p w14:paraId="7063522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</w:t>
            </w:r>
          </w:p>
          <w:p w14:paraId="2D5437C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CA66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7D65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5BDA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9ED3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F05E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2CA2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24CC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9405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4674DE1" w14:textId="77777777" w:rsidTr="00CE3D33">
        <w:trPr>
          <w:trHeight w:val="1530"/>
        </w:trPr>
        <w:tc>
          <w:tcPr>
            <w:tcW w:w="421" w:type="dxa"/>
          </w:tcPr>
          <w:p w14:paraId="3314A95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AB1240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8C00DF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AE3918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752734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11D747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2208BA0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3D4F05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Доля муниципаль-ных организаций дополнитель-ного образования, осуществляю-щих обучение и реализую-щих дополнитель-ные общеобразо-вательные программы, включенные в систему персоницици-рованного финансирова-ния</w:t>
            </w:r>
          </w:p>
        </w:tc>
        <w:tc>
          <w:tcPr>
            <w:tcW w:w="425" w:type="dxa"/>
          </w:tcPr>
          <w:p w14:paraId="5B14042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F426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2354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33E9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5C1A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2515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69F1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2093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7CD2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C2F0B8A" w14:textId="77777777" w:rsidTr="00CE3D33">
        <w:trPr>
          <w:trHeight w:val="705"/>
        </w:trPr>
        <w:tc>
          <w:tcPr>
            <w:tcW w:w="421" w:type="dxa"/>
          </w:tcPr>
          <w:p w14:paraId="4A23876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00F66D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9EA3FA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A9967F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5A36A82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DDEB5B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63ED1DF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AA4794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3.03. </w:t>
            </w:r>
            <w:r w:rsidRPr="004C15FE">
              <w:rPr>
                <w:sz w:val="20"/>
                <w:szCs w:val="20"/>
              </w:rPr>
              <w:t>Организация предоставле-ния дополнитель-ного образования</w:t>
            </w:r>
          </w:p>
        </w:tc>
        <w:tc>
          <w:tcPr>
            <w:tcW w:w="425" w:type="dxa"/>
          </w:tcPr>
          <w:p w14:paraId="32CCA69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042A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255 851,4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AD3C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252 817,7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BF0C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243 822,6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100E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245 960,5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D368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246 674,5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195E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245 535,7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FEBD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2 088 454,8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6C6A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2CA8623E" w14:textId="77777777" w:rsidTr="00CE3D33">
        <w:trPr>
          <w:trHeight w:val="255"/>
        </w:trPr>
        <w:tc>
          <w:tcPr>
            <w:tcW w:w="421" w:type="dxa"/>
          </w:tcPr>
          <w:p w14:paraId="33DAB36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821637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3F0A48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1E52EB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03D90C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4E8C10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7042A23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756861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5D63772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FCA1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255 851,4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9D9C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241 567,4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C0C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236 598,3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7F30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245 433,8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23D3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246 674,5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418E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245 535,7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C951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2 035 378,8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F486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49AEB713" w14:textId="77777777" w:rsidTr="00CE3D33">
        <w:trPr>
          <w:trHeight w:val="255"/>
        </w:trPr>
        <w:tc>
          <w:tcPr>
            <w:tcW w:w="421" w:type="dxa"/>
          </w:tcPr>
          <w:p w14:paraId="52CDB66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8DC152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E24D47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5F865E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56AF6A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38588C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54DC72E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830445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5EBA50D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CFBE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8FA6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11 250,3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A21D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7 224,3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0532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3AFC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A40D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5C3F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53 076,0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B57A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A01676" w:rsidRPr="004C15FE" w14:paraId="5435DD38" w14:textId="77777777" w:rsidTr="00CE3D33">
        <w:trPr>
          <w:trHeight w:val="1020"/>
        </w:trPr>
        <w:tc>
          <w:tcPr>
            <w:tcW w:w="421" w:type="dxa"/>
          </w:tcPr>
          <w:p w14:paraId="4EB2351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5AB570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936465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235442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00858AF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E3172D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6A0E4EC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1F237D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Среднегодо-вой контингент обучающихся муниципаль-ных образователь-ных организаций дополнитель-ного образования детей</w:t>
            </w:r>
          </w:p>
        </w:tc>
        <w:tc>
          <w:tcPr>
            <w:tcW w:w="425" w:type="dxa"/>
          </w:tcPr>
          <w:p w14:paraId="04555D7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чел./час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0868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2 264 470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7095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2 306 164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E564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2 156 445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1A00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2 186 818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47D5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2 186 818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93BF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2 186 818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E1F8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2 237 245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CBC6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263EA73" w14:textId="77777777" w:rsidTr="00CE3D33">
        <w:trPr>
          <w:trHeight w:val="1275"/>
        </w:trPr>
        <w:tc>
          <w:tcPr>
            <w:tcW w:w="421" w:type="dxa"/>
          </w:tcPr>
          <w:p w14:paraId="3174809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D75F32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0FCFD6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49205A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00F08C9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74E9FC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0E535E3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F535F8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Доля расходов местного бюджета на организа-цию предоставле-ния дополнитель-ного образования детей в объеме расходов местного бюджета на отрасль «Образова-ние»</w:t>
            </w:r>
          </w:p>
        </w:tc>
        <w:tc>
          <w:tcPr>
            <w:tcW w:w="425" w:type="dxa"/>
          </w:tcPr>
          <w:p w14:paraId="2C84AEE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7730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3D8B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D197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73DF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185C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6C51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4D9D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664C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05ED769" w14:textId="77777777" w:rsidTr="00CE3D33">
        <w:trPr>
          <w:trHeight w:val="1020"/>
        </w:trPr>
        <w:tc>
          <w:tcPr>
            <w:tcW w:w="421" w:type="dxa"/>
          </w:tcPr>
          <w:p w14:paraId="7E26204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7B24B2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DF9993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B76C2F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622799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39F530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323FE2D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7EF3D8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Среднемесяч-ная заработная плата педагогичес-ких работников муниципаль-ных учреждений дополнитель-ного образования</w:t>
            </w:r>
          </w:p>
        </w:tc>
        <w:tc>
          <w:tcPr>
            <w:tcW w:w="425" w:type="dxa"/>
          </w:tcPr>
          <w:p w14:paraId="10177C6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CE6B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45 742,0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AFBA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51 170,1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4158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54 780,4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B6F5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54 999,0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AD0D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54 999,0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AB47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54 999,0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992A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54 999,0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B88D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4894F7B" w14:textId="77777777" w:rsidTr="00CE3D33">
        <w:trPr>
          <w:trHeight w:val="745"/>
        </w:trPr>
        <w:tc>
          <w:tcPr>
            <w:tcW w:w="421" w:type="dxa"/>
          </w:tcPr>
          <w:p w14:paraId="417AAF7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AAB07C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E5748E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5954C7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2BA35D0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535A42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65E80DC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264F39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Средняя численность работников организаций дополнитель-ного образования, которым предоставлена  доплата до минималь-ного размера, установленно-го законода-тельством</w:t>
            </w:r>
          </w:p>
        </w:tc>
        <w:tc>
          <w:tcPr>
            <w:tcW w:w="425" w:type="dxa"/>
          </w:tcPr>
          <w:p w14:paraId="45E2BEF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4663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2221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2016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D9A3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25E9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29CB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1F1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FD20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2020</w:t>
            </w:r>
          </w:p>
        </w:tc>
      </w:tr>
      <w:tr w:rsidR="00A01676" w:rsidRPr="004C15FE" w14:paraId="4723631F" w14:textId="77777777" w:rsidTr="00CE3D33">
        <w:trPr>
          <w:trHeight w:val="455"/>
        </w:trPr>
        <w:tc>
          <w:tcPr>
            <w:tcW w:w="421" w:type="dxa"/>
          </w:tcPr>
          <w:p w14:paraId="22BADBC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58D4C2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8B0957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961FF5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F8CBC8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528D19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19FE871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492793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5. Численность обучающихся, прошедших спортивную подготовку</w:t>
            </w:r>
          </w:p>
        </w:tc>
        <w:tc>
          <w:tcPr>
            <w:tcW w:w="425" w:type="dxa"/>
          </w:tcPr>
          <w:p w14:paraId="1242163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B1BE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9C07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A39E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C192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CC20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C8BD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D964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1 215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A7C6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1CD4F1AF" w14:textId="77777777" w:rsidTr="00CE3D33">
        <w:trPr>
          <w:trHeight w:val="1095"/>
        </w:trPr>
        <w:tc>
          <w:tcPr>
            <w:tcW w:w="421" w:type="dxa"/>
          </w:tcPr>
          <w:p w14:paraId="339E75B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11735C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27667D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37A491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2552FB1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B77148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225BF00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1382E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6. Количество организаций дополнитель-ного образо-вания, обеспечиваю-щих совмест-ное обучение инвалидов и лиц, не имеющих нарушений в развитии</w:t>
            </w:r>
          </w:p>
        </w:tc>
        <w:tc>
          <w:tcPr>
            <w:tcW w:w="425" w:type="dxa"/>
          </w:tcPr>
          <w:p w14:paraId="53927DC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070F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BAC7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45C8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E4DD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DA7F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2A88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7C9B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2B5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B097767" w14:textId="77777777" w:rsidTr="00CE3D33">
        <w:trPr>
          <w:trHeight w:val="320"/>
        </w:trPr>
        <w:tc>
          <w:tcPr>
            <w:tcW w:w="421" w:type="dxa"/>
          </w:tcPr>
          <w:p w14:paraId="30489AF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C6CFD9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C4A901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3864ED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128C814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3493AF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1B68075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0EDBCB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3.04. </w:t>
            </w:r>
            <w:r w:rsidRPr="004C15FE">
              <w:rPr>
                <w:sz w:val="20"/>
                <w:szCs w:val="20"/>
              </w:rPr>
              <w:t>Проведение мероприятий, направленных на оснащение материально-технической базы муниципаль-ных образователь-ных организаций дополнитель-ного образования</w:t>
            </w:r>
          </w:p>
        </w:tc>
        <w:tc>
          <w:tcPr>
            <w:tcW w:w="425" w:type="dxa"/>
          </w:tcPr>
          <w:p w14:paraId="3B6D8FD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449B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6 935,8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D5E5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7 397,8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89CC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5 634,9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427A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3 653,8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33BC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2 793,8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99EB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A55E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39 633,2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F4C9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7BE9D1A1" w14:textId="77777777" w:rsidTr="00CE3D33">
        <w:trPr>
          <w:trHeight w:val="255"/>
        </w:trPr>
        <w:tc>
          <w:tcPr>
            <w:tcW w:w="421" w:type="dxa"/>
          </w:tcPr>
          <w:p w14:paraId="05364F4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F8C651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80EAE0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635E18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5C1A0CB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E66174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5D96E57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0EED45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6554BE9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1389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6 935,8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40C6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7 397,8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DDE9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5 634,9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1C9C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3 653,8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7DA7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2 793,8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435D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308B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37 683,2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265D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0630D6A1" w14:textId="77777777" w:rsidTr="00CE3D33">
        <w:trPr>
          <w:trHeight w:val="255"/>
        </w:trPr>
        <w:tc>
          <w:tcPr>
            <w:tcW w:w="421" w:type="dxa"/>
          </w:tcPr>
          <w:p w14:paraId="541BF63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4FC2599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6DF441C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4E8D8C5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14:paraId="274F013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1CED5EC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14:paraId="59592DE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D424F8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03F0F33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029C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0719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3939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0DB2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4007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3CAB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5ED9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1 950,0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8520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A01676" w:rsidRPr="004C15FE" w14:paraId="196C45EE" w14:textId="77777777" w:rsidTr="00CE3D33">
        <w:trPr>
          <w:trHeight w:val="880"/>
        </w:trPr>
        <w:tc>
          <w:tcPr>
            <w:tcW w:w="421" w:type="dxa"/>
          </w:tcPr>
          <w:p w14:paraId="1AA6956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3BEBC7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75089C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7C276C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A528D5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C04807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63C0606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63FBBE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муниципаль-ных образователь-ных организаций дополнитель-ного образования, оснащенных основными средствами ежегодно</w:t>
            </w:r>
          </w:p>
        </w:tc>
        <w:tc>
          <w:tcPr>
            <w:tcW w:w="425" w:type="dxa"/>
          </w:tcPr>
          <w:p w14:paraId="3617FD8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727B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BB6B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CF0B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B170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E9DF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ED85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E194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CC84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747581E" w14:textId="77777777" w:rsidTr="00CE3D33">
        <w:trPr>
          <w:trHeight w:val="880"/>
        </w:trPr>
        <w:tc>
          <w:tcPr>
            <w:tcW w:w="421" w:type="dxa"/>
          </w:tcPr>
          <w:p w14:paraId="69C371C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9F0F9F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CB18F2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2CDCDF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6C6468C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315976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4E5D377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26625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реализуемых дополнитель-ных общеоб-разовательных программ в сетевой форме с ис-пользованием образовательных организаций всех типов, в том числе профессиональных и организаций высшего образования, а также научных, организаций спорта, культуры, общественных организаций и предприятий реального сектора экономики</w:t>
            </w:r>
          </w:p>
        </w:tc>
        <w:tc>
          <w:tcPr>
            <w:tcW w:w="425" w:type="dxa"/>
          </w:tcPr>
          <w:p w14:paraId="0096A83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F802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4008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6294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986C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37E1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8380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9526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C3E8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A1E1E2B" w14:textId="77777777" w:rsidTr="00CE3D33">
        <w:trPr>
          <w:trHeight w:val="1440"/>
        </w:trPr>
        <w:tc>
          <w:tcPr>
            <w:tcW w:w="421" w:type="dxa"/>
          </w:tcPr>
          <w:p w14:paraId="070C750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3F175D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1418D3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AD3835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0F61C2C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47AD61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6773085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314CED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3.05. </w:t>
            </w:r>
            <w:r w:rsidRPr="004C15FE">
              <w:rPr>
                <w:sz w:val="20"/>
                <w:szCs w:val="20"/>
              </w:rPr>
              <w:t>Реализация дополнитель-ных общеобразова-тельных программ естественно-научной и технической направленно-сти</w:t>
            </w:r>
          </w:p>
        </w:tc>
        <w:tc>
          <w:tcPr>
            <w:tcW w:w="425" w:type="dxa"/>
          </w:tcPr>
          <w:p w14:paraId="1050265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C74D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77 772,6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BE2C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4 586,4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8CC6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2 639,5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5936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4 001,3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3F0E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D2FF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53DF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102 868,1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6170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15E6E5EF" w14:textId="77777777" w:rsidTr="00CE3D33">
        <w:trPr>
          <w:trHeight w:val="255"/>
        </w:trPr>
        <w:tc>
          <w:tcPr>
            <w:tcW w:w="421" w:type="dxa"/>
          </w:tcPr>
          <w:p w14:paraId="40781B0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AB2D43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983D33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14AB64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5A3F9EB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5B8423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18D14E9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0C0AE1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6AE30A1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6B92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1 561,0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9A17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4 586,4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4816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2 639,5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58CE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4 001,3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B927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EFEE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5C0A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26 656,5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DA81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59ABCE46" w14:textId="77777777" w:rsidTr="00CE3D33">
        <w:trPr>
          <w:trHeight w:val="255"/>
        </w:trPr>
        <w:tc>
          <w:tcPr>
            <w:tcW w:w="421" w:type="dxa"/>
          </w:tcPr>
          <w:p w14:paraId="560FB84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341E177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01774AF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5883763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14:paraId="465AF45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2A5BD90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14:paraId="20A11F2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0351DE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70C998C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73DC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76 211,6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8A36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25AA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D682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1F63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059F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8A12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76 211,6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BA95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A01676" w:rsidRPr="004C15FE" w14:paraId="4CB5B77F" w14:textId="77777777" w:rsidTr="00CE3D33">
        <w:trPr>
          <w:trHeight w:val="1275"/>
        </w:trPr>
        <w:tc>
          <w:tcPr>
            <w:tcW w:w="421" w:type="dxa"/>
          </w:tcPr>
          <w:p w14:paraId="2F1531F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B2A299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B8B734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FD265A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3593737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4C273D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62E34C2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4EE86C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Показатель 1. Доля обучающихся по дополни-тельным общеразви-вающим программам, ориентирован-ным на применение высокотехно-логичного оборудования и современ ных технологий </w:t>
            </w:r>
          </w:p>
        </w:tc>
        <w:tc>
          <w:tcPr>
            <w:tcW w:w="425" w:type="dxa"/>
          </w:tcPr>
          <w:p w14:paraId="0DB4989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ECA1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AFFF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B528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9885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4B2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FA6A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A2BB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AEDE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A13402B" w14:textId="77777777" w:rsidTr="00CE3D33">
        <w:trPr>
          <w:trHeight w:val="765"/>
        </w:trPr>
        <w:tc>
          <w:tcPr>
            <w:tcW w:w="421" w:type="dxa"/>
          </w:tcPr>
          <w:p w14:paraId="724D514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B3448A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FD4985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9E63C9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0AF630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3767B7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436AD34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43919B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 2.Количество лабораторий технического творчества и естествен-ных наук, оснащенных современным оборудова-нием</w:t>
            </w:r>
          </w:p>
        </w:tc>
        <w:tc>
          <w:tcPr>
            <w:tcW w:w="425" w:type="dxa"/>
          </w:tcPr>
          <w:p w14:paraId="4D9CA57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EA8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229E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DA6D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60A2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04CA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9EF1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5732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FBBC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2020</w:t>
            </w:r>
          </w:p>
        </w:tc>
      </w:tr>
      <w:tr w:rsidR="00A01676" w:rsidRPr="004C15FE" w14:paraId="181C1009" w14:textId="77777777" w:rsidTr="00CE3D33">
        <w:trPr>
          <w:trHeight w:val="830"/>
        </w:trPr>
        <w:tc>
          <w:tcPr>
            <w:tcW w:w="421" w:type="dxa"/>
          </w:tcPr>
          <w:p w14:paraId="2F91960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F354D4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AE37D1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44351A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65A002C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69866D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5FADFCF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0CDF4F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Число детей, охваченных деятельностью детского технопарка «Кванториум» (мобильного технопарка «Квантори-ум») и других проектов, направленных на обеспече-ние доступности дополнитель-ных образователь-ных программ естественно-научной и технической направленнос-ти</w:t>
            </w:r>
          </w:p>
        </w:tc>
        <w:tc>
          <w:tcPr>
            <w:tcW w:w="425" w:type="dxa"/>
          </w:tcPr>
          <w:p w14:paraId="683C20F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че-ло-век, не ме-нее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89CA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DDFF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532B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83EB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C072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BD80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B9BD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5BD4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7BD38C8" w14:textId="77777777" w:rsidTr="00CE3D33">
        <w:trPr>
          <w:trHeight w:val="606"/>
        </w:trPr>
        <w:tc>
          <w:tcPr>
            <w:tcW w:w="421" w:type="dxa"/>
          </w:tcPr>
          <w:p w14:paraId="079FF3A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E53F57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5FD746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766A16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749CE8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5858F3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4FD3762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68EC8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Показатель 4. Количество дополнитель-ных общеобразо-вательных программ (модулей программ) естественно-научной и технической направленнос-ти</w:t>
            </w:r>
          </w:p>
        </w:tc>
        <w:tc>
          <w:tcPr>
            <w:tcW w:w="425" w:type="dxa"/>
          </w:tcPr>
          <w:p w14:paraId="1A476EA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DEF7D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965ED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814ED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7D483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08EB7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FD640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B31EF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7921C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62DE3900" w14:textId="77777777" w:rsidTr="00CE3D33">
        <w:trPr>
          <w:trHeight w:val="319"/>
        </w:trPr>
        <w:tc>
          <w:tcPr>
            <w:tcW w:w="421" w:type="dxa"/>
          </w:tcPr>
          <w:p w14:paraId="213806D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D6AD95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721C9A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64127A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C9A859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F04930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7D88656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4A70AA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3.06. </w:t>
            </w:r>
            <w:r w:rsidRPr="004C15FE">
              <w:rPr>
                <w:sz w:val="20"/>
                <w:szCs w:val="20"/>
              </w:rPr>
              <w:t>Обеспечение функциониро-вания системы персонифици-рованного финансирова-ния дополнитель-ного образования детей</w:t>
            </w:r>
          </w:p>
        </w:tc>
        <w:tc>
          <w:tcPr>
            <w:tcW w:w="425" w:type="dxa"/>
          </w:tcPr>
          <w:p w14:paraId="47510B7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21A9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1FEF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28 331,8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E74B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56 352,0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F578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61 821,6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ED7B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66 482,8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5C43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70 303,6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487A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283 291,8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51B8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41308EF1" w14:textId="77777777" w:rsidTr="00CE3D33">
        <w:trPr>
          <w:trHeight w:val="255"/>
        </w:trPr>
        <w:tc>
          <w:tcPr>
            <w:tcW w:w="421" w:type="dxa"/>
          </w:tcPr>
          <w:p w14:paraId="023D93D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F5E371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C75255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527126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66F9433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395953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1C8A23D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A8DC62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2BF8625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2AF0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080B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27 034,0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6038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56 352,0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159C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61 821,6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E397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66 482,8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FE5C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70 303,6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E985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281 994,0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769B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0175198B" w14:textId="77777777" w:rsidTr="00CE3D33">
        <w:trPr>
          <w:trHeight w:val="255"/>
        </w:trPr>
        <w:tc>
          <w:tcPr>
            <w:tcW w:w="421" w:type="dxa"/>
          </w:tcPr>
          <w:p w14:paraId="7EE8831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38FB38B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18BBB97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74C612A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14:paraId="6DC621A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6506CCA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14:paraId="50E6F92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7F1A4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1C4C904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725D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4931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1 297,8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B79D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F59C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3BAD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4006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06D0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1 297,8 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25CF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A01676" w:rsidRPr="004C15FE" w14:paraId="2E01F470" w14:textId="77777777" w:rsidTr="00CE3D33">
        <w:trPr>
          <w:trHeight w:val="606"/>
        </w:trPr>
        <w:tc>
          <w:tcPr>
            <w:tcW w:w="421" w:type="dxa"/>
          </w:tcPr>
          <w:p w14:paraId="0461AAC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1E0B65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4BFC8C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C8587E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9BBFE8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C1F589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69958F9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9B2505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Доля детей от 5 до 18 лет, охваченных дополнитель-ными общеразви-вающими программами технической и естественно-научной направленнос-ти</w:t>
            </w:r>
          </w:p>
        </w:tc>
        <w:tc>
          <w:tcPr>
            <w:tcW w:w="425" w:type="dxa"/>
          </w:tcPr>
          <w:p w14:paraId="38C04A0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%, не ме-нее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4F27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7A09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8B26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FC77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4221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C512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210A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47A3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157FC08" w14:textId="77777777" w:rsidTr="00CE3D33">
        <w:trPr>
          <w:trHeight w:val="1035"/>
        </w:trPr>
        <w:tc>
          <w:tcPr>
            <w:tcW w:w="421" w:type="dxa"/>
          </w:tcPr>
          <w:p w14:paraId="1C0B3FB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697E67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C71F3D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AA391E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022651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28C6F6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109BAD9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F5F89F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 2.Создание и функциони-рование муниципаль-ных (опорных) центров дополнитель-ного образования детей</w:t>
            </w:r>
          </w:p>
        </w:tc>
        <w:tc>
          <w:tcPr>
            <w:tcW w:w="425" w:type="dxa"/>
          </w:tcPr>
          <w:p w14:paraId="4F3BC7B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9267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5C0E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582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4610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C449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0C51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550C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8CB3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3BCE221" w14:textId="77777777" w:rsidTr="00CE3D33">
        <w:trPr>
          <w:trHeight w:val="765"/>
        </w:trPr>
        <w:tc>
          <w:tcPr>
            <w:tcW w:w="421" w:type="dxa"/>
          </w:tcPr>
          <w:p w14:paraId="176C819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8B4710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D60AD9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0F1A0A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50ADE6B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A77BF9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1EFEA88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A94094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Внедрение системы персонифици-рованного финансирова-ния дополнитель-ного образования детей</w:t>
            </w:r>
          </w:p>
        </w:tc>
        <w:tc>
          <w:tcPr>
            <w:tcW w:w="425" w:type="dxa"/>
          </w:tcPr>
          <w:p w14:paraId="0C33BDA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FB4F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E46E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2668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430B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ED1D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5502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4F6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FC45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4700385" w14:textId="77777777" w:rsidTr="00CE3D33">
        <w:trPr>
          <w:trHeight w:val="461"/>
        </w:trPr>
        <w:tc>
          <w:tcPr>
            <w:tcW w:w="421" w:type="dxa"/>
          </w:tcPr>
          <w:p w14:paraId="003BC44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FE501A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F7C354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B160C4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57E186A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1F8DCB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4337221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5243B4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Количество использован-ных сертификатов персонифици-рованного финансирова-ния</w:t>
            </w:r>
          </w:p>
        </w:tc>
        <w:tc>
          <w:tcPr>
            <w:tcW w:w="425" w:type="dxa"/>
          </w:tcPr>
          <w:p w14:paraId="4A03F37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08ED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4FA8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7 438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721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6 629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3E76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6 669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0D2C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6 968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2E1E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6 948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12AF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34 652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9391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5F7A482" w14:textId="77777777" w:rsidTr="00CE3D33">
        <w:trPr>
          <w:trHeight w:val="323"/>
        </w:trPr>
        <w:tc>
          <w:tcPr>
            <w:tcW w:w="421" w:type="dxa"/>
          </w:tcPr>
          <w:p w14:paraId="7843C8D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B7C39B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7C007D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CFA7AF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204BE26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A390AE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1964A52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51F889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Показатель 5. Количество частных организаций </w:t>
            </w:r>
            <w:r w:rsidRPr="004C15FE">
              <w:rPr>
                <w:sz w:val="20"/>
                <w:szCs w:val="20"/>
              </w:rPr>
              <w:br/>
              <w:t>в системе дополнитель-ного образования</w:t>
            </w:r>
          </w:p>
        </w:tc>
        <w:tc>
          <w:tcPr>
            <w:tcW w:w="425" w:type="dxa"/>
          </w:tcPr>
          <w:p w14:paraId="65C85CD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E058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72E6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C639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54B7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D8D4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2476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9BCA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7B0D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D338E7D" w14:textId="77777777" w:rsidTr="00CE3D33">
        <w:trPr>
          <w:trHeight w:val="510"/>
        </w:trPr>
        <w:tc>
          <w:tcPr>
            <w:tcW w:w="421" w:type="dxa"/>
          </w:tcPr>
          <w:p w14:paraId="486EF3D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38DF03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745A87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65D2E2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5FBF91B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345D84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3986B12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F46CFB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Задача: организация воспитания и социализа-ции обучающихся</w:t>
            </w:r>
          </w:p>
        </w:tc>
        <w:tc>
          <w:tcPr>
            <w:tcW w:w="425" w:type="dxa"/>
          </w:tcPr>
          <w:p w14:paraId="5A9BF30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63E8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3 503,8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8F69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4 878,2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7DD6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6 379,8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4E82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5 755,4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BA53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6 041,7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E28E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6 021,6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37A9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40 446,1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38CF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2BED2FBA" w14:textId="77777777" w:rsidTr="00CE3D33">
        <w:trPr>
          <w:trHeight w:val="255"/>
        </w:trPr>
        <w:tc>
          <w:tcPr>
            <w:tcW w:w="421" w:type="dxa"/>
          </w:tcPr>
          <w:p w14:paraId="0DEE121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138336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417C6D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F34CFB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2811BD6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B9CFAE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605256D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1DB728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6AC5130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90FE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3 503,8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2CDB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3 815,0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B521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5 634,1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9A11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69E1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6 041,7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AC56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6 021,6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4929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38 163,8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8298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3DC4CD9E" w14:textId="77777777" w:rsidTr="00CE3D33">
        <w:trPr>
          <w:trHeight w:val="255"/>
        </w:trPr>
        <w:tc>
          <w:tcPr>
            <w:tcW w:w="421" w:type="dxa"/>
          </w:tcPr>
          <w:p w14:paraId="454CC1B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CAF9C5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80C69F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F4974A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000D21A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2D0EE9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745DF86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40FCEA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7D786DE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E2E5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3676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1 063,2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40C4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6E81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18E7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3779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EFE0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2 282,3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4DC5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A01676" w:rsidRPr="004C15FE" w14:paraId="0936E73E" w14:textId="77777777" w:rsidTr="00CE3D33">
        <w:trPr>
          <w:trHeight w:val="1020"/>
        </w:trPr>
        <w:tc>
          <w:tcPr>
            <w:tcW w:w="421" w:type="dxa"/>
          </w:tcPr>
          <w:p w14:paraId="4210F71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FE4459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34F4F1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49AAC0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1CC7687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90016E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37B0B5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26F9CC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Доля расходов  местного бюджета на организа-цию воспитания и социализа-ции обучающихся в объеме расходов местного бюджета на отрасль «Образова-ние»</w:t>
            </w:r>
          </w:p>
        </w:tc>
        <w:tc>
          <w:tcPr>
            <w:tcW w:w="425" w:type="dxa"/>
          </w:tcPr>
          <w:p w14:paraId="2EDEDF7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F387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5E01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3527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F4CD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4859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5BA6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3B3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858E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0E64AD2" w14:textId="77777777" w:rsidTr="00CE3D33">
        <w:trPr>
          <w:trHeight w:val="748"/>
        </w:trPr>
        <w:tc>
          <w:tcPr>
            <w:tcW w:w="421" w:type="dxa"/>
          </w:tcPr>
          <w:p w14:paraId="1A51E2C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275E16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F5528F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110C7C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0BCCB41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724F8C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70687C6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37A39C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воспитатель-ных мероприятий для обучающихся образователь-ных организаций, проводимых на муници-пальном уровне ежегодно</w:t>
            </w:r>
          </w:p>
        </w:tc>
        <w:tc>
          <w:tcPr>
            <w:tcW w:w="425" w:type="dxa"/>
          </w:tcPr>
          <w:p w14:paraId="3307CC4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4AE2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A4A1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91D1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EA36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F4CE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72E3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5A39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1B1F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828A6EB" w14:textId="77777777" w:rsidTr="00CE3D33">
        <w:trPr>
          <w:trHeight w:val="1020"/>
        </w:trPr>
        <w:tc>
          <w:tcPr>
            <w:tcW w:w="421" w:type="dxa"/>
          </w:tcPr>
          <w:p w14:paraId="5DD1233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B4004E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2085C7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5D13A6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36BB033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F7862B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86F4C9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0D8FA7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Доля обучающихся, вовлеченных во внеурочное время в трудовую, общественно-полезную деятельность, в общей численности обучающихся</w:t>
            </w:r>
          </w:p>
        </w:tc>
        <w:tc>
          <w:tcPr>
            <w:tcW w:w="425" w:type="dxa"/>
          </w:tcPr>
          <w:p w14:paraId="0F0E86D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8DD5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06BF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B756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45FA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6D5D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6BE8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8DD1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6D28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F32DE7E" w14:textId="77777777" w:rsidTr="00CE3D33">
        <w:trPr>
          <w:trHeight w:val="1530"/>
        </w:trPr>
        <w:tc>
          <w:tcPr>
            <w:tcW w:w="421" w:type="dxa"/>
          </w:tcPr>
          <w:p w14:paraId="2A985F9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297CBA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46C3DB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788D8A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67ECF8A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90B108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885F54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620077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Показатель 4. Количество мероприятий, проведенных на базе муниципаль-ных образователь-ных организаций по профилак-тике детского дорожно-транспортного травматизма и безопаснос-ти дорожного движения </w:t>
            </w:r>
          </w:p>
        </w:tc>
        <w:tc>
          <w:tcPr>
            <w:tcW w:w="425" w:type="dxa"/>
          </w:tcPr>
          <w:p w14:paraId="65CAB25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9E06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3570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E0EB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8642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6A01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8FC4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3332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D5E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4D9018E" w14:textId="77777777" w:rsidTr="00CE3D33">
        <w:trPr>
          <w:trHeight w:val="1020"/>
        </w:trPr>
        <w:tc>
          <w:tcPr>
            <w:tcW w:w="421" w:type="dxa"/>
          </w:tcPr>
          <w:p w14:paraId="0D8E8C2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0A44C5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A10EBE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63728B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6D2254A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916E99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F0BBB4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01CEEA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Администра-тивное мероприя-</w:t>
            </w:r>
          </w:p>
          <w:p w14:paraId="50FB942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тие 4.01. Разработка и реализация плана мероприятий по организа-ции воспитания и социализа-ции обучающихся</w:t>
            </w:r>
          </w:p>
        </w:tc>
        <w:tc>
          <w:tcPr>
            <w:tcW w:w="425" w:type="dxa"/>
          </w:tcPr>
          <w:p w14:paraId="5E6F1A5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</w:t>
            </w:r>
          </w:p>
          <w:p w14:paraId="67537A9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1CE2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EF1A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9900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80A4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F318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C5CC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F98A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11E0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FDA4BBD" w14:textId="77777777" w:rsidTr="00CE3D33">
        <w:trPr>
          <w:trHeight w:val="765"/>
        </w:trPr>
        <w:tc>
          <w:tcPr>
            <w:tcW w:w="421" w:type="dxa"/>
          </w:tcPr>
          <w:p w14:paraId="341D5B5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546A9C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2ECB4A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DDA3CD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285CA7F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5A5BBB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421EA89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D370F5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Степень выполнения плана мероприятий по организа-ции воспитания и социализа-ции обучающихся ежегодно</w:t>
            </w:r>
          </w:p>
        </w:tc>
        <w:tc>
          <w:tcPr>
            <w:tcW w:w="425" w:type="dxa"/>
          </w:tcPr>
          <w:p w14:paraId="3454259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2F96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6E5A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5B79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23B2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54D9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F948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272C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A5E2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96F2CEB" w14:textId="77777777" w:rsidTr="00CE3D33">
        <w:trPr>
          <w:trHeight w:val="765"/>
        </w:trPr>
        <w:tc>
          <w:tcPr>
            <w:tcW w:w="421" w:type="dxa"/>
          </w:tcPr>
          <w:p w14:paraId="2498888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AB94D4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1D647C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48D675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0FC2C66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E42650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142B01A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EA64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Администра-тивное мероприятие 4.02.</w:t>
            </w:r>
            <w:r w:rsidRPr="004C15FE">
              <w:rPr>
                <w:sz w:val="20"/>
                <w:szCs w:val="20"/>
              </w:rPr>
              <w:t xml:space="preserve"> Обеспечение функционирования системы патриотического воспитания граждан Российской Федерации</w:t>
            </w:r>
          </w:p>
        </w:tc>
        <w:tc>
          <w:tcPr>
            <w:tcW w:w="425" w:type="dxa"/>
          </w:tcPr>
          <w:p w14:paraId="4B2D4BC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</w:t>
            </w:r>
          </w:p>
          <w:p w14:paraId="23C1000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B44F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AC1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5CBD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9AB68" w14:textId="77777777" w:rsidR="00A01676" w:rsidRPr="004C15FE" w:rsidRDefault="00A01676" w:rsidP="00A01676">
            <w:pPr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18660" w14:textId="77777777" w:rsidR="00A01676" w:rsidRPr="004C15FE" w:rsidRDefault="00A01676" w:rsidP="00A01676">
            <w:pPr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D09A9" w14:textId="77777777" w:rsidR="00A01676" w:rsidRPr="004C15FE" w:rsidRDefault="00A01676" w:rsidP="00A01676">
            <w:pPr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86ABE" w14:textId="77777777" w:rsidR="00A01676" w:rsidRPr="004C15FE" w:rsidRDefault="00A01676" w:rsidP="00A01676">
            <w:pPr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3C66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79D4142" w14:textId="77777777" w:rsidTr="00CE3D33">
        <w:trPr>
          <w:trHeight w:val="765"/>
        </w:trPr>
        <w:tc>
          <w:tcPr>
            <w:tcW w:w="421" w:type="dxa"/>
          </w:tcPr>
          <w:p w14:paraId="491B027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36238A">
              <w:rPr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C3B94C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36238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4C7A3E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36238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9E7E0A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36238A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4FA2840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36238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8AF786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36238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6EA9DC6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7A54D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Показатель 1. Доля образователь-ных организаций, </w:t>
            </w:r>
          </w:p>
          <w:p w14:paraId="4115465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в которых утверждены рабочие программы воспитания обучающихся</w:t>
            </w:r>
          </w:p>
        </w:tc>
        <w:tc>
          <w:tcPr>
            <w:tcW w:w="425" w:type="dxa"/>
          </w:tcPr>
          <w:p w14:paraId="68397FE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DAA0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F81F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AA56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7FADD" w14:textId="77777777" w:rsidR="00A01676" w:rsidRPr="004C15FE" w:rsidRDefault="00A01676" w:rsidP="00A01676">
            <w:pPr>
              <w:jc w:val="center"/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FF50F" w14:textId="77777777" w:rsidR="00A01676" w:rsidRPr="004C15FE" w:rsidRDefault="00A01676" w:rsidP="00A01676">
            <w:pPr>
              <w:jc w:val="center"/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91532" w14:textId="77777777" w:rsidR="00A01676" w:rsidRPr="004C15FE" w:rsidRDefault="00A01676" w:rsidP="00A01676">
            <w:pPr>
              <w:jc w:val="center"/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EE359" w14:textId="77777777" w:rsidR="00A01676" w:rsidRPr="004C15FE" w:rsidRDefault="00A01676" w:rsidP="00A01676">
            <w:pPr>
              <w:jc w:val="center"/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4B26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D3094A9" w14:textId="77777777" w:rsidTr="00CE3D33">
        <w:trPr>
          <w:trHeight w:val="765"/>
        </w:trPr>
        <w:tc>
          <w:tcPr>
            <w:tcW w:w="421" w:type="dxa"/>
          </w:tcPr>
          <w:p w14:paraId="26DD560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439DDE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B01AEF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AA23CB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1CFFB2B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877CA7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469FACC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6B3E47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4.03. </w:t>
            </w:r>
            <w:r w:rsidRPr="004C15FE">
              <w:rPr>
                <w:sz w:val="20"/>
                <w:szCs w:val="20"/>
              </w:rPr>
              <w:t>Проведение мероприятий, направленных на развитие воспитания и социализа-цию обучающихся</w:t>
            </w:r>
          </w:p>
        </w:tc>
        <w:tc>
          <w:tcPr>
            <w:tcW w:w="425" w:type="dxa"/>
          </w:tcPr>
          <w:p w14:paraId="6E50C6C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7A66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3 284,8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8D1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3 630,2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05C0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4 940,0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6CE3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3 535,9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1AF6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4 044,1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2EEB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4 049,6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BC1E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30 350,2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AD7A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24E141B4" w14:textId="77777777" w:rsidTr="00CE3D33">
        <w:trPr>
          <w:trHeight w:val="255"/>
        </w:trPr>
        <w:tc>
          <w:tcPr>
            <w:tcW w:w="421" w:type="dxa"/>
          </w:tcPr>
          <w:p w14:paraId="5BC3F38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763787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E11139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029880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1455792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E1473A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61A59BE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95A6BF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0CEBEEE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881B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3 284,8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4F7A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3 030,2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CFDD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4 640,0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3ABF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3 535,9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A562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4 044,1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76A4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4 049,6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4553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29 450,2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7219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2B5DB1BC" w14:textId="77777777" w:rsidTr="00CE3D33">
        <w:trPr>
          <w:trHeight w:val="255"/>
        </w:trPr>
        <w:tc>
          <w:tcPr>
            <w:tcW w:w="421" w:type="dxa"/>
          </w:tcPr>
          <w:p w14:paraId="70A25CA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FCA1AD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77544D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8DD9FB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4944827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44D493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03FFDD1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9D08D3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20C6987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35E5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67B3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2619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7ECC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343D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F709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0367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7323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5208EC99" w14:textId="77777777" w:rsidTr="00CE3D33">
        <w:trPr>
          <w:trHeight w:val="178"/>
        </w:trPr>
        <w:tc>
          <w:tcPr>
            <w:tcW w:w="421" w:type="dxa"/>
          </w:tcPr>
          <w:p w14:paraId="44783FA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42ED90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4481EC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DD1BE9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7288875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ABCACC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333E4E7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854761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мероприятий по организа-ции воспитания и социализа-ции обучающихся</w:t>
            </w:r>
          </w:p>
        </w:tc>
        <w:tc>
          <w:tcPr>
            <w:tcW w:w="425" w:type="dxa"/>
          </w:tcPr>
          <w:p w14:paraId="5B43CBF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49AC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261D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F582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D59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2AF0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1DA6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4EEC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9DD3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1AC6A33" w14:textId="77777777" w:rsidTr="00CE3D33">
        <w:trPr>
          <w:trHeight w:val="323"/>
        </w:trPr>
        <w:tc>
          <w:tcPr>
            <w:tcW w:w="421" w:type="dxa"/>
          </w:tcPr>
          <w:p w14:paraId="3B6988B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AAFAEB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0CED6E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A176B1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2F74C91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E527E5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2DC5E8C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C7F3EC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Доля образователь-ных организаций, принявших участие в конкурсе социальных проектов «Дети Севе-родвинска»</w:t>
            </w:r>
          </w:p>
        </w:tc>
        <w:tc>
          <w:tcPr>
            <w:tcW w:w="425" w:type="dxa"/>
          </w:tcPr>
          <w:p w14:paraId="589946F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5562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7659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0637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576F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1E9B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0520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8692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6F25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1A4C9938" w14:textId="77777777" w:rsidTr="00CE3D33">
        <w:trPr>
          <w:trHeight w:val="765"/>
        </w:trPr>
        <w:tc>
          <w:tcPr>
            <w:tcW w:w="421" w:type="dxa"/>
          </w:tcPr>
          <w:p w14:paraId="4E72D18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5DD58A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79ECE0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252570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0BE09C4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2D729C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5369972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4D9467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Количество реализуемых ежегодно муниципаль-ных воспитатель-ных проектов, социально-педагогичес-ких программ</w:t>
            </w:r>
          </w:p>
        </w:tc>
        <w:tc>
          <w:tcPr>
            <w:tcW w:w="425" w:type="dxa"/>
          </w:tcPr>
          <w:p w14:paraId="6E70B75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57CD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2F27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D69A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BB12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8959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07D8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C878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8E81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C714EA9" w14:textId="77777777" w:rsidTr="00CE3D33">
        <w:trPr>
          <w:trHeight w:val="765"/>
        </w:trPr>
        <w:tc>
          <w:tcPr>
            <w:tcW w:w="421" w:type="dxa"/>
          </w:tcPr>
          <w:p w14:paraId="079EAB2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D1988C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7A22E2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3D1C75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51D841E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064D58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6760154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C1DF79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 Количество военно-патриотичес-ких клубов, функциони-рующих на базе образователь-ных организаций ежегодно</w:t>
            </w:r>
          </w:p>
        </w:tc>
        <w:tc>
          <w:tcPr>
            <w:tcW w:w="425" w:type="dxa"/>
          </w:tcPr>
          <w:p w14:paraId="54B187F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B179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46FB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EAF5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9CA7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8141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865D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6CF2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F46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0E3F731" w14:textId="77777777" w:rsidTr="00CE3D33">
        <w:trPr>
          <w:trHeight w:val="765"/>
        </w:trPr>
        <w:tc>
          <w:tcPr>
            <w:tcW w:w="421" w:type="dxa"/>
          </w:tcPr>
          <w:p w14:paraId="21E3A68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57849B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2B0753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68E0F0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32E475E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18B4B3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57D1A7A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11A1C6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5. Количество обучающихся, вовлеченных в трудовую, общественно-полезную деятельность ежегодно</w:t>
            </w:r>
          </w:p>
        </w:tc>
        <w:tc>
          <w:tcPr>
            <w:tcW w:w="425" w:type="dxa"/>
          </w:tcPr>
          <w:p w14:paraId="01C11D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BD4B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B69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7937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2392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7EBC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D243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3DDB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2 519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CF5F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B9427F8" w14:textId="77777777" w:rsidTr="00CE3D33">
        <w:trPr>
          <w:trHeight w:val="765"/>
        </w:trPr>
        <w:tc>
          <w:tcPr>
            <w:tcW w:w="421" w:type="dxa"/>
          </w:tcPr>
          <w:p w14:paraId="648EE81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969C92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A56324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7D4DE6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6C662B1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68F878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6B4F9AE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7F6DE6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4.04. </w:t>
            </w:r>
            <w:r w:rsidRPr="004C15FE">
              <w:rPr>
                <w:sz w:val="20"/>
                <w:szCs w:val="20"/>
              </w:rPr>
              <w:t>Организация и проведение конкурсов программ развития муниципаль-ных образователь-ных организаций</w:t>
            </w:r>
          </w:p>
        </w:tc>
        <w:tc>
          <w:tcPr>
            <w:tcW w:w="425" w:type="dxa"/>
          </w:tcPr>
          <w:p w14:paraId="04BF9FC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1D7F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6A81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B959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742F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FACA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0719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29AA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3C89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794480DA" w14:textId="77777777" w:rsidTr="00CE3D33">
        <w:trPr>
          <w:trHeight w:val="255"/>
        </w:trPr>
        <w:tc>
          <w:tcPr>
            <w:tcW w:w="421" w:type="dxa"/>
          </w:tcPr>
          <w:p w14:paraId="0DCE356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AE28D6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0566C2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E7ECFB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51F3228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781663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3A3B5AD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219DF7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059F033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B422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59E9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2118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80A0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5137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9B30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5B68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878F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5C3D6D3C" w14:textId="77777777" w:rsidTr="00CE3D33">
        <w:trPr>
          <w:trHeight w:val="3232"/>
        </w:trPr>
        <w:tc>
          <w:tcPr>
            <w:tcW w:w="421" w:type="dxa"/>
          </w:tcPr>
          <w:p w14:paraId="54101A1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8C5B79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421613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F9B65C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779B70B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140AB0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48EEC19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A860D6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муниципаль-ных образователь-ных организаций, получивших субсидию на стимули-рование инновацион-ной деятельности</w:t>
            </w:r>
          </w:p>
        </w:tc>
        <w:tc>
          <w:tcPr>
            <w:tcW w:w="425" w:type="dxa"/>
          </w:tcPr>
          <w:p w14:paraId="53BD2E2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0E3D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270A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76DB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8B2D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0AB4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7BB3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58FC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8E59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F61FDE0" w14:textId="77777777" w:rsidTr="00CE3D33">
        <w:trPr>
          <w:trHeight w:val="1020"/>
        </w:trPr>
        <w:tc>
          <w:tcPr>
            <w:tcW w:w="421" w:type="dxa"/>
          </w:tcPr>
          <w:p w14:paraId="3B946F4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87E313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C32E1D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70E232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3466B42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3193B9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5A0FF56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1458F2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4.05. </w:t>
            </w:r>
            <w:r w:rsidRPr="004C15FE">
              <w:rPr>
                <w:sz w:val="20"/>
                <w:szCs w:val="20"/>
              </w:rPr>
              <w:t>Проведение мероприятий по безопаснос-ти дорожного движения и профилак-тике детского дорожно-транспортного травматизма</w:t>
            </w:r>
          </w:p>
        </w:tc>
        <w:tc>
          <w:tcPr>
            <w:tcW w:w="425" w:type="dxa"/>
          </w:tcPr>
          <w:p w14:paraId="5491FA9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6BBB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BF49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1 048,0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2CC4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1 239,8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3729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1 909,5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010E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1 687,6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5460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C921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7 565,9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E9AB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20995103" w14:textId="77777777" w:rsidTr="00CE3D33">
        <w:trPr>
          <w:trHeight w:val="255"/>
        </w:trPr>
        <w:tc>
          <w:tcPr>
            <w:tcW w:w="421" w:type="dxa"/>
          </w:tcPr>
          <w:p w14:paraId="5D55585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E2AAC8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62A070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55D13D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5ECE75E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18DAFC7" w14:textId="77777777" w:rsidR="00A01676" w:rsidRPr="0036238A" w:rsidRDefault="00A01676" w:rsidP="00A01676">
            <w:pPr>
              <w:rPr>
                <w:color w:val="00000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239D3A1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1CB35B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4BD781E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F09A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329B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4DCB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5883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1 436,1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7975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1 687,6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6045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1D46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6 183,6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F2A5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6FFCA642" w14:textId="77777777" w:rsidTr="00CE3D33">
        <w:trPr>
          <w:trHeight w:val="255"/>
        </w:trPr>
        <w:tc>
          <w:tcPr>
            <w:tcW w:w="421" w:type="dxa"/>
          </w:tcPr>
          <w:p w14:paraId="34C5930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AA6D44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D29917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EBF340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583B3B7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36639E5" w14:textId="77777777" w:rsidR="00A01676" w:rsidRPr="0036238A" w:rsidRDefault="00A01676" w:rsidP="00A01676">
            <w:pPr>
              <w:rPr>
                <w:color w:val="00000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33C8005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AC14CF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04B361C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AB6E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8A5A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88FD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2716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5A83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3A62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A851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1 382,3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038B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A01676" w:rsidRPr="004C15FE" w14:paraId="19FF549E" w14:textId="77777777" w:rsidTr="00CE3D33">
        <w:trPr>
          <w:trHeight w:val="461"/>
        </w:trPr>
        <w:tc>
          <w:tcPr>
            <w:tcW w:w="421" w:type="dxa"/>
          </w:tcPr>
          <w:p w14:paraId="4A8333C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6653DA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4FB98B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31DBAC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7692730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B52AEA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5E02120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07B8C8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обучающихся образователь-ных организаций, принявших участие в мероприя-тиях по безопас-ности дорожного движения и профилакти-ке детского дорожно-транспортного травматизма</w:t>
            </w:r>
          </w:p>
        </w:tc>
        <w:tc>
          <w:tcPr>
            <w:tcW w:w="425" w:type="dxa"/>
          </w:tcPr>
          <w:p w14:paraId="6ECA46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DA53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7FE7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A83C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F6ED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3BC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EC71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8B03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1 488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D3FA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6956235" w14:textId="77777777" w:rsidTr="00CE3D33">
        <w:trPr>
          <w:trHeight w:val="765"/>
        </w:trPr>
        <w:tc>
          <w:tcPr>
            <w:tcW w:w="421" w:type="dxa"/>
          </w:tcPr>
          <w:p w14:paraId="735DE34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3E5F0C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752695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FA01C3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0C67ACF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0628B85" w14:textId="77777777" w:rsidR="00A01676" w:rsidRPr="0036238A" w:rsidRDefault="00A01676" w:rsidP="00A01676">
            <w:pPr>
              <w:rPr>
                <w:color w:val="00000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5F8F2B5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27F2B3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световозвра-щающих элементов, приобретен-ных для обучающихся муниципаль-ных образователь-ных организаций</w:t>
            </w:r>
          </w:p>
        </w:tc>
        <w:tc>
          <w:tcPr>
            <w:tcW w:w="425" w:type="dxa"/>
          </w:tcPr>
          <w:p w14:paraId="33A88C3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88B5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5CB7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2 804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B65A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2 162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888B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4 365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0EF4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4 365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75B3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4 365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301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18 061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4CE2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743C01F" w14:textId="77777777" w:rsidTr="00CE3D33">
        <w:trPr>
          <w:trHeight w:val="1022"/>
        </w:trPr>
        <w:tc>
          <w:tcPr>
            <w:tcW w:w="421" w:type="dxa"/>
          </w:tcPr>
          <w:p w14:paraId="1BE557A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861928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23F9A4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D0EE0C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7ED1E83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5C763F8" w14:textId="77777777" w:rsidR="00A01676" w:rsidRPr="0036238A" w:rsidRDefault="00A01676" w:rsidP="00A01676">
            <w:pPr>
              <w:rPr>
                <w:color w:val="00000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5D530C0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600D70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Количество муниципаль-ных образователь-ных организаций, оснащенных средствами обучения, учебными и методичес-кими материалами по профилак-тике детского дорожно-транспортного травматизма</w:t>
            </w:r>
          </w:p>
        </w:tc>
        <w:tc>
          <w:tcPr>
            <w:tcW w:w="425" w:type="dxa"/>
          </w:tcPr>
          <w:p w14:paraId="7945549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B487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924F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B5F0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BCA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AF08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9F69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58AE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F3C9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5354D12" w14:textId="77777777" w:rsidTr="00CE3D33">
        <w:trPr>
          <w:trHeight w:val="313"/>
        </w:trPr>
        <w:tc>
          <w:tcPr>
            <w:tcW w:w="421" w:type="dxa"/>
          </w:tcPr>
          <w:p w14:paraId="2D2E54A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57374D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9576AC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9A9018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73AB933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83ABD22" w14:textId="77777777" w:rsidR="00A01676" w:rsidRPr="0036238A" w:rsidRDefault="00A01676" w:rsidP="00A01676">
            <w:pPr>
              <w:rPr>
                <w:color w:val="00000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20767E6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DCAA2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Мероприятие 4.06. </w:t>
            </w:r>
            <w:r w:rsidRPr="004C15FE">
              <w:rPr>
                <w:sz w:val="20"/>
                <w:szCs w:val="20"/>
              </w:rPr>
              <w:t>Реализация целевой модели наставничест-ва обуча-ющихся для организаций, осуществляю-щих образова-тельную деятельность по общеоб-разователь-ным, дополни-тельным общеобразо-вательным и программам среднего про-фессиональ-ного образова-ния, в том числе с приме-нением луч-ших практик обмена опы-том между обучающими-ся и посредст-вом привлече-ния к этой деятельности специалистов-практиков</w:t>
            </w:r>
          </w:p>
        </w:tc>
        <w:tc>
          <w:tcPr>
            <w:tcW w:w="425" w:type="dxa"/>
          </w:tcPr>
          <w:p w14:paraId="3877BD5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73DC5" w14:textId="77777777" w:rsidR="00A01676" w:rsidRPr="004C15FE" w:rsidRDefault="00A01676" w:rsidP="00A01676">
            <w:pPr>
              <w:jc w:val="center"/>
              <w:rPr>
                <w:b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98AE0" w14:textId="77777777" w:rsidR="00A01676" w:rsidRPr="004C15FE" w:rsidRDefault="00A01676" w:rsidP="00A01676">
            <w:pPr>
              <w:jc w:val="center"/>
              <w:rPr>
                <w:b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1AB2F" w14:textId="77777777" w:rsidR="00A01676" w:rsidRPr="004C15FE" w:rsidRDefault="00A01676" w:rsidP="00A01676">
            <w:pPr>
              <w:jc w:val="center"/>
              <w:rPr>
                <w:b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114F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F5C3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0B0A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68D7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330,0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E56D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2024</w:t>
            </w:r>
          </w:p>
        </w:tc>
      </w:tr>
      <w:tr w:rsidR="00A01676" w:rsidRPr="004C15FE" w14:paraId="56EE8D07" w14:textId="77777777" w:rsidTr="00CE3D33">
        <w:trPr>
          <w:trHeight w:val="430"/>
        </w:trPr>
        <w:tc>
          <w:tcPr>
            <w:tcW w:w="421" w:type="dxa"/>
          </w:tcPr>
          <w:p w14:paraId="68DA676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DBDDFA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8396EC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E5B4D6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3FB4B64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2C2214F" w14:textId="77777777" w:rsidR="00A01676" w:rsidRPr="0036238A" w:rsidRDefault="00A01676" w:rsidP="00A01676">
            <w:pPr>
              <w:rPr>
                <w:color w:val="00000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3C8480C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4E460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4FE0BF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F663E" w14:textId="77777777" w:rsidR="00A01676" w:rsidRPr="004C15FE" w:rsidRDefault="00A01676" w:rsidP="00A01676">
            <w:pPr>
              <w:jc w:val="center"/>
              <w:rPr>
                <w:b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4312" w14:textId="77777777" w:rsidR="00A01676" w:rsidRPr="004C15FE" w:rsidRDefault="00A01676" w:rsidP="00A01676">
            <w:pPr>
              <w:jc w:val="center"/>
              <w:rPr>
                <w:b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3EEC4" w14:textId="77777777" w:rsidR="00A01676" w:rsidRPr="004C15FE" w:rsidRDefault="00A01676" w:rsidP="00A01676">
            <w:pPr>
              <w:jc w:val="center"/>
              <w:rPr>
                <w:b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BBE4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E909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CD32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C8BB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330,0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855C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2024</w:t>
            </w:r>
          </w:p>
        </w:tc>
      </w:tr>
      <w:tr w:rsidR="00A01676" w:rsidRPr="004C15FE" w14:paraId="65399150" w14:textId="77777777" w:rsidTr="00CE3D33">
        <w:trPr>
          <w:trHeight w:val="745"/>
        </w:trPr>
        <w:tc>
          <w:tcPr>
            <w:tcW w:w="421" w:type="dxa"/>
          </w:tcPr>
          <w:p w14:paraId="18A51D1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158A84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13CB83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173B23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2E89474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37FE0A1" w14:textId="77777777" w:rsidR="00A01676" w:rsidRPr="0036238A" w:rsidRDefault="00A01676" w:rsidP="00A01676">
            <w:pPr>
              <w:rPr>
                <w:color w:val="00000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3BD9740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50DD5" w14:textId="77777777" w:rsidR="00A01676" w:rsidRPr="004C15FE" w:rsidRDefault="00A01676" w:rsidP="00A01676">
            <w:pPr>
              <w:ind w:left="-108" w:right="-77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 1. Уровень удовлетво-ренности наставляемых участием в программах наставничест-ва</w:t>
            </w:r>
          </w:p>
        </w:tc>
        <w:tc>
          <w:tcPr>
            <w:tcW w:w="425" w:type="dxa"/>
          </w:tcPr>
          <w:p w14:paraId="14305D5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914C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F68D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5E9A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28F6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532E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F57E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C46C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3546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C27289C" w14:textId="77777777" w:rsidTr="00CE3D33">
        <w:trPr>
          <w:trHeight w:val="1022"/>
        </w:trPr>
        <w:tc>
          <w:tcPr>
            <w:tcW w:w="421" w:type="dxa"/>
          </w:tcPr>
          <w:p w14:paraId="6C88962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EF6670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DDB95B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C0B785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6F14091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EAE1B6F" w14:textId="77777777" w:rsidR="00A01676" w:rsidRPr="0036238A" w:rsidRDefault="00A01676" w:rsidP="00A01676">
            <w:pPr>
              <w:rPr>
                <w:color w:val="00000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285F6E3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49F7A" w14:textId="77777777" w:rsidR="00A01676" w:rsidRPr="004C15FE" w:rsidRDefault="00A01676" w:rsidP="00A01676">
            <w:pPr>
              <w:ind w:left="-108" w:right="-77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 2.Уровень удовлетворен-ности настав-ников учас-тием в прог-раммах нас-тавничества</w:t>
            </w:r>
          </w:p>
        </w:tc>
        <w:tc>
          <w:tcPr>
            <w:tcW w:w="425" w:type="dxa"/>
          </w:tcPr>
          <w:p w14:paraId="6237078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98C5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A5A9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35E6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96AC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906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DD04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B2BC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C175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D12353B" w14:textId="77777777" w:rsidTr="00CE3D33">
        <w:trPr>
          <w:trHeight w:val="606"/>
        </w:trPr>
        <w:tc>
          <w:tcPr>
            <w:tcW w:w="421" w:type="dxa"/>
          </w:tcPr>
          <w:p w14:paraId="454DCCA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4B012C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1CE4C4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250A7F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4B4891B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A0AE1F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4E8A807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26F2BA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Задача: совершенст-вование эффективно-го механизма взаимодейст-вия системы профориентации детей и молодежи с предприя-тиями судострои-тельного кластера Северодвинс-ка</w:t>
            </w:r>
          </w:p>
        </w:tc>
        <w:tc>
          <w:tcPr>
            <w:tcW w:w="425" w:type="dxa"/>
          </w:tcPr>
          <w:p w14:paraId="6DE95D2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7C50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ECDB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6274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373,8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E24D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90A2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83CA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BF0D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3 970,3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352F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0F9C0B07" w14:textId="77777777" w:rsidTr="00CE3D33">
        <w:trPr>
          <w:trHeight w:val="255"/>
        </w:trPr>
        <w:tc>
          <w:tcPr>
            <w:tcW w:w="421" w:type="dxa"/>
          </w:tcPr>
          <w:p w14:paraId="2E90E31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763B35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6E47C0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6770DC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30597BF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3F499C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9BD31B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A2987E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664FB93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1E02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027B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01CC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373,8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DBA5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27B9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C1D7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3D86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3 970,3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2477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1126D961" w14:textId="77777777" w:rsidTr="00CE3D33">
        <w:trPr>
          <w:trHeight w:val="1275"/>
        </w:trPr>
        <w:tc>
          <w:tcPr>
            <w:tcW w:w="421" w:type="dxa"/>
          </w:tcPr>
          <w:p w14:paraId="705FD5F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79F8CE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EEDCB5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39EBCB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2BBBB3B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AE9721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48CA4ED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440802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Доля обучающихся образователь-ных организаций, принимающих участие в инновацион-ных образователь-ных и социальных проектах в области профориента-ции молодежи</w:t>
            </w:r>
          </w:p>
        </w:tc>
        <w:tc>
          <w:tcPr>
            <w:tcW w:w="425" w:type="dxa"/>
          </w:tcPr>
          <w:p w14:paraId="09821CE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BD2F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909A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4F15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A5E3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CF06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018B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977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EB30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C49374C" w14:textId="77777777" w:rsidTr="00CE3D33">
        <w:trPr>
          <w:trHeight w:val="313"/>
        </w:trPr>
        <w:tc>
          <w:tcPr>
            <w:tcW w:w="421" w:type="dxa"/>
          </w:tcPr>
          <w:p w14:paraId="1A6E1CC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D53D80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492C86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E1DEA2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0CADE8B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6C56DA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5F0C69D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A457CE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Показатель 2. Доля выпускников общеобразова-тельных организаций, поступивших для обучения по програм-мам среднего профессио-нального образования </w:t>
            </w:r>
          </w:p>
        </w:tc>
        <w:tc>
          <w:tcPr>
            <w:tcW w:w="425" w:type="dxa"/>
          </w:tcPr>
          <w:p w14:paraId="56D67AC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1B0C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6FBB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34B1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3657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8C9C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264B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F610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A367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93D3D47" w14:textId="77777777" w:rsidTr="00CE3D33">
        <w:trPr>
          <w:trHeight w:val="1275"/>
        </w:trPr>
        <w:tc>
          <w:tcPr>
            <w:tcW w:w="421" w:type="dxa"/>
          </w:tcPr>
          <w:p w14:paraId="6FDB28F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5BE603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37E26E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9A633B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481BEE1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289E20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EB172E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890BBB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Администра-тивное мероприя-</w:t>
            </w:r>
          </w:p>
          <w:p w14:paraId="137F1CA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тие 5.01. Разработка и реализация плана мероприятий по организа-ции профориента-ции детей и молодежи для кадрового обеспечения судострои-тельного кластера</w:t>
            </w:r>
          </w:p>
        </w:tc>
        <w:tc>
          <w:tcPr>
            <w:tcW w:w="425" w:type="dxa"/>
          </w:tcPr>
          <w:p w14:paraId="0E79ED3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</w:t>
            </w:r>
          </w:p>
          <w:p w14:paraId="768ED8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D782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6E0C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B35F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263F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160F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15E4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A003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709B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16B5BEEF" w14:textId="77777777" w:rsidTr="00CE3D33">
        <w:trPr>
          <w:trHeight w:val="745"/>
        </w:trPr>
        <w:tc>
          <w:tcPr>
            <w:tcW w:w="421" w:type="dxa"/>
          </w:tcPr>
          <w:p w14:paraId="2D64875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4A7DC9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6C615C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83E180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312BDEB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B0BF21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4532D8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6057CE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мероприятий, проведенных в рамках организации профориента-ции детей и молодежи для кадрового обеспечения судострои-тельного кластера</w:t>
            </w:r>
          </w:p>
        </w:tc>
        <w:tc>
          <w:tcPr>
            <w:tcW w:w="425" w:type="dxa"/>
          </w:tcPr>
          <w:p w14:paraId="2B95E8B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C6CF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C64E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85F8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5241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7729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3963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7B9B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D731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D971B9F" w14:textId="77777777" w:rsidTr="00CE3D33">
        <w:trPr>
          <w:trHeight w:val="322"/>
        </w:trPr>
        <w:tc>
          <w:tcPr>
            <w:tcW w:w="421" w:type="dxa"/>
          </w:tcPr>
          <w:p w14:paraId="556A8E7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3E9766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E70263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F76A28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55462F1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08996F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970729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9E9F3C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Степень выполнения плана мероприятий по организа-ции профориента-ции детей и молодежи для кадрового обеспечения судострои-тельного кластера ежегодно</w:t>
            </w:r>
          </w:p>
        </w:tc>
        <w:tc>
          <w:tcPr>
            <w:tcW w:w="425" w:type="dxa"/>
          </w:tcPr>
          <w:p w14:paraId="0F3A49E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1DB4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589F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A561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4B0E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368E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B6D3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980F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46C9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3AA64FE" w14:textId="77777777" w:rsidTr="00CE3D33">
        <w:trPr>
          <w:trHeight w:val="1530"/>
        </w:trPr>
        <w:tc>
          <w:tcPr>
            <w:tcW w:w="421" w:type="dxa"/>
          </w:tcPr>
          <w:p w14:paraId="090B8E2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B58935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019DE3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B6E4A0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011BDAC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4A48FC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582BD74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4EF717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5.02. </w:t>
            </w:r>
            <w:r w:rsidRPr="004C15FE">
              <w:rPr>
                <w:sz w:val="20"/>
                <w:szCs w:val="20"/>
              </w:rPr>
              <w:t>Участие муниципаль-ных общеобразова-тельных организаций в мероприяти-ях, направлен-ных на проф-ориентацию детей и молодежи для кадрового обеспечения судострои-тельного кластера</w:t>
            </w:r>
          </w:p>
        </w:tc>
        <w:tc>
          <w:tcPr>
            <w:tcW w:w="425" w:type="dxa"/>
          </w:tcPr>
          <w:p w14:paraId="10DFAA5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748A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A7E6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0834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7E07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A907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411D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D80A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1 233,7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D8A2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02988D66" w14:textId="77777777" w:rsidTr="00CE3D33">
        <w:trPr>
          <w:trHeight w:val="255"/>
        </w:trPr>
        <w:tc>
          <w:tcPr>
            <w:tcW w:w="421" w:type="dxa"/>
          </w:tcPr>
          <w:p w14:paraId="4AF1482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569F5E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D0AA04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BB411C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561A992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571ED7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0EAFE3F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CC87C1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024DCC5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4BF6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ED8A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AB5D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E3C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168B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AE2C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B1C9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1 233,7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502C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50B0A98A" w14:textId="77777777" w:rsidTr="00CE3D33">
        <w:trPr>
          <w:trHeight w:val="171"/>
        </w:trPr>
        <w:tc>
          <w:tcPr>
            <w:tcW w:w="421" w:type="dxa"/>
          </w:tcPr>
          <w:p w14:paraId="3175344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862964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92C0B8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9C2AC2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2C5449D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8A16A8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2380004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09771B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образователь-ных организаций, принявших участие в конкурсе по поиску в Интернете</w:t>
            </w:r>
          </w:p>
        </w:tc>
        <w:tc>
          <w:tcPr>
            <w:tcW w:w="425" w:type="dxa"/>
          </w:tcPr>
          <w:p w14:paraId="4CF2761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9067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97AF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0168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BF72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4838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6CA6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EBA2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7B4D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C956245" w14:textId="77777777" w:rsidTr="00CE3D33">
        <w:trPr>
          <w:trHeight w:val="886"/>
        </w:trPr>
        <w:tc>
          <w:tcPr>
            <w:tcW w:w="421" w:type="dxa"/>
          </w:tcPr>
          <w:p w14:paraId="2464F76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0736C2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708F02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CF2F0A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7F06E55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699676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06203C1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DAD691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образователь-ных организаций, принявших участие в конкурсе программно-методических материалов по организа-ции профориента-ционной работы, направленной на знакомство с судострои-тельной отраслью</w:t>
            </w:r>
          </w:p>
        </w:tc>
        <w:tc>
          <w:tcPr>
            <w:tcW w:w="425" w:type="dxa"/>
          </w:tcPr>
          <w:p w14:paraId="20A5561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CBA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89AB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4182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061F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A547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6FAA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A8C9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0785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DD00600" w14:textId="77777777" w:rsidTr="00CE3D33">
        <w:trPr>
          <w:trHeight w:val="765"/>
        </w:trPr>
        <w:tc>
          <w:tcPr>
            <w:tcW w:w="421" w:type="dxa"/>
          </w:tcPr>
          <w:p w14:paraId="69E7CD2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CB6341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4F88DB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E62D84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31106B1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DEA4ED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00DE778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19B3F9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Количество обучающихся образователь-ных организаций, принявших участие в проекте «Инженеры будущего»</w:t>
            </w:r>
          </w:p>
        </w:tc>
        <w:tc>
          <w:tcPr>
            <w:tcW w:w="425" w:type="dxa"/>
          </w:tcPr>
          <w:p w14:paraId="6BE378B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C043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9865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2CC4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4C85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6A30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9DD5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7EF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1 140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BB4B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11A7B049" w14:textId="77777777" w:rsidTr="00CE3D33">
        <w:trPr>
          <w:trHeight w:val="606"/>
        </w:trPr>
        <w:tc>
          <w:tcPr>
            <w:tcW w:w="421" w:type="dxa"/>
          </w:tcPr>
          <w:p w14:paraId="4083191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065B70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92B928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7A1696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0656C37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9961EC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1F276AA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633182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5.03. </w:t>
            </w:r>
            <w:r w:rsidRPr="004C15FE">
              <w:rPr>
                <w:sz w:val="20"/>
                <w:szCs w:val="20"/>
              </w:rPr>
              <w:t>Проведение муниципаль-ными организаци-ями дополнитель-ного образования мероприятий, направленных на профориен-тацию детей и молодежи для кадрового обеспечения судострои-тельного кластера</w:t>
            </w:r>
          </w:p>
        </w:tc>
        <w:tc>
          <w:tcPr>
            <w:tcW w:w="425" w:type="dxa"/>
          </w:tcPr>
          <w:p w14:paraId="3133673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A8B6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2EEF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77AC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173,8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E5C2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2ADB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F4C5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0FC3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1 264,6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982B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6A8A1ADD" w14:textId="77777777" w:rsidTr="00CE3D33">
        <w:trPr>
          <w:trHeight w:val="255"/>
        </w:trPr>
        <w:tc>
          <w:tcPr>
            <w:tcW w:w="421" w:type="dxa"/>
          </w:tcPr>
          <w:p w14:paraId="6922928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E5C61D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921F24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657ABB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7C6347D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7C91F4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49C2154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5B8066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6FD9CE8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93E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A681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7570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173,8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17A6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0E43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FA09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0AAC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1 264,6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574A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7194D23F" w14:textId="77777777" w:rsidTr="00CE3D33">
        <w:trPr>
          <w:trHeight w:val="1020"/>
        </w:trPr>
        <w:tc>
          <w:tcPr>
            <w:tcW w:w="421" w:type="dxa"/>
          </w:tcPr>
          <w:p w14:paraId="4F35807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28DB8C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1F5C36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C56AAA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53DD86C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48896D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370EF34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397770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научно-исследова-тельских и научно-практических конференций по тематике судостроительной отрасли, проводимых ежегодно</w:t>
            </w:r>
          </w:p>
        </w:tc>
        <w:tc>
          <w:tcPr>
            <w:tcW w:w="425" w:type="dxa"/>
          </w:tcPr>
          <w:p w14:paraId="74BD528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3035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410C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4528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F9DC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58C4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257E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22A6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19F3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16AE9717" w14:textId="77777777" w:rsidTr="00CE3D33">
        <w:trPr>
          <w:trHeight w:val="765"/>
        </w:trPr>
        <w:tc>
          <w:tcPr>
            <w:tcW w:w="421" w:type="dxa"/>
          </w:tcPr>
          <w:p w14:paraId="7552A49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E81D9E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69135A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BC5280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759E84B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D5736D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75DF39B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FB5B4A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обучающихся образователь-ных организаций, принявших участие в выставках по судомоде-лированию</w:t>
            </w:r>
          </w:p>
        </w:tc>
        <w:tc>
          <w:tcPr>
            <w:tcW w:w="425" w:type="dxa"/>
          </w:tcPr>
          <w:p w14:paraId="48E0A46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05B5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DC4F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B25C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4430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BCB7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A6ED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B6A8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2067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88E35A9" w14:textId="77777777" w:rsidTr="00CE3D33">
        <w:trPr>
          <w:trHeight w:val="1020"/>
        </w:trPr>
        <w:tc>
          <w:tcPr>
            <w:tcW w:w="421" w:type="dxa"/>
          </w:tcPr>
          <w:p w14:paraId="42E7060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3DE142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9B6FF9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C7745C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76BBBC0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B2A2EB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3C4FF7C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2E1757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Количество выездов команды МАОУДО «Северный Кванториум» на российские соревнования по судомоде-лированию</w:t>
            </w:r>
          </w:p>
        </w:tc>
        <w:tc>
          <w:tcPr>
            <w:tcW w:w="425" w:type="dxa"/>
          </w:tcPr>
          <w:p w14:paraId="7E635C5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9A1B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CA5F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8DEF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D52C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CD7C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FF94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B64A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1FDB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1704E400" w14:textId="77777777" w:rsidTr="00CE3D33">
        <w:trPr>
          <w:trHeight w:val="510"/>
        </w:trPr>
        <w:tc>
          <w:tcPr>
            <w:tcW w:w="421" w:type="dxa"/>
          </w:tcPr>
          <w:p w14:paraId="72AD5D7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FE6E26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789BEA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A62D52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1C98B2A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90B91C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3BE5687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AE4CA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Количество обучающихся, освоивших программу «3D-моделирова-ние»</w:t>
            </w:r>
          </w:p>
        </w:tc>
        <w:tc>
          <w:tcPr>
            <w:tcW w:w="425" w:type="dxa"/>
          </w:tcPr>
          <w:p w14:paraId="664268A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5F7A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9CC5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0A17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FEC4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7947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86A9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CC00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07B3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2020</w:t>
            </w:r>
          </w:p>
        </w:tc>
      </w:tr>
      <w:tr w:rsidR="00A01676" w:rsidRPr="004C15FE" w14:paraId="75DCD000" w14:textId="77777777" w:rsidTr="00CE3D33">
        <w:trPr>
          <w:trHeight w:val="510"/>
        </w:trPr>
        <w:tc>
          <w:tcPr>
            <w:tcW w:w="421" w:type="dxa"/>
          </w:tcPr>
          <w:p w14:paraId="31AB8BD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D1FDD7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A80FB5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1365CB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4D90CAB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6BD219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60BECBF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A487D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Показатель 5. Количество обучающихся, принявших участие в открытом конкурсе-фестивале «Акватория» </w:t>
            </w:r>
          </w:p>
        </w:tc>
        <w:tc>
          <w:tcPr>
            <w:tcW w:w="425" w:type="dxa"/>
          </w:tcPr>
          <w:p w14:paraId="4CFC48A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B163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F172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7828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7C66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2D78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215E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0096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67CC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93217ED" w14:textId="77777777" w:rsidTr="00CE3D33">
        <w:trPr>
          <w:trHeight w:val="510"/>
        </w:trPr>
        <w:tc>
          <w:tcPr>
            <w:tcW w:w="421" w:type="dxa"/>
          </w:tcPr>
          <w:p w14:paraId="332492A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D1BC84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DDFD01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E3F034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726EB85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CA2450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1840228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78380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6. Количество обучающихся, принявших участие в мероприяти- ях , направ-ленных на развитие проектной деятельности</w:t>
            </w:r>
          </w:p>
        </w:tc>
        <w:tc>
          <w:tcPr>
            <w:tcW w:w="425" w:type="dxa"/>
          </w:tcPr>
          <w:p w14:paraId="72095E5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54A0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5FCA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B8F1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CD36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5CCF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3DC7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B3C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7688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9375080" w14:textId="77777777" w:rsidTr="00CE3D33">
        <w:trPr>
          <w:trHeight w:val="1275"/>
        </w:trPr>
        <w:tc>
          <w:tcPr>
            <w:tcW w:w="421" w:type="dxa"/>
          </w:tcPr>
          <w:p w14:paraId="21CCB5D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569C62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5E3FBC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63F7FF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1D1D5C8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A72B40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6D71515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F4AB73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5.04. </w:t>
            </w:r>
            <w:r w:rsidRPr="004C15FE">
              <w:rPr>
                <w:sz w:val="20"/>
                <w:szCs w:val="20"/>
              </w:rPr>
              <w:t>Укрепление материально-технической базы развития муниципаль-ных образователь-ных  организаций как системообра-зующих центров в работе по профориен-тации обучающихся</w:t>
            </w:r>
          </w:p>
        </w:tc>
        <w:tc>
          <w:tcPr>
            <w:tcW w:w="425" w:type="dxa"/>
          </w:tcPr>
          <w:p w14:paraId="6064C5B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2423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41DE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C683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7918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79A3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3776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8CBA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1 062,0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A0E6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79DFBD20" w14:textId="77777777" w:rsidTr="00CE3D33">
        <w:trPr>
          <w:trHeight w:val="255"/>
        </w:trPr>
        <w:tc>
          <w:tcPr>
            <w:tcW w:w="421" w:type="dxa"/>
          </w:tcPr>
          <w:p w14:paraId="6A18092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7230D8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6CAEC6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1DB142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0CA066D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095538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7BB2B96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27EE62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29504DC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5469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2645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FB0F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42A3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4C5A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F04D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A556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1 062,0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BE07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1EE0FE2C" w14:textId="77777777" w:rsidTr="00CE3D33">
        <w:trPr>
          <w:trHeight w:val="748"/>
        </w:trPr>
        <w:tc>
          <w:tcPr>
            <w:tcW w:w="421" w:type="dxa"/>
          </w:tcPr>
          <w:p w14:paraId="17676AC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5788C1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CA33DD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D88927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4B67908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F209F2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01875F2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15A6B4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мероприятий, проведенных на базе оборудован-ных кабинетов профориента-ции МАОУ «СОШ № 9», МАОУ ДО «Детский морской центр «Северомо-рец»</w:t>
            </w:r>
          </w:p>
        </w:tc>
        <w:tc>
          <w:tcPr>
            <w:tcW w:w="425" w:type="dxa"/>
          </w:tcPr>
          <w:p w14:paraId="44D181C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C29C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A73A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3C3C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9A72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DFCB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52D9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287F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6081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7004DF2" w14:textId="77777777" w:rsidTr="00CE3D33">
        <w:trPr>
          <w:trHeight w:val="1020"/>
        </w:trPr>
        <w:tc>
          <w:tcPr>
            <w:tcW w:w="421" w:type="dxa"/>
          </w:tcPr>
          <w:p w14:paraId="3883B11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F2D36F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4A26E6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671787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1A278FE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AC8518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71EBB1B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A0E341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оборудования, приобретен-ного для объединений судомодели-рования и радиоконст-руирования МАОУДО «Северный Кванториум»</w:t>
            </w:r>
          </w:p>
        </w:tc>
        <w:tc>
          <w:tcPr>
            <w:tcW w:w="425" w:type="dxa"/>
          </w:tcPr>
          <w:p w14:paraId="0DF22D0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54B9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0C91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FB29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394B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CF0F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634A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E2E6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E3F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6041DD85" w14:textId="77777777" w:rsidTr="00CE3D33">
        <w:trPr>
          <w:trHeight w:val="1020"/>
        </w:trPr>
        <w:tc>
          <w:tcPr>
            <w:tcW w:w="421" w:type="dxa"/>
          </w:tcPr>
          <w:p w14:paraId="21BB1C0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22DF2B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7C5DBC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C8C639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10D46D1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06A0D2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3F869BE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17E2DB" w14:textId="77777777" w:rsidR="00A01676" w:rsidRPr="004C15FE" w:rsidRDefault="00A01676" w:rsidP="00A01676">
            <w:pPr>
              <w:ind w:left="-139" w:right="-77"/>
              <w:rPr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Мероприя-тие 5.05.</w:t>
            </w:r>
            <w:r w:rsidRPr="004C15FE">
              <w:rPr>
                <w:sz w:val="20"/>
                <w:szCs w:val="20"/>
              </w:rPr>
              <w:t xml:space="preserve"> Разработка системы профессио-нальных кон-курсов для старшек-лассников, создание эксперимен-тальных «ра-бочих мест» в организаци-ях дополни-тельного обра-зования де</w:t>
            </w:r>
            <w:r>
              <w:rPr>
                <w:sz w:val="20"/>
                <w:szCs w:val="20"/>
              </w:rPr>
              <w:t>тей для «социаль-ных проб» старш</w:t>
            </w:r>
            <w:r w:rsidRPr="004C15FE">
              <w:rPr>
                <w:sz w:val="20"/>
                <w:szCs w:val="20"/>
              </w:rPr>
              <w:t xml:space="preserve">ек-лассников </w:t>
            </w:r>
          </w:p>
        </w:tc>
        <w:tc>
          <w:tcPr>
            <w:tcW w:w="425" w:type="dxa"/>
          </w:tcPr>
          <w:p w14:paraId="7166C1A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FF23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B296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11C7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D70A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84AD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C7B4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1B30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C66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2024</w:t>
            </w:r>
          </w:p>
        </w:tc>
      </w:tr>
      <w:tr w:rsidR="00A01676" w:rsidRPr="004C15FE" w14:paraId="053367F3" w14:textId="77777777" w:rsidTr="00CE3D33">
        <w:trPr>
          <w:trHeight w:val="451"/>
        </w:trPr>
        <w:tc>
          <w:tcPr>
            <w:tcW w:w="421" w:type="dxa"/>
          </w:tcPr>
          <w:p w14:paraId="59DC31A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F6A851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48011D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038C97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3D95665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7850E5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3683486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7CEDAE" w14:textId="77777777" w:rsidR="00A01676" w:rsidRPr="004C15FE" w:rsidRDefault="00A01676" w:rsidP="00A01676">
            <w:pPr>
              <w:ind w:left="-139" w:right="-77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04B725C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DBB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BDDD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A079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362E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5E4A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19F0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DB60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C8A5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2024</w:t>
            </w:r>
          </w:p>
        </w:tc>
      </w:tr>
      <w:tr w:rsidR="00A01676" w:rsidRPr="004C15FE" w14:paraId="682E1128" w14:textId="77777777" w:rsidTr="00CE3D33">
        <w:trPr>
          <w:trHeight w:val="1020"/>
        </w:trPr>
        <w:tc>
          <w:tcPr>
            <w:tcW w:w="421" w:type="dxa"/>
          </w:tcPr>
          <w:p w14:paraId="2027880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799671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314468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BE18D5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16F8319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A92AEB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7844916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8B9CE5" w14:textId="77777777" w:rsidR="00A01676" w:rsidRPr="004C15FE" w:rsidRDefault="00A01676" w:rsidP="00A01676">
            <w:pPr>
              <w:ind w:left="-139" w:right="-77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Реализованы мероприятия в рамках мероприятий федерального проекта «Успех каждого ребенка» националь-ного проекта «Образова-ние»</w:t>
            </w:r>
          </w:p>
        </w:tc>
        <w:tc>
          <w:tcPr>
            <w:tcW w:w="425" w:type="dxa"/>
          </w:tcPr>
          <w:p w14:paraId="7C0EF41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76D7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FA7A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0873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F39A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3366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BB20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919B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B9E1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49A5496" w14:textId="77777777" w:rsidTr="00CE3D33">
        <w:trPr>
          <w:trHeight w:val="1020"/>
        </w:trPr>
        <w:tc>
          <w:tcPr>
            <w:tcW w:w="421" w:type="dxa"/>
          </w:tcPr>
          <w:p w14:paraId="4A551C2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E25B7D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80BA63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1F4CC1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2746AA6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D05258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297D047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21C01F" w14:textId="77777777" w:rsidR="00A01676" w:rsidRPr="004C15FE" w:rsidRDefault="00A01676" w:rsidP="00A01676">
            <w:pPr>
              <w:ind w:left="-139" w:right="-77"/>
              <w:rPr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Мероприя-тие 5.06.</w:t>
            </w:r>
            <w:r w:rsidRPr="004C15FE">
              <w:rPr>
                <w:sz w:val="20"/>
                <w:szCs w:val="20"/>
              </w:rPr>
              <w:t xml:space="preserve"> Популяриза-ция рабочих профессий и инженерно- технических специальнос-тей</w:t>
            </w:r>
          </w:p>
        </w:tc>
        <w:tc>
          <w:tcPr>
            <w:tcW w:w="425" w:type="dxa"/>
          </w:tcPr>
          <w:p w14:paraId="75D42C2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E5AD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FA40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463A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0DA7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9A90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6220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407A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6C32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2024</w:t>
            </w:r>
          </w:p>
        </w:tc>
      </w:tr>
      <w:tr w:rsidR="00A01676" w:rsidRPr="004C15FE" w14:paraId="18FAE222" w14:textId="77777777" w:rsidTr="00CE3D33">
        <w:trPr>
          <w:trHeight w:val="413"/>
        </w:trPr>
        <w:tc>
          <w:tcPr>
            <w:tcW w:w="421" w:type="dxa"/>
          </w:tcPr>
          <w:p w14:paraId="5FABE40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057727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5CE8F6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06126C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1A19ACD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609447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0C94938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ED478A" w14:textId="77777777" w:rsidR="00A01676" w:rsidRPr="004C15FE" w:rsidRDefault="00A01676" w:rsidP="00A01676">
            <w:pPr>
              <w:ind w:left="-139" w:right="-77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3BDE3F4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DEE2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5BE2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BFD2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AF90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FC50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573D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97C4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0CD9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2024</w:t>
            </w:r>
          </w:p>
        </w:tc>
      </w:tr>
      <w:tr w:rsidR="00A01676" w:rsidRPr="004C15FE" w14:paraId="7A139EAE" w14:textId="77777777" w:rsidTr="00CE3D33">
        <w:trPr>
          <w:trHeight w:val="413"/>
        </w:trPr>
        <w:tc>
          <w:tcPr>
            <w:tcW w:w="421" w:type="dxa"/>
          </w:tcPr>
          <w:p w14:paraId="6BC1FD8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271ED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D639E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79188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FE92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90A11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</w:tcPr>
          <w:p w14:paraId="0E81998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EA6D63" w14:textId="77777777" w:rsidR="00A01676" w:rsidRPr="004C15FE" w:rsidRDefault="00A01676" w:rsidP="00A01676">
            <w:pPr>
              <w:ind w:left="-139" w:right="-77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Показатель 1. </w:t>
            </w:r>
            <w:r w:rsidRPr="004C15FE">
              <w:rPr>
                <w:sz w:val="20"/>
                <w:szCs w:val="20"/>
              </w:rPr>
              <w:t xml:space="preserve">Количество образователь-ных органи-заций приняв-ших участие в мероприяти-ях, направлен-ных на попу-ляризацию рабочих и инженерно-технических профессий </w:t>
            </w:r>
          </w:p>
        </w:tc>
        <w:tc>
          <w:tcPr>
            <w:tcW w:w="425" w:type="dxa"/>
          </w:tcPr>
          <w:p w14:paraId="6873370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3972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AC48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2579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63E6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5B2E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C9FD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C817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FE9A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8BB7BF4" w14:textId="77777777" w:rsidTr="00CE3D33">
        <w:trPr>
          <w:trHeight w:val="765"/>
        </w:trPr>
        <w:tc>
          <w:tcPr>
            <w:tcW w:w="421" w:type="dxa"/>
          </w:tcPr>
          <w:p w14:paraId="5DBB727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B22555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F316B0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5E31BB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04AC372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DCC483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0FBC55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5CE86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Задача: развитие физической культуры и спорта в муници-пальных образова-тельных организациях</w:t>
            </w:r>
          </w:p>
        </w:tc>
        <w:tc>
          <w:tcPr>
            <w:tcW w:w="425" w:type="dxa"/>
          </w:tcPr>
          <w:p w14:paraId="6F0ACBE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DDF8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6 852,1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3DEF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11 334,5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E26D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10 687,7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4CFE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11 148,3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8F44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11 624,5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F874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11 521,0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5A00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80 986,4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582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37FBBF81" w14:textId="77777777" w:rsidTr="00CE3D33">
        <w:trPr>
          <w:trHeight w:val="255"/>
        </w:trPr>
        <w:tc>
          <w:tcPr>
            <w:tcW w:w="421" w:type="dxa"/>
          </w:tcPr>
          <w:p w14:paraId="2B8F361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01B63F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5D65FA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C21807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1C49F81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CBEB62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1B5E304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76E422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2BEB798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2EB5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6 852,1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B4FA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8 594,3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ACA5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10 607,1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0AF2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11 148,3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BBB8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11 624,5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57CB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11 521,0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E3B9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78 165,6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07CA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00E33E86" w14:textId="77777777" w:rsidTr="00CE3D33">
        <w:trPr>
          <w:trHeight w:val="255"/>
        </w:trPr>
        <w:tc>
          <w:tcPr>
            <w:tcW w:w="421" w:type="dxa"/>
          </w:tcPr>
          <w:p w14:paraId="4FEE9CB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FFF050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571A52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3D8C1E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1D9459E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F4973E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1FEFD98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F78F8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6EF03AE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0C37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705A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2 740,2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04FE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5226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5EE6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80AE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8561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2 820,8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C173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4B1AC2FC" w14:textId="77777777" w:rsidTr="00CE3D33">
        <w:trPr>
          <w:trHeight w:val="510"/>
        </w:trPr>
        <w:tc>
          <w:tcPr>
            <w:tcW w:w="421" w:type="dxa"/>
          </w:tcPr>
          <w:p w14:paraId="28E24E3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CE0061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955E7A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FA58EB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4D618AF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21C0A0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78B99D8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3DC84C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Объем двигательной активности обучающихся в неделю</w:t>
            </w:r>
          </w:p>
        </w:tc>
        <w:tc>
          <w:tcPr>
            <w:tcW w:w="425" w:type="dxa"/>
          </w:tcPr>
          <w:p w14:paraId="3DDFA0F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FCEB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952C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8E35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A56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317C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35D0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55A9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14CC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F5B8A22" w14:textId="77777777" w:rsidTr="00CE3D33">
        <w:trPr>
          <w:trHeight w:val="1275"/>
        </w:trPr>
        <w:tc>
          <w:tcPr>
            <w:tcW w:w="421" w:type="dxa"/>
          </w:tcPr>
          <w:p w14:paraId="5CB717D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71A41D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55D7BF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E68E9D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09DF279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0FF4AF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6CEC920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AAB8A6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Доля расходов  местного бюджета на развитие физической культуры и спорта в муници-пальных образователь-ных организациях в объеме расходов местного бюджета на отрасль «Образова-ние»</w:t>
            </w:r>
          </w:p>
        </w:tc>
        <w:tc>
          <w:tcPr>
            <w:tcW w:w="425" w:type="dxa"/>
          </w:tcPr>
          <w:p w14:paraId="31EAA77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F2E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1084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7FB9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AA6B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BA24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DAD7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5DF5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4FBC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501B376" w14:textId="77777777" w:rsidTr="00CE3D33">
        <w:trPr>
          <w:trHeight w:val="320"/>
        </w:trPr>
        <w:tc>
          <w:tcPr>
            <w:tcW w:w="421" w:type="dxa"/>
          </w:tcPr>
          <w:p w14:paraId="75CF24D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6C490D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DF5480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5D8BF5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0730FFB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DCECF2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1EE8D9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7BAEC7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Доля обучающихся муниципаль-ных образователь-ных организаций, выполнивших нормативы Всероссийс-кого физкультурно-спортивного комплекса «Готов к труду и обороне» (ГТО), в общей численности обучающихся муниципаль-ных образователь-ных организаций, принявших участие в выполнении нормативов ВФСК ГТО</w:t>
            </w:r>
          </w:p>
        </w:tc>
        <w:tc>
          <w:tcPr>
            <w:tcW w:w="425" w:type="dxa"/>
          </w:tcPr>
          <w:p w14:paraId="190F635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1ADC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3C01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C4F3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831F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2D9E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D693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9A8E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1D55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A838DFA" w14:textId="77777777" w:rsidTr="00CE3D33">
        <w:trPr>
          <w:trHeight w:val="4065"/>
        </w:trPr>
        <w:tc>
          <w:tcPr>
            <w:tcW w:w="421" w:type="dxa"/>
          </w:tcPr>
          <w:p w14:paraId="4D4E755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5F811F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8D5697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E3C2AC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0541529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609EC8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5C2EA8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1AD0D5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Администра-тивное мероприя-</w:t>
            </w:r>
          </w:p>
          <w:p w14:paraId="36E4E46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тие 6.01. Разработка и внедрение нормативных правовых актов по вопросам развития физической культуры и спорта в сфере образования Северодвинс-ка</w:t>
            </w:r>
          </w:p>
        </w:tc>
        <w:tc>
          <w:tcPr>
            <w:tcW w:w="425" w:type="dxa"/>
          </w:tcPr>
          <w:p w14:paraId="061BD0B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</w:t>
            </w:r>
          </w:p>
          <w:p w14:paraId="7422A8E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6E7D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8B38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BA06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553E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09F8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4145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C5C5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E5C3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D724129" w14:textId="77777777" w:rsidTr="00CE3D33">
        <w:trPr>
          <w:trHeight w:val="765"/>
        </w:trPr>
        <w:tc>
          <w:tcPr>
            <w:tcW w:w="421" w:type="dxa"/>
          </w:tcPr>
          <w:p w14:paraId="03EAA94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C6CF37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AC5F56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765297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7EF4B66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D05CD0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2986AE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C48F69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организаций, которые используют методические рекомендации ежегодно</w:t>
            </w:r>
          </w:p>
        </w:tc>
        <w:tc>
          <w:tcPr>
            <w:tcW w:w="425" w:type="dxa"/>
          </w:tcPr>
          <w:p w14:paraId="3628787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31C6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FF0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842B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4A03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3B5E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70B4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990B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2A7F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D0617B8" w14:textId="77777777" w:rsidTr="00CE3D33">
        <w:trPr>
          <w:trHeight w:val="178"/>
        </w:trPr>
        <w:tc>
          <w:tcPr>
            <w:tcW w:w="421" w:type="dxa"/>
          </w:tcPr>
          <w:p w14:paraId="233AB5F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E635FC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55E451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C8D372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0088DA8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D3482D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28BB65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4DE025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разработан-ных положений о спартакиаде среди обучающихся муниципаль-ных общеобразова-тельных организаций</w:t>
            </w:r>
          </w:p>
        </w:tc>
        <w:tc>
          <w:tcPr>
            <w:tcW w:w="425" w:type="dxa"/>
          </w:tcPr>
          <w:p w14:paraId="140D0C6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0B79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FC0D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6FA8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542B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D392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567E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EE1C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779B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B5865DF" w14:textId="77777777" w:rsidTr="00CE3D33">
        <w:trPr>
          <w:trHeight w:val="1020"/>
        </w:trPr>
        <w:tc>
          <w:tcPr>
            <w:tcW w:w="421" w:type="dxa"/>
          </w:tcPr>
          <w:p w14:paraId="6DC8DE1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DFCCFB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6B9F56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7083A4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71B1535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AD739B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6DCE57A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004AB2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6.02. </w:t>
            </w:r>
            <w:r w:rsidRPr="004C15FE">
              <w:rPr>
                <w:sz w:val="20"/>
                <w:szCs w:val="20"/>
              </w:rPr>
              <w:t>Проведение спортивных состязаний среди обучающихся и воспитан-ников, направленных на выявление и развитие способностей и талантов детей</w:t>
            </w:r>
          </w:p>
        </w:tc>
        <w:tc>
          <w:tcPr>
            <w:tcW w:w="425" w:type="dxa"/>
          </w:tcPr>
          <w:p w14:paraId="6E2603B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8EDC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4 656,2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5C52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3 838,7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A34C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5 192,9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741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6 382,7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9709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7 117,6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18F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7 837,6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4A51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46 242,1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DD8F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79C94B6F" w14:textId="77777777" w:rsidTr="00CE3D33">
        <w:trPr>
          <w:trHeight w:val="255"/>
        </w:trPr>
        <w:tc>
          <w:tcPr>
            <w:tcW w:w="421" w:type="dxa"/>
          </w:tcPr>
          <w:p w14:paraId="0949116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32E4E5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2809EA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B540D5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3291A3A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840ACC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0430A64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967F22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03C1550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8A4D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4 656,2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9CDF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3 838,7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0279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5 192,9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CC7E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6 382,7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D5A7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7 117,6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4122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7 837,6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9E96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46 242,1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B7F2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10738FF5" w14:textId="77777777" w:rsidTr="00CE3D33">
        <w:trPr>
          <w:trHeight w:val="322"/>
        </w:trPr>
        <w:tc>
          <w:tcPr>
            <w:tcW w:w="421" w:type="dxa"/>
          </w:tcPr>
          <w:p w14:paraId="3A5FECD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D0DE1B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8996C7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0E21D0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5D8006D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393E8B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2C52555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DA0EDA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обучающихся общеобразовательных организаций, принявших участие в спартакиаде среди обучающихся муниципаль-ных общеобразова-тельных организаций</w:t>
            </w:r>
          </w:p>
        </w:tc>
        <w:tc>
          <w:tcPr>
            <w:tcW w:w="425" w:type="dxa"/>
          </w:tcPr>
          <w:p w14:paraId="51CA13F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743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4 314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4715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D42B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5492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4 325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48C3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3665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A852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28 135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2152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A176324" w14:textId="77777777" w:rsidTr="00CE3D33">
        <w:trPr>
          <w:trHeight w:val="263"/>
        </w:trPr>
        <w:tc>
          <w:tcPr>
            <w:tcW w:w="421" w:type="dxa"/>
          </w:tcPr>
          <w:p w14:paraId="3C66625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ED7E0F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ADDA45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3F6842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4339CC2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B5AB0A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01384D3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7F605B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проведенных Дней спорта</w:t>
            </w:r>
          </w:p>
        </w:tc>
        <w:tc>
          <w:tcPr>
            <w:tcW w:w="425" w:type="dxa"/>
          </w:tcPr>
          <w:p w14:paraId="6445870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93B0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9890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BA2F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6F4F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11D9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8427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A42D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4199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80D3416" w14:textId="77777777" w:rsidTr="00CE3D33">
        <w:trPr>
          <w:trHeight w:val="765"/>
        </w:trPr>
        <w:tc>
          <w:tcPr>
            <w:tcW w:w="421" w:type="dxa"/>
          </w:tcPr>
          <w:p w14:paraId="7E43446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5A3111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BD3365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0D9384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6850888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4929E9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37DB419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16F971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Количество участников спартакиады молодежи допризывного возраста общеобразова-тельных организаций</w:t>
            </w:r>
          </w:p>
        </w:tc>
        <w:tc>
          <w:tcPr>
            <w:tcW w:w="425" w:type="dxa"/>
          </w:tcPr>
          <w:p w14:paraId="6105374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5C56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2E5D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9739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4C1B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99E5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B72C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EFE9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A5C2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1F384D84" w14:textId="77777777" w:rsidTr="00CE3D33">
        <w:trPr>
          <w:trHeight w:val="765"/>
        </w:trPr>
        <w:tc>
          <w:tcPr>
            <w:tcW w:w="421" w:type="dxa"/>
          </w:tcPr>
          <w:p w14:paraId="7D93D82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BD837C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0E148A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DADFE3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16FDACD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CDC848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52D41EE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EB18BA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Количество участников одноступенча-тых соревнований по массовым видам спорта</w:t>
            </w:r>
          </w:p>
        </w:tc>
        <w:tc>
          <w:tcPr>
            <w:tcW w:w="425" w:type="dxa"/>
          </w:tcPr>
          <w:p w14:paraId="6C4797C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68EC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027E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7D14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4CDD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96F4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F877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C6CF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11 551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D3B4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15D4CEDB" w14:textId="77777777" w:rsidTr="00CE3D33">
        <w:trPr>
          <w:trHeight w:val="688"/>
        </w:trPr>
        <w:tc>
          <w:tcPr>
            <w:tcW w:w="421" w:type="dxa"/>
          </w:tcPr>
          <w:p w14:paraId="4E028D4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2F3DDB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08CF93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B42718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6F091B5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B6A720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4DA4806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ADDF84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5. Оказание услуг по предостав-лению легкоатлети-ческих дорожек, прыжковой ямы, лыжной трассы, беговой трассы стадиона «Север» для проведения спортивных состязаний, нежилого помещения МАУ «СШ «Строи-тель» для проведения занятий по боксу</w:t>
            </w:r>
          </w:p>
        </w:tc>
        <w:tc>
          <w:tcPr>
            <w:tcW w:w="425" w:type="dxa"/>
          </w:tcPr>
          <w:p w14:paraId="708AC35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4AAA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2F46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5D37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DD50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2E0E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B234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57CC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3 066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11FF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D6F975F" w14:textId="77777777" w:rsidTr="00CE3D33">
        <w:trPr>
          <w:trHeight w:val="765"/>
        </w:trPr>
        <w:tc>
          <w:tcPr>
            <w:tcW w:w="421" w:type="dxa"/>
          </w:tcPr>
          <w:p w14:paraId="201065E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022073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47AA61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042782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61093C8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A64BDC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45D1128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0C05E0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6. Количество израсходован-ных литров ГСМ с целью подготовки лыжных трасс для проведения спортивных состязаний</w:t>
            </w:r>
          </w:p>
        </w:tc>
        <w:tc>
          <w:tcPr>
            <w:tcW w:w="425" w:type="dxa"/>
          </w:tcPr>
          <w:p w14:paraId="6EE2C5C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9F10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FA20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7F19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CCC4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6B5F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062B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8862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BD4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2019</w:t>
            </w:r>
          </w:p>
        </w:tc>
      </w:tr>
      <w:tr w:rsidR="00A01676" w:rsidRPr="004C15FE" w14:paraId="1CF35585" w14:textId="77777777" w:rsidTr="00CE3D33">
        <w:trPr>
          <w:trHeight w:val="765"/>
        </w:trPr>
        <w:tc>
          <w:tcPr>
            <w:tcW w:w="421" w:type="dxa"/>
          </w:tcPr>
          <w:p w14:paraId="7D0EDDD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E627CF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361F31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FB88D6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2614A70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1582A0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2E52409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485A59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 7.Оказание услуг по предостав-лению крытого хоккейного корта с искусствен-ным льдом</w:t>
            </w:r>
          </w:p>
        </w:tc>
        <w:tc>
          <w:tcPr>
            <w:tcW w:w="425" w:type="dxa"/>
          </w:tcPr>
          <w:p w14:paraId="362EA66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2880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89AE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C6D0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EC9C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EDDC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E43D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DDD0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5 868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4754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BFF2FF6" w14:textId="77777777" w:rsidTr="00CE3D33">
        <w:trPr>
          <w:trHeight w:val="596"/>
        </w:trPr>
        <w:tc>
          <w:tcPr>
            <w:tcW w:w="421" w:type="dxa"/>
          </w:tcPr>
          <w:p w14:paraId="3E24A26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E7780D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996AB1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42F972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40C5C92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EC2697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03547F4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BA29AA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6.03. </w:t>
            </w:r>
            <w:r w:rsidRPr="004C15FE">
              <w:rPr>
                <w:sz w:val="20"/>
                <w:szCs w:val="20"/>
              </w:rPr>
              <w:t>Проведение и участие в соревнова-ниях по культиви-руемым видам спорта в муници-пальных организациях дополни-тельного образования</w:t>
            </w:r>
          </w:p>
        </w:tc>
        <w:tc>
          <w:tcPr>
            <w:tcW w:w="425" w:type="dxa"/>
          </w:tcPr>
          <w:p w14:paraId="0814FCA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D4B5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1 375,9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F223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1 150,9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F7B6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1 189,9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D207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2 193,3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3421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1 218,6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BEDB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1CA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11 951,5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477A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28A48205" w14:textId="77777777" w:rsidTr="00CE3D33">
        <w:trPr>
          <w:trHeight w:val="255"/>
        </w:trPr>
        <w:tc>
          <w:tcPr>
            <w:tcW w:w="421" w:type="dxa"/>
          </w:tcPr>
          <w:p w14:paraId="37DFEF9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4F7848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6A498A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381BF9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13A0248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1A52D2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38C0EA4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BE9AFB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2F05FA2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BB19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1 375,9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8E9D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08E5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1 189,9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25FC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2 193,3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10E8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1 218,6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7954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6BA2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11 359,3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F6F0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2CDCA00F" w14:textId="77777777" w:rsidTr="00CE3D33">
        <w:trPr>
          <w:trHeight w:val="255"/>
        </w:trPr>
        <w:tc>
          <w:tcPr>
            <w:tcW w:w="421" w:type="dxa"/>
          </w:tcPr>
          <w:p w14:paraId="4A1CBF0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BDA294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B6E03D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696762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253E586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3D1684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7399C92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DC7A05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1E5EC6C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BA6E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F3FD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0027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BDC1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702B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F442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7403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6B3C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A01676" w:rsidRPr="004C15FE" w14:paraId="5A4485BC" w14:textId="77777777" w:rsidTr="00CE3D33">
        <w:trPr>
          <w:trHeight w:val="1020"/>
        </w:trPr>
        <w:tc>
          <w:tcPr>
            <w:tcW w:w="421" w:type="dxa"/>
          </w:tcPr>
          <w:p w14:paraId="26F5181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3AA36D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406EC6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8A8603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5E8029A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5CA8EF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76DB3C0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39B79B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соревнований по культиви-руемым видам спорта, проведенных на базе муниципаль-ных организаций дополнитель-ного образования</w:t>
            </w:r>
          </w:p>
        </w:tc>
        <w:tc>
          <w:tcPr>
            <w:tcW w:w="425" w:type="dxa"/>
          </w:tcPr>
          <w:p w14:paraId="0E98535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21AD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D0CC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F807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F1C3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AF19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2950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D0F4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004C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17490A5C" w14:textId="77777777" w:rsidTr="00CE3D33">
        <w:trPr>
          <w:trHeight w:val="323"/>
        </w:trPr>
        <w:tc>
          <w:tcPr>
            <w:tcW w:w="421" w:type="dxa"/>
          </w:tcPr>
          <w:p w14:paraId="11CB5AA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161C54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EDB3F3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C1500D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6CCD119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2299D0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617941F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3E5BF8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соревнований по культивиру-емым видам спорта, в которых приняли участие муниципаль-ные организации дополнитель-ного образования</w:t>
            </w:r>
          </w:p>
        </w:tc>
        <w:tc>
          <w:tcPr>
            <w:tcW w:w="425" w:type="dxa"/>
          </w:tcPr>
          <w:p w14:paraId="1FF1B3D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C835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66FD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DC53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4236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EFE6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1D8E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A236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DF7D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8B4575D" w14:textId="77777777" w:rsidTr="00CE3D33">
        <w:trPr>
          <w:trHeight w:val="319"/>
        </w:trPr>
        <w:tc>
          <w:tcPr>
            <w:tcW w:w="421" w:type="dxa"/>
          </w:tcPr>
          <w:p w14:paraId="681F219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D58AA9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D94818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539CD6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75895BC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191E09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4460F26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640C13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Мероприя-тие 6.04.</w:t>
            </w:r>
            <w:r w:rsidRPr="004C15FE">
              <w:rPr>
                <w:sz w:val="20"/>
                <w:szCs w:val="20"/>
              </w:rPr>
              <w:t xml:space="preserve"> Проведение мероприятий, направленных на оснащение муниципаль-ных образователь-ных организаций современным спортивно-технологичес-ким оборудова-нием, сертификацию спортивных объектов</w:t>
            </w:r>
          </w:p>
        </w:tc>
        <w:tc>
          <w:tcPr>
            <w:tcW w:w="425" w:type="dxa"/>
          </w:tcPr>
          <w:p w14:paraId="0D42679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C5C8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57C2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6 344,9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7F1D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4 304,9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524F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2 572,3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7CE2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B9CE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2 449,3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E5C3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22 792,8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4D38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610BFD61" w14:textId="77777777" w:rsidTr="00CE3D33">
        <w:trPr>
          <w:trHeight w:val="255"/>
        </w:trPr>
        <w:tc>
          <w:tcPr>
            <w:tcW w:w="421" w:type="dxa"/>
          </w:tcPr>
          <w:p w14:paraId="0988326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903367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B4C8BC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29A4AD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54372C1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3A381D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12B7F46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6273C0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1A37A08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5504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57E5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4 196,9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CEBE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4 224,3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2F95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2 572,3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5A66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D7EA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2 449,3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1BB1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20 564,2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25D8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13EEAD46" w14:textId="77777777" w:rsidTr="00CE3D33">
        <w:trPr>
          <w:trHeight w:val="255"/>
        </w:trPr>
        <w:tc>
          <w:tcPr>
            <w:tcW w:w="421" w:type="dxa"/>
          </w:tcPr>
          <w:p w14:paraId="2404688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82BBBC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0D03B0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F75650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05B2274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E98640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5742D0C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94FAFB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4114E86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3B67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BDC4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2 148,0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E82F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2D1C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7E61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3C04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514A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2 228,6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70E5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25EFA417" w14:textId="77777777" w:rsidTr="00CE3D33">
        <w:trPr>
          <w:trHeight w:val="765"/>
        </w:trPr>
        <w:tc>
          <w:tcPr>
            <w:tcW w:w="421" w:type="dxa"/>
          </w:tcPr>
          <w:p w14:paraId="467A25B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7054AF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11A117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01CE85B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500ADB0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B80828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1C1CC56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6CE792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образователь-ных организаций, спортивные залы и площадки которых оснащены спортивным инвентарем</w:t>
            </w:r>
          </w:p>
        </w:tc>
        <w:tc>
          <w:tcPr>
            <w:tcW w:w="425" w:type="dxa"/>
          </w:tcPr>
          <w:p w14:paraId="0A0BB55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8F6C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08CF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C6A4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6B08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F6A2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974E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787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6762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5B09E89" w14:textId="77777777" w:rsidTr="00CE3D33">
        <w:trPr>
          <w:trHeight w:val="455"/>
        </w:trPr>
        <w:tc>
          <w:tcPr>
            <w:tcW w:w="421" w:type="dxa"/>
          </w:tcPr>
          <w:p w14:paraId="7576CBB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972F32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9E6920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D7E051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069633A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B49320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52117A5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38EDA6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Показатель 2. Количество образователь-ных организаций, оснащенных современным спортивно-технологичес-ким оборудовани-ем </w:t>
            </w:r>
          </w:p>
        </w:tc>
        <w:tc>
          <w:tcPr>
            <w:tcW w:w="425" w:type="dxa"/>
          </w:tcPr>
          <w:p w14:paraId="1A5DA53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81C3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FB07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1A57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9C3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9E4B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8085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4AC8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A7B7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5F690F5" w14:textId="77777777" w:rsidTr="00CE3D33">
        <w:trPr>
          <w:trHeight w:val="263"/>
        </w:trPr>
        <w:tc>
          <w:tcPr>
            <w:tcW w:w="421" w:type="dxa"/>
          </w:tcPr>
          <w:p w14:paraId="13BEE11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CCDD17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EE8F50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A0DF07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14:paraId="33CF62B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60B03FC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5FA4BDE6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E161B3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Задача: выявление и развитие потенциала одаренных детей</w:t>
            </w:r>
          </w:p>
        </w:tc>
        <w:tc>
          <w:tcPr>
            <w:tcW w:w="425" w:type="dxa"/>
          </w:tcPr>
          <w:p w14:paraId="411ECDB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6E34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A406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4D9C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3698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44FC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4BF0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0AFC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6 041,1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44F6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0CA2546F" w14:textId="77777777" w:rsidTr="00CE3D33">
        <w:trPr>
          <w:trHeight w:val="255"/>
        </w:trPr>
        <w:tc>
          <w:tcPr>
            <w:tcW w:w="421" w:type="dxa"/>
          </w:tcPr>
          <w:p w14:paraId="3F23FAD8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25B034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8991687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402162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14:paraId="5F19B41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81E6D8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425BF2F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C83AB7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4254E81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9871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1308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0D3A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4E1F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CDBC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92DF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595E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5 715,3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3AC3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6568D295" w14:textId="77777777" w:rsidTr="00CE3D33">
        <w:trPr>
          <w:trHeight w:val="255"/>
        </w:trPr>
        <w:tc>
          <w:tcPr>
            <w:tcW w:w="421" w:type="dxa"/>
          </w:tcPr>
          <w:p w14:paraId="4A8DDE5F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F98B74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0BB232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640C0F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14:paraId="7D37EB9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555151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C16A6C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C08626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48B3E1E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E6EF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443A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4983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140F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51CD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136C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F711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288D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A01676" w:rsidRPr="004C15FE" w14:paraId="12DCF706" w14:textId="77777777" w:rsidTr="00CE3D33">
        <w:trPr>
          <w:trHeight w:val="765"/>
        </w:trPr>
        <w:tc>
          <w:tcPr>
            <w:tcW w:w="421" w:type="dxa"/>
          </w:tcPr>
          <w:p w14:paraId="0163919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3D54A89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8994D34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C33844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14:paraId="5F658C93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5CED105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7A35A30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6BD1BB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Численность обучающихся, принимавших участие во Всерос-сийской олимпиаде школьников</w:t>
            </w:r>
          </w:p>
        </w:tc>
        <w:tc>
          <w:tcPr>
            <w:tcW w:w="425" w:type="dxa"/>
          </w:tcPr>
          <w:p w14:paraId="4FDC136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1B9A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2 597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CF87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4C62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2 413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350C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2 615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E2D5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2 615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D6C8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2 615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8F9F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22 094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A55D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08E5BF4" w14:textId="77777777" w:rsidTr="00CE3D33">
        <w:trPr>
          <w:trHeight w:val="313"/>
        </w:trPr>
        <w:tc>
          <w:tcPr>
            <w:tcW w:w="421" w:type="dxa"/>
          </w:tcPr>
          <w:p w14:paraId="41FD5EB2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026B16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76F7A21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AAD1E0D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14:paraId="0E66BF4E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6C5BA00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6238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3A7D615A" w14:textId="77777777" w:rsidR="00A01676" w:rsidRPr="0036238A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3623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70C7AE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Доля образователь-ных организаций, принимающих участие в муници-пальных, областных и всероссийс-ких конкурсах ежегодно</w:t>
            </w:r>
          </w:p>
        </w:tc>
        <w:tc>
          <w:tcPr>
            <w:tcW w:w="425" w:type="dxa"/>
          </w:tcPr>
          <w:p w14:paraId="34D30AF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9727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F27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6820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77AD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FA52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095D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1924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49B1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9D2E860" w14:textId="77777777" w:rsidTr="00CE3D33">
        <w:trPr>
          <w:trHeight w:val="606"/>
        </w:trPr>
        <w:tc>
          <w:tcPr>
            <w:tcW w:w="421" w:type="dxa"/>
          </w:tcPr>
          <w:p w14:paraId="506A8C1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28C154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319525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D78654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14:paraId="7ED29CA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0CF90A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65EDFBB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5DE5E3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Доля обучающихся, задействован-ных в системе мероприятий по выявлению и поддержке одаренных (талантливых) детей, в общей численности обучающихся</w:t>
            </w:r>
          </w:p>
        </w:tc>
        <w:tc>
          <w:tcPr>
            <w:tcW w:w="425" w:type="dxa"/>
          </w:tcPr>
          <w:p w14:paraId="6ED2444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2CE1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8D79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2AAA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9550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003A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7E44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E02E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2938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34601C2" w14:textId="77777777" w:rsidTr="00CE3D33">
        <w:trPr>
          <w:trHeight w:val="1020"/>
        </w:trPr>
        <w:tc>
          <w:tcPr>
            <w:tcW w:w="421" w:type="dxa"/>
          </w:tcPr>
          <w:p w14:paraId="5B29A39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7757C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144468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351DEB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14:paraId="06D9E52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037E3E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B2DEDC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C06D5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Администра-тивное меро-приятие 7.01. Разработка и реализация плана мероприятий по выявлению и поддержке одаренных (талантливых) детей </w:t>
            </w:r>
          </w:p>
        </w:tc>
        <w:tc>
          <w:tcPr>
            <w:tcW w:w="425" w:type="dxa"/>
          </w:tcPr>
          <w:p w14:paraId="4D45581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</w:t>
            </w:r>
          </w:p>
          <w:p w14:paraId="785147C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BFDA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DDD0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6A0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24F0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DFB3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B074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325A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76E7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56CE5CB" w14:textId="77777777" w:rsidTr="00CE3D33">
        <w:trPr>
          <w:trHeight w:val="765"/>
        </w:trPr>
        <w:tc>
          <w:tcPr>
            <w:tcW w:w="421" w:type="dxa"/>
          </w:tcPr>
          <w:p w14:paraId="1FBE353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F0D1CC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5150FC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40AFBD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14:paraId="146C49F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95D461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A55D7C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A4328A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Показатель 1. Количество мероприятий по выявлению и поддержке одаренных (талантливых) детей </w:t>
            </w:r>
          </w:p>
        </w:tc>
        <w:tc>
          <w:tcPr>
            <w:tcW w:w="425" w:type="dxa"/>
          </w:tcPr>
          <w:p w14:paraId="3D7BA68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129D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E126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53E0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9845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793E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15CD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32A6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E6EC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02BA087" w14:textId="77777777" w:rsidTr="00CE3D33">
        <w:trPr>
          <w:trHeight w:val="1020"/>
        </w:trPr>
        <w:tc>
          <w:tcPr>
            <w:tcW w:w="421" w:type="dxa"/>
          </w:tcPr>
          <w:p w14:paraId="7DB86F3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79076D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C2BDD5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9D808A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14:paraId="1FD1072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10C08C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5B9C18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2429FA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образователь-ных организаций, принявших участие в мероприяти-ях по выявле-нию и под-держке одаренных (талантливых) детей ежегодно</w:t>
            </w:r>
          </w:p>
        </w:tc>
        <w:tc>
          <w:tcPr>
            <w:tcW w:w="425" w:type="dxa"/>
          </w:tcPr>
          <w:p w14:paraId="40F39F5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38B2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DBE1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171C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6FD2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B299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7974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3E16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A048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37D3F49" w14:textId="77777777" w:rsidTr="00CE3D33">
        <w:trPr>
          <w:trHeight w:val="1275"/>
        </w:trPr>
        <w:tc>
          <w:tcPr>
            <w:tcW w:w="421" w:type="dxa"/>
          </w:tcPr>
          <w:p w14:paraId="34BA48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988315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8DAF33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2B229F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14:paraId="3800315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A72676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11F65B4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318596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Мероприятие 7.02. </w:t>
            </w:r>
            <w:r w:rsidRPr="004C15FE">
              <w:rPr>
                <w:sz w:val="20"/>
                <w:szCs w:val="20"/>
              </w:rPr>
              <w:t>Проведение мероприятий, направленных на выявление и развитие у обучающих-ся творческих способностей и интереса к научной (научно-исследова-тельской) деятельности</w:t>
            </w:r>
          </w:p>
        </w:tc>
        <w:tc>
          <w:tcPr>
            <w:tcW w:w="425" w:type="dxa"/>
          </w:tcPr>
          <w:p w14:paraId="4829CCF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9A4D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6401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4DC9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E5AF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4FA6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7AD5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2C87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6 041,1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447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40BD4A79" w14:textId="77777777" w:rsidTr="00CE3D33">
        <w:trPr>
          <w:trHeight w:val="255"/>
        </w:trPr>
        <w:tc>
          <w:tcPr>
            <w:tcW w:w="421" w:type="dxa"/>
          </w:tcPr>
          <w:p w14:paraId="66F19F1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E724CA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1F3FEE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885F7D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14:paraId="768302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B0B5AF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1DAD18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4A0729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6A57DD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0D84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5AA6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71B5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1B8D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D0C4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C3F6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A37A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5 715,3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6C41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31F25AF6" w14:textId="77777777" w:rsidTr="00CE3D33">
        <w:trPr>
          <w:trHeight w:val="255"/>
        </w:trPr>
        <w:tc>
          <w:tcPr>
            <w:tcW w:w="421" w:type="dxa"/>
          </w:tcPr>
          <w:p w14:paraId="38DECC9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65A8A8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A812B3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862E1F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14:paraId="0482F76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F58FE7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0426AD8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ADB60B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2D1A3C6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CE34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9330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6770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C37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8C05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6D3D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8E47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0DC5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A01676" w:rsidRPr="004C15FE" w14:paraId="3FE7B98C" w14:textId="77777777" w:rsidTr="00CE3D33">
        <w:trPr>
          <w:trHeight w:val="765"/>
        </w:trPr>
        <w:tc>
          <w:tcPr>
            <w:tcW w:w="421" w:type="dxa"/>
          </w:tcPr>
          <w:p w14:paraId="3998694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70BC7C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9FCB26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E5401D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14:paraId="37D75D5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C2489F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00CE1E9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E77D6A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муниципаль-ных туров предметных олимпиад, конкурсов, проводимых ежегодно</w:t>
            </w:r>
          </w:p>
        </w:tc>
        <w:tc>
          <w:tcPr>
            <w:tcW w:w="425" w:type="dxa"/>
          </w:tcPr>
          <w:p w14:paraId="56738C8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4039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9C5A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0EB7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7075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20BF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0D3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5E48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DFE0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17576467" w14:textId="77777777" w:rsidTr="00CE3D33">
        <w:trPr>
          <w:trHeight w:val="1020"/>
        </w:trPr>
        <w:tc>
          <w:tcPr>
            <w:tcW w:w="421" w:type="dxa"/>
          </w:tcPr>
          <w:p w14:paraId="37C609A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36C09D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2C1E78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3DBF3E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14:paraId="2828677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11620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38F5AA9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39D892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обучающихся, принявших участие в областных, всероссийских олимпиадах, смотрах, фестивалях</w:t>
            </w:r>
          </w:p>
        </w:tc>
        <w:tc>
          <w:tcPr>
            <w:tcW w:w="425" w:type="dxa"/>
          </w:tcPr>
          <w:p w14:paraId="0DA4003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88C9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6D54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FC1E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EA9F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B238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FA24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0683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BB0B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F7BAA05" w14:textId="77777777" w:rsidTr="00CE3D33">
        <w:trPr>
          <w:trHeight w:val="510"/>
        </w:trPr>
        <w:tc>
          <w:tcPr>
            <w:tcW w:w="421" w:type="dxa"/>
          </w:tcPr>
          <w:p w14:paraId="0EB389E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8BF20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73C07E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508099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14:paraId="3064328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EF354F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28102FA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FFFCC1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Количество обучающихся в Школе одаренных детей</w:t>
            </w:r>
          </w:p>
        </w:tc>
        <w:tc>
          <w:tcPr>
            <w:tcW w:w="425" w:type="dxa"/>
          </w:tcPr>
          <w:p w14:paraId="634471D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FC10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E3DA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39E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C584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2CEE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8D94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42C5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1 826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6049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D3B5078" w14:textId="77777777" w:rsidTr="00CE3D33">
        <w:trPr>
          <w:trHeight w:val="765"/>
        </w:trPr>
        <w:tc>
          <w:tcPr>
            <w:tcW w:w="421" w:type="dxa"/>
          </w:tcPr>
          <w:p w14:paraId="1636310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803774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8042FF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3B2028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14:paraId="6F1709F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1E659A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5D09CDC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C2940E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Количество обучающихся, участвующих в муниципаль-ной конференции старшекласс-ников «Юность Северодвинс-ка»</w:t>
            </w:r>
          </w:p>
        </w:tc>
        <w:tc>
          <w:tcPr>
            <w:tcW w:w="425" w:type="dxa"/>
          </w:tcPr>
          <w:p w14:paraId="35AB114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23E8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4F52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D3FE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9EC1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41B5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95CF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FC4A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7DD2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51562E5" w14:textId="77777777" w:rsidTr="00CE3D33">
        <w:trPr>
          <w:trHeight w:val="765"/>
        </w:trPr>
        <w:tc>
          <w:tcPr>
            <w:tcW w:w="421" w:type="dxa"/>
          </w:tcPr>
          <w:p w14:paraId="778AF3B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8B5AC4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C9FA53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392255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14:paraId="48B060B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17A1C2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3497B4D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00F19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5. Количество реализуемых дополнитель-ных общеоб-разовательных программ в се-тевой форме с использова-нием образо-вательных организаций всех типов, в том числе профессио-нальных и организаций высшего образования, а также научных, орга-низаций спор-та, культуры, общественных организаций и предприятий реального сектора эконо-мики не менее 4</w:t>
            </w:r>
          </w:p>
        </w:tc>
        <w:tc>
          <w:tcPr>
            <w:tcW w:w="425" w:type="dxa"/>
          </w:tcPr>
          <w:p w14:paraId="2E423AF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D56F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E533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C41A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E515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37BF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80BF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F32D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EE3C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3CDBA6E" w14:textId="77777777" w:rsidTr="00CE3D33">
        <w:trPr>
          <w:trHeight w:val="510"/>
        </w:trPr>
        <w:tc>
          <w:tcPr>
            <w:tcW w:w="421" w:type="dxa"/>
          </w:tcPr>
          <w:p w14:paraId="307FD31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2D2FD4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34AEB9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C3D3AE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14:paraId="64088B9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6E05FD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58C8E31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DBBCC9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Задача: организация отдыха, оздоровления и занятости детей в каникуляр-ный период</w:t>
            </w:r>
          </w:p>
        </w:tc>
        <w:tc>
          <w:tcPr>
            <w:tcW w:w="425" w:type="dxa"/>
          </w:tcPr>
          <w:p w14:paraId="18A5307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072F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9 005,7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7104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81D2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11 023,0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3453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13 443,6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27BC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13 111,5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49CB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13 164,4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D4E0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101 692,3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7672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49292BAA" w14:textId="77777777" w:rsidTr="00CE3D33">
        <w:trPr>
          <w:trHeight w:val="255"/>
        </w:trPr>
        <w:tc>
          <w:tcPr>
            <w:tcW w:w="421" w:type="dxa"/>
          </w:tcPr>
          <w:p w14:paraId="3675F7B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6ABD9C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9CF768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702BF7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14:paraId="1F78B27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464595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48C39EE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3B4683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0B0F3E2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04A2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9171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819F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7 114,2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9B4C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9 093,7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94D8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9 093,7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EF01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9 093,7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E160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61 914,6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FB25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4DB0CB80" w14:textId="77777777" w:rsidTr="00CE3D33">
        <w:trPr>
          <w:trHeight w:val="255"/>
        </w:trPr>
        <w:tc>
          <w:tcPr>
            <w:tcW w:w="421" w:type="dxa"/>
          </w:tcPr>
          <w:p w14:paraId="4B7CE8D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1FDFA1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76F363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07FC63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14:paraId="20E48EA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B40EEC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516751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9977B0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53579CC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7357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2 655,7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B23F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0BA9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3 908,8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2FB5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4 349,9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FF857" w14:textId="77777777" w:rsidR="00A01676" w:rsidRPr="004C15FE" w:rsidRDefault="00A01676" w:rsidP="00A01676">
            <w:pPr>
              <w:jc w:val="center"/>
            </w:pPr>
            <w:r w:rsidRPr="004C15FE">
              <w:rPr>
                <w:b/>
                <w:bCs/>
                <w:sz w:val="20"/>
                <w:szCs w:val="20"/>
              </w:rPr>
              <w:t>4 017,8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6F800" w14:textId="77777777" w:rsidR="00A01676" w:rsidRPr="004C15FE" w:rsidRDefault="00A01676" w:rsidP="00A01676">
            <w:pPr>
              <w:jc w:val="center"/>
            </w:pPr>
            <w:r w:rsidRPr="004C15FE">
              <w:rPr>
                <w:b/>
                <w:bCs/>
                <w:sz w:val="20"/>
                <w:szCs w:val="20"/>
              </w:rPr>
              <w:t>4 070,7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4DC0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39 777,7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A1C6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2EDF77A7" w14:textId="77777777" w:rsidTr="00CE3D33">
        <w:trPr>
          <w:trHeight w:val="1020"/>
        </w:trPr>
        <w:tc>
          <w:tcPr>
            <w:tcW w:w="421" w:type="dxa"/>
          </w:tcPr>
          <w:p w14:paraId="127BC1F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0CC2F9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44A830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99289B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14:paraId="65B97B2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7B6934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523D249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EB2BE1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детских оздоровитель-ных лагерей с дневным пребыванием, организован-ных на базе муниципаль-ных образователь-ных организаций</w:t>
            </w:r>
          </w:p>
        </w:tc>
        <w:tc>
          <w:tcPr>
            <w:tcW w:w="425" w:type="dxa"/>
          </w:tcPr>
          <w:p w14:paraId="7A32E8B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5CFE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69A3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788D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D3E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6292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6582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1778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22DA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F6FF411" w14:textId="77777777" w:rsidTr="00CE3D33">
        <w:trPr>
          <w:trHeight w:val="765"/>
        </w:trPr>
        <w:tc>
          <w:tcPr>
            <w:tcW w:w="421" w:type="dxa"/>
          </w:tcPr>
          <w:p w14:paraId="4DFE1CC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8A2F9B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F52281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DD8A89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14:paraId="5BC85F1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0F555C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4EE81A9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95008C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Охват детей организован-ными формами отдыха, оздоровления и занятости в каникуляр-ный период</w:t>
            </w:r>
          </w:p>
        </w:tc>
        <w:tc>
          <w:tcPr>
            <w:tcW w:w="425" w:type="dxa"/>
          </w:tcPr>
          <w:p w14:paraId="4E6D03B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5873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1E24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1F98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EC47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44FA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01FD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17B9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EB0C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EDA2F13" w14:textId="77777777" w:rsidTr="00CE3D33">
        <w:trPr>
          <w:trHeight w:val="322"/>
        </w:trPr>
        <w:tc>
          <w:tcPr>
            <w:tcW w:w="421" w:type="dxa"/>
          </w:tcPr>
          <w:p w14:paraId="34F3181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CF074E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FC1015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A5CDDD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14:paraId="27B7514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EB5F84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660242F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FD0A82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Доля расходов  местного бюджета на организа-цию отдыха, оздоровления и занятости детей в каникуляр-ный период в объеме расходов местного бюджета на отрасль «Образова-ние»</w:t>
            </w:r>
          </w:p>
        </w:tc>
        <w:tc>
          <w:tcPr>
            <w:tcW w:w="425" w:type="dxa"/>
          </w:tcPr>
          <w:p w14:paraId="02D065A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9284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A75B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218F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4736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C0EC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F083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BC4E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CD8E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2E38C14" w14:textId="77777777" w:rsidTr="00CE3D33">
        <w:trPr>
          <w:trHeight w:val="320"/>
        </w:trPr>
        <w:tc>
          <w:tcPr>
            <w:tcW w:w="421" w:type="dxa"/>
          </w:tcPr>
          <w:p w14:paraId="634CA9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F1D8BC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B8935B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9DEFCE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14:paraId="5A983B8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D3154B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88B7E5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A7AC09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Администра-тивное мероприя-</w:t>
            </w:r>
          </w:p>
          <w:p w14:paraId="023B842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тие 8.01. Разработка нормативных правовых актов по вопросам организации отдыха, оздоровления и занятости детей в каникуляр-ный период</w:t>
            </w:r>
          </w:p>
        </w:tc>
        <w:tc>
          <w:tcPr>
            <w:tcW w:w="425" w:type="dxa"/>
          </w:tcPr>
          <w:p w14:paraId="4048919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6697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98EC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7C5E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1208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A36E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90B5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4F72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95D7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CC09F41" w14:textId="77777777" w:rsidTr="00CE3D33">
        <w:trPr>
          <w:trHeight w:val="1020"/>
        </w:trPr>
        <w:tc>
          <w:tcPr>
            <w:tcW w:w="421" w:type="dxa"/>
          </w:tcPr>
          <w:p w14:paraId="6E8199A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CF18D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9DA612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9CE8B2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14:paraId="73BD63E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3ADB39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9CF5D4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33A5A3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нормативных правовых актов по вопросам организации отдыха, оздоровления и занятости детей в каникуляр-ный период</w:t>
            </w:r>
          </w:p>
        </w:tc>
        <w:tc>
          <w:tcPr>
            <w:tcW w:w="425" w:type="dxa"/>
          </w:tcPr>
          <w:p w14:paraId="10A2C4C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3918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2F1B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EBA4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C879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9767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2238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8936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CCA1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8C5F9C3" w14:textId="77777777" w:rsidTr="00CE3D33">
        <w:trPr>
          <w:trHeight w:val="890"/>
        </w:trPr>
        <w:tc>
          <w:tcPr>
            <w:tcW w:w="421" w:type="dxa"/>
          </w:tcPr>
          <w:p w14:paraId="64AA597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637877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B55D55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6E78D3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14:paraId="6C21E39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B257C9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182A5BA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C0A7C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8.02. </w:t>
            </w:r>
            <w:r w:rsidRPr="004C15FE">
              <w:rPr>
                <w:sz w:val="20"/>
                <w:szCs w:val="20"/>
              </w:rPr>
              <w:t>Проведение комплекса мероприятий, направленных на организа-цию отдыха, оздоровления и занятости детей в каникуляр-ный период</w:t>
            </w:r>
          </w:p>
        </w:tc>
        <w:tc>
          <w:tcPr>
            <w:tcW w:w="425" w:type="dxa"/>
          </w:tcPr>
          <w:p w14:paraId="296525C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6B73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9 005,7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022E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7FB4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11 023,0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F498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13 443,6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39F9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13 111,5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F74B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13 164,4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AE8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101 692,3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C67C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24E8BAB8" w14:textId="77777777" w:rsidTr="00CE3D33">
        <w:trPr>
          <w:trHeight w:val="255"/>
        </w:trPr>
        <w:tc>
          <w:tcPr>
            <w:tcW w:w="421" w:type="dxa"/>
          </w:tcPr>
          <w:p w14:paraId="4E0B77B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8FCAB6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0496FC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C5216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14:paraId="1441E42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EDABC6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687AAE8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5858B1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2F34DCD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94A3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13AE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EAE9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7 114,2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C2FD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9 093,7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34CC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9 093,7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53EB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9 093,7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2E25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61 914,6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12B5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0F48E1A0" w14:textId="77777777" w:rsidTr="00CE3D33">
        <w:trPr>
          <w:trHeight w:val="255"/>
        </w:trPr>
        <w:tc>
          <w:tcPr>
            <w:tcW w:w="421" w:type="dxa"/>
          </w:tcPr>
          <w:p w14:paraId="0F4FDFF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64FD1C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F2F5C4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6F2F81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14:paraId="0224CE5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90DCC9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016E413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DC846E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0754CBB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6CDC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2 655,7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0C63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05EE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3 908,8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4BB1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4 349,9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A945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4 017,8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A64F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F2B0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39 777,7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244D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52105800" w14:textId="77777777" w:rsidTr="00CE3D33">
        <w:trPr>
          <w:trHeight w:val="972"/>
        </w:trPr>
        <w:tc>
          <w:tcPr>
            <w:tcW w:w="421" w:type="dxa"/>
          </w:tcPr>
          <w:p w14:paraId="7A047CF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93AA7E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A49491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885422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14:paraId="5B47D3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D97D59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74EA224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531D39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Доля детей, отдохнувших в детских оздоровитель-ных лагерях с дневным пребыванием, организован-ных на базе муниципаль-ных образователь-ных организаций ежегодно</w:t>
            </w:r>
          </w:p>
        </w:tc>
        <w:tc>
          <w:tcPr>
            <w:tcW w:w="425" w:type="dxa"/>
          </w:tcPr>
          <w:p w14:paraId="738EFA9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FFED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080B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66A3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6488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A315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4F5C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5E5A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7219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7CCEDBB" w14:textId="77777777" w:rsidTr="00CE3D33">
        <w:trPr>
          <w:trHeight w:val="1140"/>
        </w:trPr>
        <w:tc>
          <w:tcPr>
            <w:tcW w:w="421" w:type="dxa"/>
          </w:tcPr>
          <w:p w14:paraId="580CD00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E95F9E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AA01C4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B6AC80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14:paraId="5A87CF3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726412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019F82B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F675E4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Расходы областного бюджета на софинан-сирование мероприятий по проведе-нию оздоро-вительной кампании детей на 1 ребенка ежегодно</w:t>
            </w:r>
          </w:p>
        </w:tc>
        <w:tc>
          <w:tcPr>
            <w:tcW w:w="425" w:type="dxa"/>
          </w:tcPr>
          <w:p w14:paraId="1B97DC6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F12D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3920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53BE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08D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A313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EC50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A54C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3DE1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1996B60" w14:textId="77777777" w:rsidTr="00CE3D33">
        <w:trPr>
          <w:trHeight w:val="765"/>
        </w:trPr>
        <w:tc>
          <w:tcPr>
            <w:tcW w:w="421" w:type="dxa"/>
          </w:tcPr>
          <w:p w14:paraId="4BC8E7B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56D331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94DBF4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6AF595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14:paraId="0002222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CE55F6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3689CA7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F28E29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 3.Численность детей, охваченных организован-ными формами отдыха и оздоровле-ния ежегодно</w:t>
            </w:r>
          </w:p>
        </w:tc>
        <w:tc>
          <w:tcPr>
            <w:tcW w:w="425" w:type="dxa"/>
          </w:tcPr>
          <w:p w14:paraId="3E8A816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2C9C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4633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FE39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3 397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BF0A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5 004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CF33D" w14:textId="77777777" w:rsidR="00A01676" w:rsidRPr="004C15FE" w:rsidRDefault="00A01676" w:rsidP="00A01676">
            <w:pPr>
              <w:jc w:val="center"/>
            </w:pPr>
            <w:r w:rsidRPr="004C15FE">
              <w:rPr>
                <w:sz w:val="20"/>
                <w:szCs w:val="20"/>
              </w:rPr>
              <w:t>5 116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C55A1" w14:textId="77777777" w:rsidR="00A01676" w:rsidRPr="004C15FE" w:rsidRDefault="00A01676" w:rsidP="00A01676">
            <w:pPr>
              <w:jc w:val="center"/>
            </w:pPr>
            <w:r w:rsidRPr="004C15FE">
              <w:rPr>
                <w:sz w:val="20"/>
                <w:szCs w:val="20"/>
              </w:rPr>
              <w:t>5 116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E060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31 683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A6D8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8E32D8B" w14:textId="77777777" w:rsidTr="00CE3D33">
        <w:trPr>
          <w:trHeight w:val="765"/>
        </w:trPr>
        <w:tc>
          <w:tcPr>
            <w:tcW w:w="421" w:type="dxa"/>
          </w:tcPr>
          <w:p w14:paraId="55B921B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A4F02C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42B81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41FCE6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14:paraId="233DDD9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76BE9F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21FA797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112F64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Количество лагерей, в которых проведено укрепление материально-технической базы</w:t>
            </w:r>
          </w:p>
        </w:tc>
        <w:tc>
          <w:tcPr>
            <w:tcW w:w="425" w:type="dxa"/>
          </w:tcPr>
          <w:p w14:paraId="6F7E6A5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26B1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22E8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022E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899D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1B7D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6E04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661C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1D77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38AF7912" w14:textId="77777777" w:rsidTr="00CE3D33">
        <w:trPr>
          <w:trHeight w:val="765"/>
        </w:trPr>
        <w:tc>
          <w:tcPr>
            <w:tcW w:w="421" w:type="dxa"/>
          </w:tcPr>
          <w:p w14:paraId="3E57146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DB5697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39CA63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BA27D7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33B3985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BE738B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40777D6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3139A3C" w14:textId="77777777" w:rsidR="00A01676" w:rsidRPr="004C15FE" w:rsidRDefault="00A01676" w:rsidP="00A01676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Задача: развитие системы психолого-педагогичес-кой, медицинской и социальной помощи</w:t>
            </w:r>
          </w:p>
        </w:tc>
        <w:tc>
          <w:tcPr>
            <w:tcW w:w="425" w:type="dxa"/>
          </w:tcPr>
          <w:p w14:paraId="6210CF4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BDA3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13 900,7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E3AA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16 198,6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D02F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18 763,3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89A7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18 519,2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9EEE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18 956,2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E74C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18 723,9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1AE0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138 548,7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D6EC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7AE8EFF7" w14:textId="77777777" w:rsidTr="00CE3D33">
        <w:trPr>
          <w:trHeight w:val="255"/>
        </w:trPr>
        <w:tc>
          <w:tcPr>
            <w:tcW w:w="421" w:type="dxa"/>
          </w:tcPr>
          <w:p w14:paraId="3EC48AE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511477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2F0472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6E6543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2D3ACDC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3F428E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8D2CE5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A42829A" w14:textId="77777777" w:rsidR="00A01676" w:rsidRPr="004C15FE" w:rsidRDefault="00A01676" w:rsidP="00A01676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0498FAC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8896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13 900,7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C966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16 198,6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2C0A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18 319,7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60C0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18 519,2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8535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18 956,2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11E0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18 723,9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A811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136 237,4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7E56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44FD8F18" w14:textId="77777777" w:rsidTr="00CE3D33">
        <w:trPr>
          <w:trHeight w:val="255"/>
        </w:trPr>
        <w:tc>
          <w:tcPr>
            <w:tcW w:w="421" w:type="dxa"/>
          </w:tcPr>
          <w:p w14:paraId="554ADC7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3F9170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5F43D4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5E0BF2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0A12826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321829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379B6D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0D09CAE" w14:textId="77777777" w:rsidR="00A01676" w:rsidRPr="004C15FE" w:rsidRDefault="00A01676" w:rsidP="00A01676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3E17A11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AEB8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B936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1E68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681C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E290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8DB1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AE51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2 311,3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473D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29AE4220" w14:textId="77777777" w:rsidTr="00CE3D33">
        <w:trPr>
          <w:trHeight w:val="1275"/>
        </w:trPr>
        <w:tc>
          <w:tcPr>
            <w:tcW w:w="421" w:type="dxa"/>
          </w:tcPr>
          <w:p w14:paraId="4E67733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1BB191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1BE254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6A7F45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5456BE7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ED5F94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11C80F8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3086A83" w14:textId="77777777" w:rsidR="00A01676" w:rsidRPr="004C15FE" w:rsidRDefault="00A01676" w:rsidP="00A01676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both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Доля муници-пальных образователь-ных организаций, охваченных психолого-педагогичес-кой, медицинской и социальной помощью участникам образователь-ного процесса ежегодно</w:t>
            </w:r>
          </w:p>
        </w:tc>
        <w:tc>
          <w:tcPr>
            <w:tcW w:w="425" w:type="dxa"/>
          </w:tcPr>
          <w:p w14:paraId="34EAED7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4F22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BA38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D638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145E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3B0C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1471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108D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BC3A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B4C353C" w14:textId="77777777" w:rsidTr="00CE3D33">
        <w:trPr>
          <w:trHeight w:val="546"/>
        </w:trPr>
        <w:tc>
          <w:tcPr>
            <w:tcW w:w="421" w:type="dxa"/>
          </w:tcPr>
          <w:p w14:paraId="1D2B98A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C8BD5A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B90F84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390CE7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754DD14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56231B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6318FCE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0AA6309" w14:textId="77777777" w:rsidR="00A01676" w:rsidRPr="004C15FE" w:rsidRDefault="00A01676" w:rsidP="00A01676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Доля расходов местного бюджета на развитие системы психолого-педагогичес-кой, медицинской и социальной помощи в объеме расходов местного бюджета на отрасль «Образова-ние»</w:t>
            </w:r>
          </w:p>
        </w:tc>
        <w:tc>
          <w:tcPr>
            <w:tcW w:w="425" w:type="dxa"/>
          </w:tcPr>
          <w:p w14:paraId="33A6308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7AB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DDB7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8DF9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64D4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FFAE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8724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45D1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412A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E98B2EA" w14:textId="77777777" w:rsidTr="00CE3D33">
        <w:trPr>
          <w:trHeight w:val="887"/>
        </w:trPr>
        <w:tc>
          <w:tcPr>
            <w:tcW w:w="421" w:type="dxa"/>
          </w:tcPr>
          <w:p w14:paraId="75A30AD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AE40EB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A14201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121293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103708A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A54018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73CB727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EF3BBBD" w14:textId="77777777" w:rsidR="00A01676" w:rsidRPr="004C15FE" w:rsidRDefault="00A01676" w:rsidP="00A01676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Количество детей, их родителей (законных представите-лей), педагогичес-ких работников, охваченных коррекционно-развивающей, компенсирую-щей и логопеди-ческой помощью, психолого-медико-педагогичес-ким обследова-нием, психолого-педагогичес-ким консультиро-ванием</w:t>
            </w:r>
          </w:p>
        </w:tc>
        <w:tc>
          <w:tcPr>
            <w:tcW w:w="425" w:type="dxa"/>
          </w:tcPr>
          <w:p w14:paraId="4776209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D466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1C4F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D12E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A774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F302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6C26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C9D6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10 450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FEDF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BF71485" w14:textId="77777777" w:rsidTr="00CE3D33">
        <w:trPr>
          <w:trHeight w:val="1020"/>
        </w:trPr>
        <w:tc>
          <w:tcPr>
            <w:tcW w:w="421" w:type="dxa"/>
          </w:tcPr>
          <w:p w14:paraId="1314657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0866C3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FF3355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052AB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7E9171A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CC1F10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27488E3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58459FA" w14:textId="77777777" w:rsidR="00A01676" w:rsidRPr="004C15FE" w:rsidRDefault="00A01676" w:rsidP="00A01676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Количество оказанных услуг психолого-педагогичес-кой, медицинской и консульта-тивной помощи родителям (за-конным пред-ставителям)</w:t>
            </w:r>
          </w:p>
        </w:tc>
        <w:tc>
          <w:tcPr>
            <w:tcW w:w="425" w:type="dxa"/>
          </w:tcPr>
          <w:p w14:paraId="617C93A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A351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3 973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41DC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2 545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84F3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2 200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4BB3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E0D2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BA6D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DB61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21 318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E8A2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17AECA0" w14:textId="77777777" w:rsidTr="00CE3D33">
        <w:trPr>
          <w:trHeight w:val="455"/>
        </w:trPr>
        <w:tc>
          <w:tcPr>
            <w:tcW w:w="421" w:type="dxa"/>
          </w:tcPr>
          <w:p w14:paraId="60DB130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F76A04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4F0AE3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0588B0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0FDAB94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503A18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757A63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8911381" w14:textId="77777777" w:rsidR="00A01676" w:rsidRPr="004C15FE" w:rsidRDefault="00A01676" w:rsidP="00A01676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Администра-тивное мероприя-</w:t>
            </w:r>
          </w:p>
          <w:p w14:paraId="00A60F30" w14:textId="77777777" w:rsidR="00A01676" w:rsidRPr="004C15FE" w:rsidRDefault="00A01676" w:rsidP="00A01676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тие 9.01. Формирование и утверждение муниципаль-ного задания МБОУ ЦППМСП</w:t>
            </w:r>
          </w:p>
        </w:tc>
        <w:tc>
          <w:tcPr>
            <w:tcW w:w="425" w:type="dxa"/>
          </w:tcPr>
          <w:p w14:paraId="7DA1574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</w:t>
            </w:r>
          </w:p>
          <w:p w14:paraId="319F7EB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D120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8EDA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132F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C589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04BB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471D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EE7F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6D44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177133DE" w14:textId="77777777" w:rsidTr="00CE3D33">
        <w:trPr>
          <w:trHeight w:val="461"/>
        </w:trPr>
        <w:tc>
          <w:tcPr>
            <w:tcW w:w="421" w:type="dxa"/>
          </w:tcPr>
          <w:p w14:paraId="13D4BCD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35D9B1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913750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A7E80A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021AC6C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848DC5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E3AE9B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52469EB" w14:textId="77777777" w:rsidR="00A01676" w:rsidRPr="004C15FE" w:rsidRDefault="00A01676" w:rsidP="00A01676">
            <w:pPr>
              <w:tabs>
                <w:tab w:val="left" w:pos="1168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Доля муниципаль-ных образователь-ных организаций, для которых сформировано муниципаль-ное задание на плановый период</w:t>
            </w:r>
          </w:p>
        </w:tc>
        <w:tc>
          <w:tcPr>
            <w:tcW w:w="425" w:type="dxa"/>
          </w:tcPr>
          <w:p w14:paraId="510039C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6811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2D60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9846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8AC8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E588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63AF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FB62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B82A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FAD8248" w14:textId="77777777" w:rsidTr="00CE3D33">
        <w:trPr>
          <w:trHeight w:val="263"/>
        </w:trPr>
        <w:tc>
          <w:tcPr>
            <w:tcW w:w="421" w:type="dxa"/>
          </w:tcPr>
          <w:p w14:paraId="6CDF794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43C95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34EF5B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735358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4F54A51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D4F0E3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5CE250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1248E14" w14:textId="77777777" w:rsidR="00A01676" w:rsidRPr="004C15FE" w:rsidRDefault="00A01676" w:rsidP="00A01676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9.02. </w:t>
            </w:r>
            <w:r w:rsidRPr="004C15FE">
              <w:rPr>
                <w:sz w:val="20"/>
                <w:szCs w:val="20"/>
              </w:rPr>
              <w:t>Проведение мероприятий, направленных на оказание психолого-педагогичес-кой, медицинской и социальной помощи обучающимся и воспитан-никам</w:t>
            </w:r>
          </w:p>
        </w:tc>
        <w:tc>
          <w:tcPr>
            <w:tcW w:w="425" w:type="dxa"/>
          </w:tcPr>
          <w:p w14:paraId="226B934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E922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13 900,7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A410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16 198,6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CA4D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18 763,3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CD85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18 519,2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58F8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18 956,2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0E25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18 723,9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941A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138 548,7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8C07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43AD03C9" w14:textId="77777777" w:rsidTr="00CE3D33">
        <w:trPr>
          <w:trHeight w:val="255"/>
        </w:trPr>
        <w:tc>
          <w:tcPr>
            <w:tcW w:w="421" w:type="dxa"/>
          </w:tcPr>
          <w:p w14:paraId="7E6BDC3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AEB546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1122F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1C3047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218EC7C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D94243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373ECD5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F57E24F" w14:textId="77777777" w:rsidR="00A01676" w:rsidRPr="004C15FE" w:rsidRDefault="00A01676" w:rsidP="00A01676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6991E5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D129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13 900,7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6F5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16 198,6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E5A4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18 319,7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B410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18 519,2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B339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18 956,2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7E82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18 723,9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2CD8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136 237,4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3A35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02784BCE" w14:textId="77777777" w:rsidTr="00CE3D33">
        <w:trPr>
          <w:trHeight w:val="255"/>
        </w:trPr>
        <w:tc>
          <w:tcPr>
            <w:tcW w:w="421" w:type="dxa"/>
          </w:tcPr>
          <w:p w14:paraId="5F771A0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72F2B0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791ADB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AC3068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06DF0F5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65D28D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2EF4B9F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D8E135C" w14:textId="77777777" w:rsidR="00A01676" w:rsidRPr="004C15FE" w:rsidRDefault="00A01676" w:rsidP="00A01676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4E89B53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913E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D95D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9CB1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132D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7EA6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9114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93ED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2 311,3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C9AB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12C6C4FD" w14:textId="77777777" w:rsidTr="00CE3D33">
        <w:trPr>
          <w:trHeight w:val="1020"/>
        </w:trPr>
        <w:tc>
          <w:tcPr>
            <w:tcW w:w="421" w:type="dxa"/>
          </w:tcPr>
          <w:p w14:paraId="5C00D1D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67EDAD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B9DF0E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5307BE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500D412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78A3E6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7D88D43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541A01E" w14:textId="77777777" w:rsidR="00A01676" w:rsidRPr="004C15FE" w:rsidRDefault="00A01676" w:rsidP="00A01676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обучающихся и воспитан-ников, которым оказана психолого-педагогичес-кая, медицинская и социальная помощь ежегодно</w:t>
            </w:r>
          </w:p>
        </w:tc>
        <w:tc>
          <w:tcPr>
            <w:tcW w:w="425" w:type="dxa"/>
          </w:tcPr>
          <w:p w14:paraId="41A84E7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7854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097F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18D0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B4FC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F8AA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65BC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C46A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F283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2016</w:t>
            </w:r>
          </w:p>
        </w:tc>
      </w:tr>
      <w:tr w:rsidR="00A01676" w:rsidRPr="004C15FE" w14:paraId="23832149" w14:textId="77777777" w:rsidTr="00CE3D33">
        <w:trPr>
          <w:trHeight w:val="263"/>
        </w:trPr>
        <w:tc>
          <w:tcPr>
            <w:tcW w:w="421" w:type="dxa"/>
          </w:tcPr>
          <w:p w14:paraId="6E7FCC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7E13C8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6DBCF5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9AE6E0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43C02DE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EADE09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2F8CF8D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E33F620" w14:textId="77777777" w:rsidR="00A01676" w:rsidRPr="004C15FE" w:rsidRDefault="00A01676" w:rsidP="00A01676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 2.Среднегодо-вой контингент обучающихся муниципаль-ных образователь-ных организаций, охваченных дополнитель-ными общеразви-вающими программами социально-педагогичес-кой направленнос-ти, проводимыми МБОУ ЦППМСП</w:t>
            </w:r>
          </w:p>
        </w:tc>
        <w:tc>
          <w:tcPr>
            <w:tcW w:w="425" w:type="dxa"/>
          </w:tcPr>
          <w:p w14:paraId="3A75FA2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чел./час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B4DF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9D5D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E6BC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9B21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225C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012C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DC4E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8 777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671A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01AE0F2" w14:textId="77777777" w:rsidTr="00CE3D33">
        <w:trPr>
          <w:trHeight w:val="322"/>
        </w:trPr>
        <w:tc>
          <w:tcPr>
            <w:tcW w:w="421" w:type="dxa"/>
          </w:tcPr>
          <w:p w14:paraId="78A0C38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A7A4CB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0DCE7C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5B3E5E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218896E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011112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79CBCFB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AECBBC9" w14:textId="77777777" w:rsidR="00A01676" w:rsidRPr="004C15FE" w:rsidRDefault="00A01676" w:rsidP="00A01676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Среднемесяч-ная заработная плата педагогичес-ких работников муниципаль-ных учреждений дополнитель-ного образования</w:t>
            </w:r>
          </w:p>
        </w:tc>
        <w:tc>
          <w:tcPr>
            <w:tcW w:w="425" w:type="dxa"/>
          </w:tcPr>
          <w:p w14:paraId="06ECBDE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DFD0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45 742,0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061D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51 170,1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6315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54 780,4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FFEA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54 999,0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9D01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54 999,0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0163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54 999,0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1D18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54 999,0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F870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B8F8A8C" w14:textId="77777777" w:rsidTr="00CE3D33">
        <w:trPr>
          <w:trHeight w:val="1275"/>
        </w:trPr>
        <w:tc>
          <w:tcPr>
            <w:tcW w:w="421" w:type="dxa"/>
          </w:tcPr>
          <w:p w14:paraId="4234648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F00725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F30614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E0FE40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42AC1CF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FE0E92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525D75C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67D243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Количество обучающихся муниципаль-ных образователь-ных организаций, охваченных дополнитель-ными общеразви-вающими программами социально-педагогичес-кой направленнос-ти</w:t>
            </w:r>
          </w:p>
        </w:tc>
        <w:tc>
          <w:tcPr>
            <w:tcW w:w="425" w:type="dxa"/>
          </w:tcPr>
          <w:p w14:paraId="69E4588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441F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3E9F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4648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266A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961C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7BC1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6D6A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5B5E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8DED140" w14:textId="77777777" w:rsidTr="00CE3D33">
        <w:trPr>
          <w:trHeight w:val="171"/>
        </w:trPr>
        <w:tc>
          <w:tcPr>
            <w:tcW w:w="421" w:type="dxa"/>
          </w:tcPr>
          <w:p w14:paraId="2CC308D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136A36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8277FF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E64B62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58AD532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C5B0C1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1BEB351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9611E7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5. Средняя численность работников организаций дополнитель-ного образования, которым предоставлена  доплата до минималь-ного размера, установлен-ного законода-тельством</w:t>
            </w:r>
          </w:p>
        </w:tc>
        <w:tc>
          <w:tcPr>
            <w:tcW w:w="425" w:type="dxa"/>
          </w:tcPr>
          <w:p w14:paraId="0DDB2E1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35D2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886B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5F30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827E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EDDA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8F26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84AD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CB3E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2020</w:t>
            </w:r>
          </w:p>
        </w:tc>
      </w:tr>
      <w:tr w:rsidR="00A01676" w:rsidRPr="004C15FE" w14:paraId="78AEE71C" w14:textId="77777777" w:rsidTr="00CE3D33">
        <w:trPr>
          <w:trHeight w:val="1035"/>
        </w:trPr>
        <w:tc>
          <w:tcPr>
            <w:tcW w:w="421" w:type="dxa"/>
          </w:tcPr>
          <w:p w14:paraId="170E7BC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1AEB6E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6AB148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C3E843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7563D6C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2344A9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7B1F68A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EFE1BD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6. Количество детей, охваченных психолого-педагогичес-кими консультация-ми</w:t>
            </w:r>
          </w:p>
        </w:tc>
        <w:tc>
          <w:tcPr>
            <w:tcW w:w="425" w:type="dxa"/>
          </w:tcPr>
          <w:p w14:paraId="757FE7C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C2FF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9BD4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F016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546F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FA82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2ABC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488F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77B3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11F399B" w14:textId="77777777" w:rsidTr="00CE3D33">
        <w:trPr>
          <w:trHeight w:val="1035"/>
        </w:trPr>
        <w:tc>
          <w:tcPr>
            <w:tcW w:w="421" w:type="dxa"/>
          </w:tcPr>
          <w:p w14:paraId="68E5203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911F8B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17F14F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354201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4D5F324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819783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6424D49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FC175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7. Проведены исследования по определе-нию профес-сиональных предпочтений старшек-лассников Се-веродвинска</w:t>
            </w:r>
          </w:p>
        </w:tc>
        <w:tc>
          <w:tcPr>
            <w:tcW w:w="425" w:type="dxa"/>
          </w:tcPr>
          <w:p w14:paraId="291956A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F097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B9D5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FA41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5E00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FCA0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5519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7134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37F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E41455F" w14:textId="77777777" w:rsidTr="00CE3D33">
        <w:trPr>
          <w:trHeight w:val="765"/>
        </w:trPr>
        <w:tc>
          <w:tcPr>
            <w:tcW w:w="421" w:type="dxa"/>
          </w:tcPr>
          <w:p w14:paraId="25F1A33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21009E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C59488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8408EE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2FB80E5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309E25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6D3CDDD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316C6A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Подпрограм-ма «Развитие инфраструк-туры муниципаль-ной системы образования Северодвинс-ка»</w:t>
            </w:r>
          </w:p>
        </w:tc>
        <w:tc>
          <w:tcPr>
            <w:tcW w:w="425" w:type="dxa"/>
          </w:tcPr>
          <w:p w14:paraId="2BD0278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9094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255 566,6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5110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170 354,7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051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222 686,4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C871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89 357,7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6991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83 010,9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C52E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127 722,0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6888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1 222 529,0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02D2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45183AF2" w14:textId="77777777" w:rsidTr="00CE3D33">
        <w:trPr>
          <w:trHeight w:val="255"/>
        </w:trPr>
        <w:tc>
          <w:tcPr>
            <w:tcW w:w="421" w:type="dxa"/>
          </w:tcPr>
          <w:p w14:paraId="290F58A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CC8E45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1ECF07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9D1DFA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537E862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7EE4B2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4BC5289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5B2655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07E6C7E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0723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237 219,9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B6F4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150 352,3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86D2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167 565,6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F544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85 857,7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0A74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83 010,9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DD17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127 722,0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A96E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1 113 408,1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CFF3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1B5BEAAC" w14:textId="77777777" w:rsidTr="00CE3D33">
        <w:trPr>
          <w:trHeight w:val="255"/>
        </w:trPr>
        <w:tc>
          <w:tcPr>
            <w:tcW w:w="421" w:type="dxa"/>
          </w:tcPr>
          <w:p w14:paraId="4D9A3E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16896C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46DAC6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E7CEB2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29550B6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EA46EE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453E612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5216CC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6E57122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0C97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18 346,7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DF64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20 002,4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EF5E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55 120,8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BE05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AC33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F419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3EB0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107 637,6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CA67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A01676" w:rsidRPr="004C15FE" w14:paraId="238756E1" w14:textId="77777777" w:rsidTr="00CE3D33">
        <w:trPr>
          <w:trHeight w:val="255"/>
        </w:trPr>
        <w:tc>
          <w:tcPr>
            <w:tcW w:w="421" w:type="dxa"/>
          </w:tcPr>
          <w:p w14:paraId="30467E9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B72F98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4DAF93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F96CE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577CEE7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ED4859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6A17086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0AABAD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dxa"/>
          </w:tcPr>
          <w:p w14:paraId="00CE153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062F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0F62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0B89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68B7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2264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46DC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362C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1 483,3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121B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2016</w:t>
            </w:r>
          </w:p>
        </w:tc>
      </w:tr>
      <w:tr w:rsidR="00A01676" w:rsidRPr="004C15FE" w14:paraId="3AEFDF12" w14:textId="77777777" w:rsidTr="00CE3D33">
        <w:trPr>
          <w:trHeight w:val="765"/>
        </w:trPr>
        <w:tc>
          <w:tcPr>
            <w:tcW w:w="421" w:type="dxa"/>
          </w:tcPr>
          <w:p w14:paraId="1A1CB0B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9B3E7B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5CD611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313D5F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7B03B67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87D239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53CA4E3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32753F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Задача: строительст-во и капиталь-ный ремонт объектов инфраструк-туры систе-мы образова-ния Северод-винска</w:t>
            </w:r>
          </w:p>
        </w:tc>
        <w:tc>
          <w:tcPr>
            <w:tcW w:w="425" w:type="dxa"/>
          </w:tcPr>
          <w:p w14:paraId="66CD2F9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71C7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11 757,6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C5AB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17 183,2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236D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12 541,4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EADD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17 409,4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02C3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10 623,3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CC71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B56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84 305,9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196B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A01676" w:rsidRPr="004C15FE" w14:paraId="6DAC052D" w14:textId="77777777" w:rsidTr="00CE3D33">
        <w:trPr>
          <w:trHeight w:val="255"/>
        </w:trPr>
        <w:tc>
          <w:tcPr>
            <w:tcW w:w="421" w:type="dxa"/>
          </w:tcPr>
          <w:p w14:paraId="1F4D814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B65E63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F3DF99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79CEA7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39DB1A6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590354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28590B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B29B92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0AB2495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485D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9 257,6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E7C6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13 183,2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6DDA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12 093,1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2E50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13 909,4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A0E3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10 623,3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F724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FC6A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73 357,6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53C6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A01676" w:rsidRPr="004C15FE" w14:paraId="7443F6FC" w14:textId="77777777" w:rsidTr="00CE3D33">
        <w:trPr>
          <w:trHeight w:val="255"/>
        </w:trPr>
        <w:tc>
          <w:tcPr>
            <w:tcW w:w="421" w:type="dxa"/>
          </w:tcPr>
          <w:p w14:paraId="7B4F788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2D06D9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1095F3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F96E2F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3A8E5F6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2EF85E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39F1D12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CF2A3C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5381365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ECB4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824B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4C7B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D6A8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D853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F26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BB2E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10 948,3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B3A2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A01676" w:rsidRPr="004C15FE" w14:paraId="52FB1080" w14:textId="77777777" w:rsidTr="00CE3D33">
        <w:trPr>
          <w:trHeight w:val="1020"/>
        </w:trPr>
        <w:tc>
          <w:tcPr>
            <w:tcW w:w="421" w:type="dxa"/>
          </w:tcPr>
          <w:p w14:paraId="6E67208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558969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2950E5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B532AD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60A060A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3A82CD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65CC6BC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E50667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Доля муниципаль-ных образователь-ных организаций, в которых проведены работы по строи-тельству объектов инфраструкту-ры</w:t>
            </w:r>
          </w:p>
        </w:tc>
        <w:tc>
          <w:tcPr>
            <w:tcW w:w="425" w:type="dxa"/>
          </w:tcPr>
          <w:p w14:paraId="1D770E7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39A9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F64A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46E6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C06D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F1A0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67A0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41F3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E04C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34C7798" w14:textId="77777777" w:rsidTr="00CE3D33">
        <w:trPr>
          <w:trHeight w:val="765"/>
        </w:trPr>
        <w:tc>
          <w:tcPr>
            <w:tcW w:w="421" w:type="dxa"/>
          </w:tcPr>
          <w:p w14:paraId="04B4EB3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BB0B2B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4C3E0A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98D606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1FB7EFB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E73FDF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72E2FFA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976FE3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Коэффициент физического износа основных фондов муниципаль-ных образователь-ных организаций</w:t>
            </w:r>
          </w:p>
        </w:tc>
        <w:tc>
          <w:tcPr>
            <w:tcW w:w="425" w:type="dxa"/>
          </w:tcPr>
          <w:p w14:paraId="3504502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330B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0F32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D507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427F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E7C0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9336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67B0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A3EE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0795B65" w14:textId="77777777" w:rsidTr="00CE3D33">
        <w:trPr>
          <w:trHeight w:val="558"/>
        </w:trPr>
        <w:tc>
          <w:tcPr>
            <w:tcW w:w="421" w:type="dxa"/>
          </w:tcPr>
          <w:p w14:paraId="4794BAD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FD1966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6842A1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74F761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6E714F7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C02EB5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70B315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3717E9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Администра-тивное мероприя-</w:t>
            </w:r>
          </w:p>
          <w:p w14:paraId="2411935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тие 1.01. Утверждение перечня объектов муниципаль-ных образователь-ных организаций, подлежащих строительству</w:t>
            </w:r>
          </w:p>
        </w:tc>
        <w:tc>
          <w:tcPr>
            <w:tcW w:w="425" w:type="dxa"/>
          </w:tcPr>
          <w:p w14:paraId="514D299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</w:t>
            </w:r>
          </w:p>
          <w:p w14:paraId="18419BA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C99E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8022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7CC4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5143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559F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87C5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7173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3156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ABDBF1E" w14:textId="77777777" w:rsidTr="00CE3D33">
        <w:trPr>
          <w:trHeight w:val="748"/>
        </w:trPr>
        <w:tc>
          <w:tcPr>
            <w:tcW w:w="421" w:type="dxa"/>
          </w:tcPr>
          <w:p w14:paraId="7AB4345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E49CB9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014712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B4553B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3DA93A9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039AC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F88E44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1AA54E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распоряжений Управления образования Администра-ции Северодвинс-ка об утвержде-нии перечня объектов муниципаль-ных образователь-ных организаций, подлежащих строительству</w:t>
            </w:r>
          </w:p>
        </w:tc>
        <w:tc>
          <w:tcPr>
            <w:tcW w:w="425" w:type="dxa"/>
          </w:tcPr>
          <w:p w14:paraId="1E88FFD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B724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B2CA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E263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BFFF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687D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4E01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5048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AB8B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BF54E4A" w14:textId="77777777" w:rsidTr="00CE3D33">
        <w:trPr>
          <w:trHeight w:val="510"/>
        </w:trPr>
        <w:tc>
          <w:tcPr>
            <w:tcW w:w="421" w:type="dxa"/>
          </w:tcPr>
          <w:p w14:paraId="4C59ABE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7258E9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6DD365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F7A738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27AE1C2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D7A69B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3C368D1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3D0602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1.02. </w:t>
            </w:r>
            <w:r w:rsidRPr="004C15FE">
              <w:rPr>
                <w:sz w:val="20"/>
                <w:szCs w:val="20"/>
              </w:rPr>
              <w:t>Строительство спортивных сооружений</w:t>
            </w:r>
          </w:p>
        </w:tc>
        <w:tc>
          <w:tcPr>
            <w:tcW w:w="425" w:type="dxa"/>
          </w:tcPr>
          <w:p w14:paraId="3C04E6F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CAFA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8 168,8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B561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14 906,6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166B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7 281,0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EA8E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2ED7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C49D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8A61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35 998,5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9F33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09F02334" w14:textId="77777777" w:rsidTr="00CE3D33">
        <w:trPr>
          <w:trHeight w:val="255"/>
        </w:trPr>
        <w:tc>
          <w:tcPr>
            <w:tcW w:w="421" w:type="dxa"/>
          </w:tcPr>
          <w:p w14:paraId="4CC952A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274045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7D66DB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83CF57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75A13E6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5E3D86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50F198F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F85583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19967A8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704C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5 668,8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0071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10 906,6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BBB7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7 281,0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2B49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6FD3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C0FB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32A2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28 998,5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4279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77AC98B6" w14:textId="77777777" w:rsidTr="00CE3D33">
        <w:trPr>
          <w:trHeight w:val="255"/>
        </w:trPr>
        <w:tc>
          <w:tcPr>
            <w:tcW w:w="421" w:type="dxa"/>
          </w:tcPr>
          <w:p w14:paraId="5C8336B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0D6E67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F554BB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6465A1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13FAD71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91A195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194B213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245B8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77CCCCE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D943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B8A7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B256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F97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E5A9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5805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A23C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BB21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A01676" w:rsidRPr="004C15FE" w14:paraId="5A0A13E3" w14:textId="77777777" w:rsidTr="00CE3D33">
        <w:trPr>
          <w:trHeight w:val="510"/>
        </w:trPr>
        <w:tc>
          <w:tcPr>
            <w:tcW w:w="421" w:type="dxa"/>
          </w:tcPr>
          <w:p w14:paraId="336B755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C80F10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9AC82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A0D94C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6610C99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D11998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173B2EA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478898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построенных плоскостных спортивных сооружений</w:t>
            </w:r>
          </w:p>
        </w:tc>
        <w:tc>
          <w:tcPr>
            <w:tcW w:w="425" w:type="dxa"/>
          </w:tcPr>
          <w:p w14:paraId="2F405B2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6BF7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C043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A462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1813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7B07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8AA2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38E2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04F2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40011937" w14:textId="77777777" w:rsidTr="00CE3D33">
        <w:trPr>
          <w:trHeight w:val="263"/>
        </w:trPr>
        <w:tc>
          <w:tcPr>
            <w:tcW w:w="421" w:type="dxa"/>
          </w:tcPr>
          <w:p w14:paraId="4FA9E18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33EC24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9AEFDE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94F229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5BEDEF7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2096DF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4ECBA71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5D616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Площадь построенных плоскостных спортивных сооружений</w:t>
            </w:r>
          </w:p>
        </w:tc>
        <w:tc>
          <w:tcPr>
            <w:tcW w:w="425" w:type="dxa"/>
          </w:tcPr>
          <w:p w14:paraId="3136144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кв.</w:t>
            </w:r>
            <w:r w:rsidR="00BD0573">
              <w:rPr>
                <w:sz w:val="20"/>
                <w:szCs w:val="20"/>
              </w:rPr>
              <w:t xml:space="preserve"> </w:t>
            </w:r>
            <w:r w:rsidRPr="004C15FE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41AF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C552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3 363,0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B423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1 640,0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8E7D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2059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DEC7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667C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7 984,1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90EF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391A9A73" w14:textId="77777777" w:rsidTr="00CE3D33">
        <w:trPr>
          <w:trHeight w:val="1020"/>
        </w:trPr>
        <w:tc>
          <w:tcPr>
            <w:tcW w:w="421" w:type="dxa"/>
          </w:tcPr>
          <w:p w14:paraId="05311F0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8805DC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F99ABD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563866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162798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80894A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4C3AEC5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B895EC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1.03. </w:t>
            </w:r>
            <w:r w:rsidRPr="004C15FE">
              <w:rPr>
                <w:sz w:val="20"/>
                <w:szCs w:val="20"/>
              </w:rPr>
              <w:t>Строительство объектов для муниципаль-ных образователь-ных организаций, реализующих программы дошкольного образования</w:t>
            </w:r>
          </w:p>
        </w:tc>
        <w:tc>
          <w:tcPr>
            <w:tcW w:w="425" w:type="dxa"/>
          </w:tcPr>
          <w:p w14:paraId="3005F9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8EFB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3 588,8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209D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2 276,6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0516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5 260,4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F9D2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CDEF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2CF5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866F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20 274,7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2D3F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3272CD68" w14:textId="77777777" w:rsidTr="00CE3D33">
        <w:trPr>
          <w:trHeight w:val="255"/>
        </w:trPr>
        <w:tc>
          <w:tcPr>
            <w:tcW w:w="421" w:type="dxa"/>
          </w:tcPr>
          <w:p w14:paraId="4CA400F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AC5359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AA55DA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506EFA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762438D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6A5C79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00E7590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64E511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458964A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8222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3 588,8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416A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2 276,6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6CE2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4 812,1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E955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3094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80C9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7C9E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19 826,4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8B27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0FD768ED" w14:textId="77777777" w:rsidTr="00CE3D33">
        <w:trPr>
          <w:trHeight w:val="255"/>
        </w:trPr>
        <w:tc>
          <w:tcPr>
            <w:tcW w:w="421" w:type="dxa"/>
          </w:tcPr>
          <w:p w14:paraId="793ECA4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8E2C1C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E320F1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178FC8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297CC2D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24AF53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00AD18C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B9CDBD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1BABAF5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34E5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1A06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49A5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5C3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B595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F0A4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A8EC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33BB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75E27DBD" w14:textId="77777777" w:rsidTr="00CE3D33">
        <w:trPr>
          <w:trHeight w:val="510"/>
        </w:trPr>
        <w:tc>
          <w:tcPr>
            <w:tcW w:w="421" w:type="dxa"/>
          </w:tcPr>
          <w:p w14:paraId="55E1067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4C1F02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F27CC3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4D2E42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298680A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8028F7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05477BD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265A66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построенных теневых навесов</w:t>
            </w:r>
          </w:p>
        </w:tc>
        <w:tc>
          <w:tcPr>
            <w:tcW w:w="425" w:type="dxa"/>
          </w:tcPr>
          <w:p w14:paraId="30AD1D4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8E33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0A3B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4B5D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19CB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6634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CC26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C1C8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F38C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5E25E29A" w14:textId="77777777" w:rsidTr="00CE3D33">
        <w:trPr>
          <w:trHeight w:val="510"/>
        </w:trPr>
        <w:tc>
          <w:tcPr>
            <w:tcW w:w="421" w:type="dxa"/>
          </w:tcPr>
          <w:p w14:paraId="0CFEAC4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123F9E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C380D0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D57CEA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7C9EECA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7E9874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54F87D7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BF359F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Площадь построенных теневых навесов</w:t>
            </w:r>
          </w:p>
        </w:tc>
        <w:tc>
          <w:tcPr>
            <w:tcW w:w="425" w:type="dxa"/>
          </w:tcPr>
          <w:p w14:paraId="21CF10A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кв.</w:t>
            </w:r>
            <w:r w:rsidR="00BD0573">
              <w:rPr>
                <w:sz w:val="20"/>
                <w:szCs w:val="20"/>
              </w:rPr>
              <w:t xml:space="preserve"> </w:t>
            </w:r>
            <w:r w:rsidRPr="004C15FE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DB74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DAB0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75C9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83BB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8998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7928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D633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1 976,0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41FD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6F359E83" w14:textId="77777777" w:rsidTr="00CE3D33">
        <w:trPr>
          <w:trHeight w:val="510"/>
        </w:trPr>
        <w:tc>
          <w:tcPr>
            <w:tcW w:w="421" w:type="dxa"/>
          </w:tcPr>
          <w:p w14:paraId="6E731EE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176B3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1D9DEF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E4C190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3869E7B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1EAD86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397BE1F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098D40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Количество построенных сараев для хозяйственно-го инвентаря</w:t>
            </w:r>
          </w:p>
        </w:tc>
        <w:tc>
          <w:tcPr>
            <w:tcW w:w="425" w:type="dxa"/>
          </w:tcPr>
          <w:p w14:paraId="620B618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8F5A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49BF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081E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4BB6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676F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F016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5A92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82A2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0E0D7397" w14:textId="77777777" w:rsidTr="00CE3D33">
        <w:trPr>
          <w:trHeight w:val="510"/>
        </w:trPr>
        <w:tc>
          <w:tcPr>
            <w:tcW w:w="421" w:type="dxa"/>
          </w:tcPr>
          <w:p w14:paraId="770EF61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40467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7F0CC0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BCF547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1BE8877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2A0B99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2AFCB0E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1B0F4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Мероприя-тие 1.04.</w:t>
            </w:r>
            <w:r w:rsidRPr="004C15FE">
              <w:rPr>
                <w:sz w:val="20"/>
                <w:szCs w:val="20"/>
              </w:rPr>
              <w:t xml:space="preserve"> Строительство объектов для муниципаль-ных образова-тельных организаций</w:t>
            </w:r>
          </w:p>
        </w:tc>
        <w:tc>
          <w:tcPr>
            <w:tcW w:w="425" w:type="dxa"/>
          </w:tcPr>
          <w:p w14:paraId="182587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ABD5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DD2E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1835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9B2F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17 409,4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3BDA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10 623,3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0206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84D6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28 032,7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F8DB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2023</w:t>
            </w:r>
          </w:p>
        </w:tc>
      </w:tr>
      <w:tr w:rsidR="00A01676" w:rsidRPr="004C15FE" w14:paraId="5A855669" w14:textId="77777777" w:rsidTr="00CE3D33">
        <w:trPr>
          <w:trHeight w:val="510"/>
        </w:trPr>
        <w:tc>
          <w:tcPr>
            <w:tcW w:w="421" w:type="dxa"/>
          </w:tcPr>
          <w:p w14:paraId="351818D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87E81D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8471D3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B38D59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5E660EE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C570EC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02DEFE7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D45BE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50D70D8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E07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42EC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4069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E084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13 909,4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1615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10 623,3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F371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259C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24 532,7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C20D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2023</w:t>
            </w:r>
          </w:p>
        </w:tc>
      </w:tr>
      <w:tr w:rsidR="00A01676" w:rsidRPr="004C15FE" w14:paraId="5570F8BB" w14:textId="77777777" w:rsidTr="00CE3D33">
        <w:trPr>
          <w:trHeight w:val="510"/>
        </w:trPr>
        <w:tc>
          <w:tcPr>
            <w:tcW w:w="421" w:type="dxa"/>
          </w:tcPr>
          <w:p w14:paraId="4850E6B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2AFDB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F93726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698923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462E15A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1029BE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0C24227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4B33E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1D13FF3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38F7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3ACF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E2B7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6112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3 500,0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CE35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AD9E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61D1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3 500,0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7526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2022</w:t>
            </w:r>
          </w:p>
        </w:tc>
      </w:tr>
      <w:tr w:rsidR="00A01676" w:rsidRPr="004C15FE" w14:paraId="1783086A" w14:textId="77777777" w:rsidTr="00CE3D33">
        <w:trPr>
          <w:trHeight w:val="510"/>
        </w:trPr>
        <w:tc>
          <w:tcPr>
            <w:tcW w:w="421" w:type="dxa"/>
          </w:tcPr>
          <w:p w14:paraId="6A030A6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1B3F86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04D441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F3AC4F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3CA2BC3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A1BD30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287B010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E3CC81" w14:textId="77777777" w:rsidR="00A01676" w:rsidRPr="004C15FE" w:rsidRDefault="00A01676" w:rsidP="00A01676">
            <w:pPr>
              <w:ind w:left="-139" w:right="-77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построенных плоскостных спортивных сооружений</w:t>
            </w:r>
          </w:p>
        </w:tc>
        <w:tc>
          <w:tcPr>
            <w:tcW w:w="425" w:type="dxa"/>
          </w:tcPr>
          <w:p w14:paraId="6B292B9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AC2B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D6FA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2CD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1FF8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5E76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BBF0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C2A2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95C3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2023</w:t>
            </w:r>
          </w:p>
        </w:tc>
      </w:tr>
      <w:tr w:rsidR="00A01676" w:rsidRPr="004C15FE" w14:paraId="53666F62" w14:textId="77777777" w:rsidTr="00CE3D33">
        <w:trPr>
          <w:trHeight w:val="510"/>
        </w:trPr>
        <w:tc>
          <w:tcPr>
            <w:tcW w:w="421" w:type="dxa"/>
          </w:tcPr>
          <w:p w14:paraId="18E695F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113D4D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0D8E0B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B32D26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57BEC38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C5F495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7E8E474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516E79" w14:textId="77777777" w:rsidR="00A01676" w:rsidRPr="004C15FE" w:rsidRDefault="00A01676" w:rsidP="00A01676">
            <w:pPr>
              <w:ind w:left="-139" w:right="-77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построенных теневых навесов</w:t>
            </w:r>
          </w:p>
        </w:tc>
        <w:tc>
          <w:tcPr>
            <w:tcW w:w="425" w:type="dxa"/>
          </w:tcPr>
          <w:p w14:paraId="5607DF3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B10D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26D2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2A24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926B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FCE1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13ED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5723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B57D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2022</w:t>
            </w:r>
          </w:p>
        </w:tc>
      </w:tr>
      <w:tr w:rsidR="00A01676" w:rsidRPr="004C15FE" w14:paraId="05F1161A" w14:textId="77777777" w:rsidTr="00CE3D33">
        <w:trPr>
          <w:trHeight w:val="510"/>
        </w:trPr>
        <w:tc>
          <w:tcPr>
            <w:tcW w:w="421" w:type="dxa"/>
          </w:tcPr>
          <w:p w14:paraId="1BCBE1F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7A9632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84DAA8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69300E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2095DF2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09DC69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2FD83AE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58F55B" w14:textId="77777777" w:rsidR="00A01676" w:rsidRPr="004C15FE" w:rsidRDefault="00A01676" w:rsidP="00A01676">
            <w:pPr>
              <w:ind w:left="-139" w:right="-77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Количество построенных сараев для хозяйственно-го инвентаря</w:t>
            </w:r>
          </w:p>
        </w:tc>
        <w:tc>
          <w:tcPr>
            <w:tcW w:w="425" w:type="dxa"/>
          </w:tcPr>
          <w:p w14:paraId="10C96F7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EB3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F5F9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1E9F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9434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5F9F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455E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01D1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9C32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2022</w:t>
            </w:r>
          </w:p>
        </w:tc>
      </w:tr>
      <w:tr w:rsidR="00A01676" w:rsidRPr="004C15FE" w14:paraId="14BFED17" w14:textId="77777777" w:rsidTr="00CE3D33">
        <w:trPr>
          <w:trHeight w:val="765"/>
        </w:trPr>
        <w:tc>
          <w:tcPr>
            <w:tcW w:w="421" w:type="dxa"/>
          </w:tcPr>
          <w:p w14:paraId="0CE98FE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741798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5E1667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3241B3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2B35448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593D62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38C46F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78BBB5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Задача: улучшение технического состояния зданий и сооружений муниципаль-ной системы образования</w:t>
            </w:r>
          </w:p>
        </w:tc>
        <w:tc>
          <w:tcPr>
            <w:tcW w:w="425" w:type="dxa"/>
          </w:tcPr>
          <w:p w14:paraId="069FB0C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CD16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78 748,2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933F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16 402,2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BF17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37 225,2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A139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13 162,4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EFF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5 388,2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B3FB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9 611,6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8A57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173 546,0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10A2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07820C52" w14:textId="77777777" w:rsidTr="00CE3D33">
        <w:trPr>
          <w:trHeight w:val="255"/>
        </w:trPr>
        <w:tc>
          <w:tcPr>
            <w:tcW w:w="421" w:type="dxa"/>
          </w:tcPr>
          <w:p w14:paraId="21F73A3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4800B1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F357DE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22B713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77A224B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267580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71A7B17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9502EA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241A591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7B4F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72 373,0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5849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16 402,2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CD5D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12 025,2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5A24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13 162,4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E741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5 388,2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7DC4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9 611,6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ABF2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141 970,8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309F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32961A92" w14:textId="77777777" w:rsidTr="00CE3D33">
        <w:trPr>
          <w:trHeight w:val="255"/>
        </w:trPr>
        <w:tc>
          <w:tcPr>
            <w:tcW w:w="421" w:type="dxa"/>
          </w:tcPr>
          <w:p w14:paraId="231F531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3C4A1F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986EC3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821694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74D18EF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6661AA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3618733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309184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6EF5ACC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1CBE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6 375,2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7F13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DFA2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25 200,0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EAA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1213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45AA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6958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31 575,2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251B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44936E36" w14:textId="77777777" w:rsidTr="00CE3D33">
        <w:trPr>
          <w:trHeight w:val="765"/>
        </w:trPr>
        <w:tc>
          <w:tcPr>
            <w:tcW w:w="421" w:type="dxa"/>
          </w:tcPr>
          <w:p w14:paraId="438630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DF5DF9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C8F839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8B8FD1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0BD354F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570801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7EF012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70CB06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Коэффициент обновления основных фондов муниципаль-ных образователь-ных организаций</w:t>
            </w:r>
          </w:p>
        </w:tc>
        <w:tc>
          <w:tcPr>
            <w:tcW w:w="425" w:type="dxa"/>
          </w:tcPr>
          <w:p w14:paraId="3CD83AD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5C7E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3EB6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A7E2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6465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4EC2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419F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3E58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84D1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1D67ECE7" w14:textId="77777777" w:rsidTr="00CE3D33">
        <w:trPr>
          <w:trHeight w:val="745"/>
        </w:trPr>
        <w:tc>
          <w:tcPr>
            <w:tcW w:w="421" w:type="dxa"/>
          </w:tcPr>
          <w:p w14:paraId="66F7E03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E6071B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4F7895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75CC53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0D06BD6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69DCE6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7F03E3A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342BF7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Доля муниципаль-ных образователь-ных организаций, в которых проведены работы по подготовке зданий и сооружений к реконструк-ции, капитальному  ремонту</w:t>
            </w:r>
          </w:p>
        </w:tc>
        <w:tc>
          <w:tcPr>
            <w:tcW w:w="425" w:type="dxa"/>
          </w:tcPr>
          <w:p w14:paraId="42B7FAB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9369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F92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7E6B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9D24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45CD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B3BC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276F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A20C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0ABA802" w14:textId="77777777" w:rsidTr="00CE3D33">
        <w:trPr>
          <w:trHeight w:val="322"/>
        </w:trPr>
        <w:tc>
          <w:tcPr>
            <w:tcW w:w="421" w:type="dxa"/>
          </w:tcPr>
          <w:p w14:paraId="36F80A6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4B3B28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CD5168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5CEDE7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1C393A6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A82135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4B2C40C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BBED6A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Доля муниципаль-ных образователь-ных организаций, в которых проведены работы по усилению конструкций зданий</w:t>
            </w:r>
          </w:p>
        </w:tc>
        <w:tc>
          <w:tcPr>
            <w:tcW w:w="425" w:type="dxa"/>
          </w:tcPr>
          <w:p w14:paraId="633DD13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0BB5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002E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CFD6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291A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A1B0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B4B8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C990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6D95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253A941" w14:textId="77777777" w:rsidTr="00CE3D33">
        <w:trPr>
          <w:trHeight w:val="1170"/>
        </w:trPr>
        <w:tc>
          <w:tcPr>
            <w:tcW w:w="421" w:type="dxa"/>
          </w:tcPr>
          <w:p w14:paraId="4459155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8938DE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FB8C49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E59D81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47C426B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B0E79C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562705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C7D1B3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Администра-тивное мероприя-</w:t>
            </w:r>
          </w:p>
          <w:p w14:paraId="5689E3B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тие 2.01. Постановка объектов муниципаль-ных образователь-ных организаций на реконструк-цию и капитальный ремонт. Утверждение перечня объектов муниципаль-ных образователь-ных организаций, подлежащих реконструк-ции и капитально-му ремонту</w:t>
            </w:r>
          </w:p>
        </w:tc>
        <w:tc>
          <w:tcPr>
            <w:tcW w:w="425" w:type="dxa"/>
          </w:tcPr>
          <w:p w14:paraId="02F2FD4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</w:t>
            </w:r>
          </w:p>
          <w:p w14:paraId="3EEADC3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FF56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5D70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69E8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D68D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C670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9973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AF5D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52ED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2AE0B75" w14:textId="77777777" w:rsidTr="00CE3D33">
        <w:trPr>
          <w:trHeight w:val="1260"/>
        </w:trPr>
        <w:tc>
          <w:tcPr>
            <w:tcW w:w="421" w:type="dxa"/>
          </w:tcPr>
          <w:p w14:paraId="3E90FBB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B15011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FD8450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6DDA7D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707CABB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9D43F5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E8E6E0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91FEDC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постановле-ний Администра-ции Северодвинс-ка о постановке объектов муниципаль-ных образователь-ных организаций на реконструк-цию и капитальный ремонт</w:t>
            </w:r>
          </w:p>
        </w:tc>
        <w:tc>
          <w:tcPr>
            <w:tcW w:w="425" w:type="dxa"/>
          </w:tcPr>
          <w:p w14:paraId="78F14F4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AE67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7C8A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8B62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FFE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3A1D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50CF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F920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2EF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2017</w:t>
            </w:r>
          </w:p>
        </w:tc>
      </w:tr>
      <w:tr w:rsidR="00A01676" w:rsidRPr="004C15FE" w14:paraId="4B9CC96D" w14:textId="77777777" w:rsidTr="00CE3D33">
        <w:trPr>
          <w:trHeight w:val="313"/>
        </w:trPr>
        <w:tc>
          <w:tcPr>
            <w:tcW w:w="421" w:type="dxa"/>
          </w:tcPr>
          <w:p w14:paraId="09FA4A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216E57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36CDBC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237E57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556BCCD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39E4B8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AC4DB8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D25AC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распоряжений Управления образования Администра-ции Северодвинс-ка об утвержде-нии перечня объектов муниципаль-ных образователь-ных организаций, подлежащих реконструк-ции и капитально-му ремонту</w:t>
            </w:r>
          </w:p>
        </w:tc>
        <w:tc>
          <w:tcPr>
            <w:tcW w:w="425" w:type="dxa"/>
          </w:tcPr>
          <w:p w14:paraId="695EF16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07E0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F721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8A1F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A50C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8D5A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943D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C05E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AC88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13852740" w14:textId="77777777" w:rsidTr="00CE3D33">
        <w:trPr>
          <w:trHeight w:val="606"/>
        </w:trPr>
        <w:tc>
          <w:tcPr>
            <w:tcW w:w="421" w:type="dxa"/>
          </w:tcPr>
          <w:p w14:paraId="58E82C5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DFA0C5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CB7BC9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FCBEBE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1D25524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BD286C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68A168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A8E16E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Количество распоряжений Управления образования Администра-ции Северодвинс-ка об утвержде-нии перечня объектов муниципаль-ных образователь-ных организаций, подлежащих усилению конструкций зданий</w:t>
            </w:r>
          </w:p>
        </w:tc>
        <w:tc>
          <w:tcPr>
            <w:tcW w:w="425" w:type="dxa"/>
          </w:tcPr>
          <w:p w14:paraId="48114C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82C0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D901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E694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979E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538F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6B36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DF45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3EA6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E1A4878" w14:textId="77777777" w:rsidTr="00CE3D33">
        <w:trPr>
          <w:trHeight w:val="313"/>
        </w:trPr>
        <w:tc>
          <w:tcPr>
            <w:tcW w:w="421" w:type="dxa"/>
          </w:tcPr>
          <w:p w14:paraId="763F78F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C0FCCA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52C174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78630E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420EB82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9BC814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5FB8159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42261A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2.02. </w:t>
            </w:r>
            <w:r w:rsidRPr="004C15FE">
              <w:rPr>
                <w:sz w:val="20"/>
                <w:szCs w:val="20"/>
              </w:rPr>
              <w:t>Проведение мероприятий, направленных на выполнение подготови-тельных работ по реконст-рукции, капитальному ремонту объектов муниципаль-ных образователь-ных организаций</w:t>
            </w:r>
          </w:p>
        </w:tc>
        <w:tc>
          <w:tcPr>
            <w:tcW w:w="425" w:type="dxa"/>
          </w:tcPr>
          <w:p w14:paraId="26085AC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F060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5 755,8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6A81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C202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3 710,6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A33E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55C6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6226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2742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22 664,7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DDDF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61172895" w14:textId="77777777" w:rsidTr="00CE3D33">
        <w:trPr>
          <w:trHeight w:val="255"/>
        </w:trPr>
        <w:tc>
          <w:tcPr>
            <w:tcW w:w="421" w:type="dxa"/>
          </w:tcPr>
          <w:p w14:paraId="115AEC5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829FA7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D7B2CF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978788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4DB50F3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614821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4BCFD4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F26360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77F4255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8DF8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5 755,8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534E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B9EE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3 710,6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B7F4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E703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44C1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710B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22 664,7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88BC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7A5A1F7F" w14:textId="77777777" w:rsidTr="00CE3D33">
        <w:trPr>
          <w:trHeight w:val="547"/>
        </w:trPr>
        <w:tc>
          <w:tcPr>
            <w:tcW w:w="421" w:type="dxa"/>
          </w:tcPr>
          <w:p w14:paraId="507CCD6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EE1744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A36FC6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A7C98E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1902F8A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20A595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02113D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A7D0FA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объектов, на которых проведено обследование строительных конструкций, инженерные изыскания</w:t>
            </w:r>
          </w:p>
        </w:tc>
        <w:tc>
          <w:tcPr>
            <w:tcW w:w="425" w:type="dxa"/>
          </w:tcPr>
          <w:p w14:paraId="5ACF6C1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3869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EA0C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AB0E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294F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9C74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E0EA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5418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F097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5B9BDE56" w14:textId="77777777" w:rsidTr="00CE3D33">
        <w:trPr>
          <w:trHeight w:val="510"/>
        </w:trPr>
        <w:tc>
          <w:tcPr>
            <w:tcW w:w="421" w:type="dxa"/>
          </w:tcPr>
          <w:p w14:paraId="6E77371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E89FD4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EC620A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1DF5F6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015B461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59B994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5D53D48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40CB93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проектов, прошедших проверку сметной документации</w:t>
            </w:r>
          </w:p>
        </w:tc>
        <w:tc>
          <w:tcPr>
            <w:tcW w:w="425" w:type="dxa"/>
          </w:tcPr>
          <w:p w14:paraId="272B1CE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05ED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2922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CCEC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5C3E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9F27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7FF9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4684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1E06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6302C991" w14:textId="77777777" w:rsidTr="00CE3D33">
        <w:trPr>
          <w:trHeight w:val="765"/>
        </w:trPr>
        <w:tc>
          <w:tcPr>
            <w:tcW w:w="421" w:type="dxa"/>
          </w:tcPr>
          <w:p w14:paraId="05AD652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80F6AA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27C6E4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AA058A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2477342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C196CD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4670C99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FF3B2F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2.03. </w:t>
            </w:r>
            <w:r w:rsidRPr="004C15FE">
              <w:rPr>
                <w:sz w:val="20"/>
                <w:szCs w:val="20"/>
              </w:rPr>
              <w:t>Проведение реконструк-ции и капитально-го ремонта зданий муниципаль-ных образователь-ных организаций</w:t>
            </w:r>
          </w:p>
        </w:tc>
        <w:tc>
          <w:tcPr>
            <w:tcW w:w="425" w:type="dxa"/>
          </w:tcPr>
          <w:p w14:paraId="7325EEF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D8B5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72 992,4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6799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6 132,4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2930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29 196,9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F6E3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381A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0D4E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5875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117 658,6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5657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6E8A421B" w14:textId="77777777" w:rsidTr="00CE3D33">
        <w:trPr>
          <w:trHeight w:val="255"/>
        </w:trPr>
        <w:tc>
          <w:tcPr>
            <w:tcW w:w="421" w:type="dxa"/>
          </w:tcPr>
          <w:p w14:paraId="7CFBAE3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E568AE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91CB37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D1E92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38F5C51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796C6C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7E551F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2A675D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6702F11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836E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66 617,2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0230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6 132,4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D746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3 996,9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8571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29B0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2047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1B6B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86 083,4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BB63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111559AC" w14:textId="77777777" w:rsidTr="00CE3D33">
        <w:trPr>
          <w:trHeight w:val="255"/>
        </w:trPr>
        <w:tc>
          <w:tcPr>
            <w:tcW w:w="421" w:type="dxa"/>
          </w:tcPr>
          <w:p w14:paraId="4916F5C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0DEAEF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9EB79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9A8897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01AD7D7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7B3B1D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43B9B2D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60E9BB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3978FC3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FEAE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6 375,2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3402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05CC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25 200,0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30A1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6F41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FDB9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9297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31 575,2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9B29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3F840D38" w14:textId="77777777" w:rsidTr="00CE3D33">
        <w:trPr>
          <w:trHeight w:val="461"/>
        </w:trPr>
        <w:tc>
          <w:tcPr>
            <w:tcW w:w="421" w:type="dxa"/>
          </w:tcPr>
          <w:p w14:paraId="7B1DD6E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2CA375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2B9826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1CDABE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4A486CA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77CEAD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  <w:noWrap/>
          </w:tcPr>
          <w:p w14:paraId="6E49C5A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F3023B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зданий муниципаль-ных образователь-ных организаций, прошедших капитальный ремонт</w:t>
            </w:r>
          </w:p>
        </w:tc>
        <w:tc>
          <w:tcPr>
            <w:tcW w:w="425" w:type="dxa"/>
            <w:noWrap/>
          </w:tcPr>
          <w:p w14:paraId="14D7A03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A2B4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C3A8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F570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A10F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AA04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308F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C221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5442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30123956" w14:textId="77777777" w:rsidTr="00CE3D33">
        <w:trPr>
          <w:trHeight w:val="322"/>
        </w:trPr>
        <w:tc>
          <w:tcPr>
            <w:tcW w:w="421" w:type="dxa"/>
          </w:tcPr>
          <w:p w14:paraId="47FBE5A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5A5F60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ADB895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331781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1BD828E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EA4E72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2744A27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r w:rsidRPr="004C15F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F19FDF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Мероприя-тие 2.04.</w:t>
            </w:r>
            <w:r w:rsidRPr="004C15FE">
              <w:rPr>
                <w:sz w:val="20"/>
                <w:szCs w:val="20"/>
              </w:rPr>
              <w:t xml:space="preserve"> Проведение мероприятий, направленных на усиление строительных конструкций зданий муниципаль-ных образователь-ных организаций</w:t>
            </w:r>
          </w:p>
        </w:tc>
        <w:tc>
          <w:tcPr>
            <w:tcW w:w="425" w:type="dxa"/>
          </w:tcPr>
          <w:p w14:paraId="73307F7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6BB7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1B55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6BBE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4 317,7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3329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94C3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E713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B0A1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5 060,5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F523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08C78E11" w14:textId="77777777" w:rsidTr="00CE3D33">
        <w:trPr>
          <w:trHeight w:val="255"/>
        </w:trPr>
        <w:tc>
          <w:tcPr>
            <w:tcW w:w="421" w:type="dxa"/>
          </w:tcPr>
          <w:p w14:paraId="462E6FE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E88050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336A18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1DFC82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210D7F2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DD36A2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529C77D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7AD6D5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3349337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9572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0EF4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8192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4 317,7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B083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75EF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388B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0C3E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5 060,5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433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297922AC" w14:textId="77777777" w:rsidTr="00CE3D33">
        <w:trPr>
          <w:trHeight w:val="1020"/>
        </w:trPr>
        <w:tc>
          <w:tcPr>
            <w:tcW w:w="421" w:type="dxa"/>
          </w:tcPr>
          <w:p w14:paraId="6AA1EA0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09C162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F0B1A4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7FB17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06AEC16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93E7B2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  <w:noWrap/>
          </w:tcPr>
          <w:p w14:paraId="6D07BF9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D4CF84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зданий муниципаль-ных образователь-ных организаций, на которых проведено усиление строительных конструкций</w:t>
            </w:r>
          </w:p>
        </w:tc>
        <w:tc>
          <w:tcPr>
            <w:tcW w:w="425" w:type="dxa"/>
          </w:tcPr>
          <w:p w14:paraId="6CDD136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E5A4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ABD1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5376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C5E8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2A27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008D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F4CB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EB59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2C84B530" w14:textId="77777777" w:rsidTr="00CE3D33">
        <w:trPr>
          <w:trHeight w:val="1020"/>
        </w:trPr>
        <w:tc>
          <w:tcPr>
            <w:tcW w:w="421" w:type="dxa"/>
          </w:tcPr>
          <w:p w14:paraId="2733D88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B06AE2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A53D25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CB9ABC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19FFA60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F91C90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3" w:type="dxa"/>
            <w:noWrap/>
          </w:tcPr>
          <w:p w14:paraId="16DA64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55AF0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Мероприя-тие 2.05.</w:t>
            </w:r>
            <w:r w:rsidRPr="004C15FE">
              <w:rPr>
                <w:sz w:val="20"/>
                <w:szCs w:val="20"/>
              </w:rPr>
              <w:t xml:space="preserve"> Проведение мероприятий, направленных на выполнение подготови-тельных ра-бот, на ре-конструкцию, на капиталь-ный ремонт и на усиление строительных конструкций объектов муниципаль-ных образова-тельных организаций</w:t>
            </w:r>
          </w:p>
        </w:tc>
        <w:tc>
          <w:tcPr>
            <w:tcW w:w="425" w:type="dxa"/>
          </w:tcPr>
          <w:p w14:paraId="1929238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5709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C928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DA6F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C64B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13 162,4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FD54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5 388,2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5219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9 611,6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664D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28 162,2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659E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2024</w:t>
            </w:r>
          </w:p>
        </w:tc>
      </w:tr>
      <w:tr w:rsidR="00A01676" w:rsidRPr="004C15FE" w14:paraId="2E4F5124" w14:textId="77777777" w:rsidTr="00CE3D33">
        <w:trPr>
          <w:trHeight w:val="392"/>
        </w:trPr>
        <w:tc>
          <w:tcPr>
            <w:tcW w:w="421" w:type="dxa"/>
          </w:tcPr>
          <w:p w14:paraId="7A27AEF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F70A40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F51A07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985119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01001E6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C9C165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3" w:type="dxa"/>
            <w:noWrap/>
          </w:tcPr>
          <w:p w14:paraId="0B11B9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212140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4A97954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7AAB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D6FC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6B0D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BDA4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13 162,4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11D3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5 388,2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E84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9 611,6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EAE9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28 162,2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C777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2024</w:t>
            </w:r>
          </w:p>
        </w:tc>
      </w:tr>
      <w:tr w:rsidR="00A01676" w:rsidRPr="004C15FE" w14:paraId="2C8AAD92" w14:textId="77777777" w:rsidTr="00CE3D33">
        <w:trPr>
          <w:trHeight w:val="1020"/>
        </w:trPr>
        <w:tc>
          <w:tcPr>
            <w:tcW w:w="421" w:type="dxa"/>
          </w:tcPr>
          <w:p w14:paraId="33E8AE2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06E642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605701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9AA954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602D7F1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C72C4F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3" w:type="dxa"/>
            <w:noWrap/>
          </w:tcPr>
          <w:p w14:paraId="69FA34F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CF5C7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объектов, на которых проведено обследование строительных конструкций, инженерные изыскания</w:t>
            </w:r>
          </w:p>
        </w:tc>
        <w:tc>
          <w:tcPr>
            <w:tcW w:w="425" w:type="dxa"/>
          </w:tcPr>
          <w:p w14:paraId="341A646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A4E8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2A69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D04A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978A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678A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FA4A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BF8B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1C68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2022</w:t>
            </w:r>
          </w:p>
        </w:tc>
      </w:tr>
      <w:tr w:rsidR="00A01676" w:rsidRPr="004C15FE" w14:paraId="6251068B" w14:textId="77777777" w:rsidTr="00CE3D33">
        <w:trPr>
          <w:trHeight w:val="313"/>
        </w:trPr>
        <w:tc>
          <w:tcPr>
            <w:tcW w:w="421" w:type="dxa"/>
          </w:tcPr>
          <w:p w14:paraId="5F31833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984CD2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6BDF1C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FF259F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0F72CC7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21B132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3" w:type="dxa"/>
            <w:noWrap/>
          </w:tcPr>
          <w:p w14:paraId="23BA86C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D232D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разработан-ных проектов и проектов прошедших проверку сметной документации</w:t>
            </w:r>
          </w:p>
        </w:tc>
        <w:tc>
          <w:tcPr>
            <w:tcW w:w="425" w:type="dxa"/>
          </w:tcPr>
          <w:p w14:paraId="2BF4A6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1A75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E98A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3919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533E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5344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28DD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7232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762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2022</w:t>
            </w:r>
          </w:p>
        </w:tc>
      </w:tr>
      <w:tr w:rsidR="00A01676" w:rsidRPr="004C15FE" w14:paraId="440FBC7D" w14:textId="77777777" w:rsidTr="00CE3D33">
        <w:trPr>
          <w:trHeight w:val="745"/>
        </w:trPr>
        <w:tc>
          <w:tcPr>
            <w:tcW w:w="421" w:type="dxa"/>
          </w:tcPr>
          <w:p w14:paraId="5974E1C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407777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D7F3C6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53D983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5705F49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A8500B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3" w:type="dxa"/>
            <w:noWrap/>
          </w:tcPr>
          <w:p w14:paraId="7B79981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2CB9C5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Количество зданий муни-ципальных образователь-ных организа-ций, прошед-ших капиталь-ный ремонт</w:t>
            </w:r>
          </w:p>
        </w:tc>
        <w:tc>
          <w:tcPr>
            <w:tcW w:w="425" w:type="dxa"/>
          </w:tcPr>
          <w:p w14:paraId="583A940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E584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E0E1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0325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8429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EA46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589F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98E7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B094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A702A33" w14:textId="77777777" w:rsidTr="00CE3D33">
        <w:trPr>
          <w:trHeight w:val="1020"/>
        </w:trPr>
        <w:tc>
          <w:tcPr>
            <w:tcW w:w="421" w:type="dxa"/>
          </w:tcPr>
          <w:p w14:paraId="2ABEDD2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7360D0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F9EE82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E3C66D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2E426E7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594D10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3" w:type="dxa"/>
            <w:noWrap/>
          </w:tcPr>
          <w:p w14:paraId="7924C94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34B3FD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Количество зданий муни-ципальных образователь-ных организа-ций, на кото-рых проведено усиление строительных конструкций</w:t>
            </w:r>
          </w:p>
        </w:tc>
        <w:tc>
          <w:tcPr>
            <w:tcW w:w="425" w:type="dxa"/>
          </w:tcPr>
          <w:p w14:paraId="48DC6BF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725F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968C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461A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3C7B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2B01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979A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DEB9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2EDF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2023</w:t>
            </w:r>
          </w:p>
        </w:tc>
      </w:tr>
      <w:tr w:rsidR="00A01676" w:rsidRPr="004C15FE" w14:paraId="2273834A" w14:textId="77777777" w:rsidTr="00CE3D33">
        <w:trPr>
          <w:trHeight w:val="178"/>
        </w:trPr>
        <w:tc>
          <w:tcPr>
            <w:tcW w:w="421" w:type="dxa"/>
          </w:tcPr>
          <w:p w14:paraId="0C0F979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D37EE2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5B8F82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414FF2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48C84B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DCBE6E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7266DD6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F4880F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Задача: повышение уровня безопасности объектов и систем жизнеобеспе-чения муниципаль-ных образова-тельных организаций</w:t>
            </w:r>
          </w:p>
        </w:tc>
        <w:tc>
          <w:tcPr>
            <w:tcW w:w="425" w:type="dxa"/>
          </w:tcPr>
          <w:p w14:paraId="4B87BD8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E900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165 060,8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827E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136 769,3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0583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172 919,8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5C4E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58 785,9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0646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66 999,4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7C47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118 110,4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9D4C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964 677,1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51A0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344AB6EC" w14:textId="77777777" w:rsidTr="00CE3D33">
        <w:trPr>
          <w:trHeight w:val="255"/>
        </w:trPr>
        <w:tc>
          <w:tcPr>
            <w:tcW w:w="421" w:type="dxa"/>
          </w:tcPr>
          <w:p w14:paraId="4480691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D4BEAC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47A84D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B47474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588675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962928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159C9A2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3D2210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1F4A147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FC39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155 589,3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5D3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120 766,9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A715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143 447,3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A6A6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58 785,9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09E7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66 999,4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B81F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118 110,4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6831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898 079,7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F6AA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0825378F" w14:textId="77777777" w:rsidTr="00CE3D33">
        <w:trPr>
          <w:trHeight w:val="255"/>
        </w:trPr>
        <w:tc>
          <w:tcPr>
            <w:tcW w:w="421" w:type="dxa"/>
          </w:tcPr>
          <w:p w14:paraId="31584F0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3DDA55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91C47C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CFB7DD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7171F9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D24653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84C863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AC6AB0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329BEF5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A385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9 471,5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164D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16 002,4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634C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29 472,5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41B6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CE99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AC45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A053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65 114,1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69B6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1E4D5458" w14:textId="77777777" w:rsidTr="00CE3D33">
        <w:trPr>
          <w:trHeight w:val="255"/>
        </w:trPr>
        <w:tc>
          <w:tcPr>
            <w:tcW w:w="421" w:type="dxa"/>
          </w:tcPr>
          <w:p w14:paraId="16D11AC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EFD161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E463DD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7C00D5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DCCBC8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268DBB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4BC2959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2F1709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dxa"/>
          </w:tcPr>
          <w:p w14:paraId="0379F7B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05E8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6487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7684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8649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7541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2A7E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08B8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1 483,3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4C95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2016</w:t>
            </w:r>
          </w:p>
        </w:tc>
      </w:tr>
      <w:tr w:rsidR="00A01676" w:rsidRPr="004C15FE" w14:paraId="5D427028" w14:textId="77777777" w:rsidTr="00CE3D33">
        <w:trPr>
          <w:trHeight w:val="313"/>
        </w:trPr>
        <w:tc>
          <w:tcPr>
            <w:tcW w:w="421" w:type="dxa"/>
          </w:tcPr>
          <w:p w14:paraId="17A974D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AF4E95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0A7E0F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36ED02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0D335EC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6C6CC1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1391184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05D27E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Доля муниципаль-ных образователь-ных организаций, уровень безопасности объектов и систем жизнеобеспе-чения которых отвечает требованиям нормативных документов</w:t>
            </w:r>
          </w:p>
        </w:tc>
        <w:tc>
          <w:tcPr>
            <w:tcW w:w="425" w:type="dxa"/>
          </w:tcPr>
          <w:p w14:paraId="50D1513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4911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E82A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7516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C01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588C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DF4C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3EA4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089C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BA48F08" w14:textId="77777777" w:rsidTr="00CE3D33">
        <w:trPr>
          <w:trHeight w:val="461"/>
        </w:trPr>
        <w:tc>
          <w:tcPr>
            <w:tcW w:w="421" w:type="dxa"/>
          </w:tcPr>
          <w:p w14:paraId="58D598D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555D9B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98EC26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4C50A1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661FF26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2A4785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2AAAAB8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082495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Показатель 2. Количество муниципаль-ных образователь-ных организаций, в которых выполнены работы по повыше-нию уровня безопасности объектов и систем жизнеобеспе-чения </w:t>
            </w:r>
          </w:p>
        </w:tc>
        <w:tc>
          <w:tcPr>
            <w:tcW w:w="425" w:type="dxa"/>
          </w:tcPr>
          <w:p w14:paraId="51450B9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9758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F345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85F4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AEC1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F55D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DEBA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5728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691D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75B9517" w14:textId="77777777" w:rsidTr="00CE3D33">
        <w:trPr>
          <w:trHeight w:val="1275"/>
        </w:trPr>
        <w:tc>
          <w:tcPr>
            <w:tcW w:w="421" w:type="dxa"/>
          </w:tcPr>
          <w:p w14:paraId="7310282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DE06E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5FC0FB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1F4034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292E70D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5AADA5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687225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93CF1E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Администра-тивное мероприя-</w:t>
            </w:r>
          </w:p>
          <w:p w14:paraId="3219927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тие 3.01. Утверждение перечня зданий (сооружений) и систем жизнеобеспе-чения муниципаль-ных образователь-ных организаций, подлежащих ремонту</w:t>
            </w:r>
          </w:p>
        </w:tc>
        <w:tc>
          <w:tcPr>
            <w:tcW w:w="425" w:type="dxa"/>
          </w:tcPr>
          <w:p w14:paraId="1A1403B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</w:t>
            </w:r>
          </w:p>
          <w:p w14:paraId="0CE0722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9269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ABE4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1BB6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0091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9455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FFB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CDDC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5146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556B555" w14:textId="77777777" w:rsidTr="00CE3D33">
        <w:trPr>
          <w:trHeight w:val="1275"/>
        </w:trPr>
        <w:tc>
          <w:tcPr>
            <w:tcW w:w="421" w:type="dxa"/>
          </w:tcPr>
          <w:p w14:paraId="0F739AF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10D39F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375AE1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4A3AD3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63A396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2B822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D1E766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4B0A8B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распоряжений Управления образования Администра-ции Северодвинс-ка об утвержде-нии перечня объектов муниципаль-ных образователь-ных организаций, подлежащих ремонту</w:t>
            </w:r>
          </w:p>
        </w:tc>
        <w:tc>
          <w:tcPr>
            <w:tcW w:w="425" w:type="dxa"/>
          </w:tcPr>
          <w:p w14:paraId="3844DB1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5787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A494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A653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AA85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902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0239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2C48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B4DD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495F169" w14:textId="77777777" w:rsidTr="00CE3D33">
        <w:trPr>
          <w:trHeight w:val="320"/>
        </w:trPr>
        <w:tc>
          <w:tcPr>
            <w:tcW w:w="421" w:type="dxa"/>
          </w:tcPr>
          <w:p w14:paraId="7A77517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E7E6A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2BEEF7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1F6913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B2E8A2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377E95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6A3EA3C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01D59C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3.02. </w:t>
            </w:r>
            <w:r w:rsidRPr="004C15FE">
              <w:rPr>
                <w:sz w:val="20"/>
                <w:szCs w:val="20"/>
              </w:rPr>
              <w:t>Проведение капитального и текущего ремонтов ограждающих конструкций объектов муниципаль-ных образователь-ных организаций</w:t>
            </w:r>
          </w:p>
        </w:tc>
        <w:tc>
          <w:tcPr>
            <w:tcW w:w="425" w:type="dxa"/>
          </w:tcPr>
          <w:p w14:paraId="010A6E1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DCAF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73 730,7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105F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50 665,3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EC0C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74 990,2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6694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1EB0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1B59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06A7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324 928,1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09CA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0E3EE00B" w14:textId="77777777" w:rsidTr="00CE3D33">
        <w:trPr>
          <w:trHeight w:val="255"/>
        </w:trPr>
        <w:tc>
          <w:tcPr>
            <w:tcW w:w="421" w:type="dxa"/>
          </w:tcPr>
          <w:p w14:paraId="075AF49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7669F4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6F9066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A77DD0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366810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E70A13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51E5933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F4EB0A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38DCC00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09F7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72 808,6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1A16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50 047,2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9766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72 612,9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F6D8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9013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B2B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2E93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312 849,3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A5DD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5A0FE8D0" w14:textId="77777777" w:rsidTr="00CE3D33">
        <w:trPr>
          <w:trHeight w:val="255"/>
        </w:trPr>
        <w:tc>
          <w:tcPr>
            <w:tcW w:w="421" w:type="dxa"/>
          </w:tcPr>
          <w:p w14:paraId="1D25BEC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C153F7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62FE01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5B5A15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33FC24A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B18146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15D2C00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11DB0D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7B173D2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728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FE7F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33A3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2 377,3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DF68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74DA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A7A0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906A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12 078,8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1553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4F64C489" w14:textId="77777777" w:rsidTr="00CE3D33">
        <w:trPr>
          <w:trHeight w:val="585"/>
        </w:trPr>
        <w:tc>
          <w:tcPr>
            <w:tcW w:w="421" w:type="dxa"/>
          </w:tcPr>
          <w:p w14:paraId="2F6363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2F5D38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BC1A12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E50930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0425A4E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333E33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68A0C91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B503B5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Площадь скатных кровель, прошедших капитальный и текущий ремонты</w:t>
            </w:r>
          </w:p>
        </w:tc>
        <w:tc>
          <w:tcPr>
            <w:tcW w:w="425" w:type="dxa"/>
          </w:tcPr>
          <w:p w14:paraId="500188B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4C15FE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5D38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1 695,5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0CB1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248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1E31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3102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0683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9CB1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5 841,9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1CA8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0A2EB43D" w14:textId="77777777" w:rsidTr="00CE3D33">
        <w:trPr>
          <w:trHeight w:val="510"/>
        </w:trPr>
        <w:tc>
          <w:tcPr>
            <w:tcW w:w="421" w:type="dxa"/>
          </w:tcPr>
          <w:p w14:paraId="67D4ADE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51FA97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AB434F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E5F895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224CA9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87DB41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597396A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268320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Площадь мягких кровель, прошедших капитальный и текущий ремонты</w:t>
            </w:r>
          </w:p>
        </w:tc>
        <w:tc>
          <w:tcPr>
            <w:tcW w:w="425" w:type="dxa"/>
          </w:tcPr>
          <w:p w14:paraId="325425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4C15FE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B6C4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20 906,0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6108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4 446,4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5B78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5 833,2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DB83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1D6F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0EDF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6F37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65 405,8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7C6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3A632050" w14:textId="77777777" w:rsidTr="00CE3D33">
        <w:trPr>
          <w:trHeight w:val="510"/>
        </w:trPr>
        <w:tc>
          <w:tcPr>
            <w:tcW w:w="421" w:type="dxa"/>
          </w:tcPr>
          <w:p w14:paraId="3CC54C9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81750A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17E322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1568BA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0039950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C1759A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66D73E4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A7CED2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Площадь фасадов, прошедших капитальный и текущий ремонты</w:t>
            </w:r>
          </w:p>
        </w:tc>
        <w:tc>
          <w:tcPr>
            <w:tcW w:w="425" w:type="dxa"/>
          </w:tcPr>
          <w:p w14:paraId="55A2D65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4C15FE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4E9D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2 616,3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CE0E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3 260,9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E114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6 618,6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8E20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D4B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1D2C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F71F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20 685,5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3AC3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6AB6497A" w14:textId="77777777" w:rsidTr="00CE3D33">
        <w:trPr>
          <w:trHeight w:val="765"/>
        </w:trPr>
        <w:tc>
          <w:tcPr>
            <w:tcW w:w="421" w:type="dxa"/>
          </w:tcPr>
          <w:p w14:paraId="07DB5E7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5C437C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39B9A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391E40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5EE50FF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4A3795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5E73A27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52C026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Количество крылец, прошедших реконструк-цию, капитальный и текущий ремонты</w:t>
            </w:r>
          </w:p>
        </w:tc>
        <w:tc>
          <w:tcPr>
            <w:tcW w:w="425" w:type="dxa"/>
          </w:tcPr>
          <w:p w14:paraId="5465D19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7287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8FC9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EAA4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86BC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C357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B231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D160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3B72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4E79D4BC" w14:textId="77777777" w:rsidTr="00CE3D33">
        <w:trPr>
          <w:trHeight w:val="510"/>
        </w:trPr>
        <w:tc>
          <w:tcPr>
            <w:tcW w:w="421" w:type="dxa"/>
          </w:tcPr>
          <w:p w14:paraId="6E2DC65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D1E6BC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31923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67C9B9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6568F35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64B955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1CACEA7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0AAE7F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5. Длина межпанельных швов, прошедших герметизацию</w:t>
            </w:r>
          </w:p>
        </w:tc>
        <w:tc>
          <w:tcPr>
            <w:tcW w:w="425" w:type="dxa"/>
          </w:tcPr>
          <w:p w14:paraId="2791AC5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CAB7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1 808,7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AE0B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C1A0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EA1C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1547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1444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5076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4 468,7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8AE7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2020</w:t>
            </w:r>
          </w:p>
        </w:tc>
      </w:tr>
      <w:tr w:rsidR="00A01676" w:rsidRPr="004C15FE" w14:paraId="3E58518D" w14:textId="77777777" w:rsidTr="00CE3D33">
        <w:trPr>
          <w:trHeight w:val="765"/>
        </w:trPr>
        <w:tc>
          <w:tcPr>
            <w:tcW w:w="421" w:type="dxa"/>
          </w:tcPr>
          <w:p w14:paraId="32E3116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C1F85D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05E78B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34B29F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2595452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A8A454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55908E6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5B40EE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6. Площадь оконных блоков, установлен-ных на объектах муниципаль-ных образователь-ных учреждений</w:t>
            </w:r>
          </w:p>
        </w:tc>
        <w:tc>
          <w:tcPr>
            <w:tcW w:w="425" w:type="dxa"/>
          </w:tcPr>
          <w:p w14:paraId="07ACE66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4C15FE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FA42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2 358,9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968D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1 614,4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8304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2 403,1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0559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0D81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E36A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3982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9 441,4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026A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25A4A51F" w14:textId="77777777" w:rsidTr="00CE3D33">
        <w:trPr>
          <w:trHeight w:val="461"/>
        </w:trPr>
        <w:tc>
          <w:tcPr>
            <w:tcW w:w="421" w:type="dxa"/>
          </w:tcPr>
          <w:p w14:paraId="5D3D697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8049D0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408ED5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586B7C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C44AFC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218030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1E3974D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D435C3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7. Площадь дверных блоков, установлен-ных на объектах муниципаль-ных образователь-ных учреждений</w:t>
            </w:r>
          </w:p>
        </w:tc>
        <w:tc>
          <w:tcPr>
            <w:tcW w:w="425" w:type="dxa"/>
          </w:tcPr>
          <w:p w14:paraId="3C350E6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4C15FE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68B9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6EC1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BF0F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81FE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DAC0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D55B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E512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B3E6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5AD8515C" w14:textId="77777777" w:rsidTr="00CE3D33">
        <w:trPr>
          <w:trHeight w:val="765"/>
        </w:trPr>
        <w:tc>
          <w:tcPr>
            <w:tcW w:w="421" w:type="dxa"/>
          </w:tcPr>
          <w:p w14:paraId="385F4B3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AD626B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499411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662985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F7B606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B2D3F1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21DACEC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23C0F5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Мероприя-тие 3.03.</w:t>
            </w:r>
            <w:r w:rsidRPr="004C15FE">
              <w:rPr>
                <w:sz w:val="20"/>
                <w:szCs w:val="20"/>
              </w:rPr>
              <w:t xml:space="preserve"> Проведение капитального и текущего ремонтов спортивных сооружений муниципаль-ных образователь-ных организаций</w:t>
            </w:r>
          </w:p>
        </w:tc>
        <w:tc>
          <w:tcPr>
            <w:tcW w:w="425" w:type="dxa"/>
          </w:tcPr>
          <w:p w14:paraId="3526903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8877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27 997,6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1E47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33 036,3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70D0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29 926,1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B0D2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340B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6A03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E5CB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128 663,5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7AB6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3DB9FF55" w14:textId="77777777" w:rsidTr="00CE3D33">
        <w:trPr>
          <w:trHeight w:val="255"/>
        </w:trPr>
        <w:tc>
          <w:tcPr>
            <w:tcW w:w="421" w:type="dxa"/>
          </w:tcPr>
          <w:p w14:paraId="37B60B5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DDCF48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09E7BB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AFC378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18EB040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B0702A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26FE50C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56EE44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0A3736E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30D7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20 485,1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8999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18 233,0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956B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7 062,1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10DB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8E24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D96B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C751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81 433,7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43E6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07081304" w14:textId="77777777" w:rsidTr="00CE3D33">
        <w:trPr>
          <w:trHeight w:val="255"/>
        </w:trPr>
        <w:tc>
          <w:tcPr>
            <w:tcW w:w="421" w:type="dxa"/>
          </w:tcPr>
          <w:p w14:paraId="2385468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AEFA36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65C71A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380AED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AC1520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574355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362F85B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829133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3AD33A7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6A90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7 512,5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EEAB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14 803,3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FA71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22 864,0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A7FD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81F0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AE59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5FB5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45 746,5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70DC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2AC2D69D" w14:textId="77777777" w:rsidTr="00CE3D33">
        <w:trPr>
          <w:trHeight w:val="255"/>
        </w:trPr>
        <w:tc>
          <w:tcPr>
            <w:tcW w:w="421" w:type="dxa"/>
          </w:tcPr>
          <w:p w14:paraId="5BCE28C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EFEB66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CA8670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385810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3B41C0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FA3DF4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2CB9A38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8C41C4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dxa"/>
          </w:tcPr>
          <w:p w14:paraId="467CE71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B4D4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F8AE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0CD6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4000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27ED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9A81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2895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1 483,3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AD82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2016</w:t>
            </w:r>
          </w:p>
        </w:tc>
      </w:tr>
      <w:tr w:rsidR="00A01676" w:rsidRPr="004C15FE" w14:paraId="0722887B" w14:textId="77777777" w:rsidTr="00CE3D33">
        <w:trPr>
          <w:trHeight w:val="765"/>
        </w:trPr>
        <w:tc>
          <w:tcPr>
            <w:tcW w:w="421" w:type="dxa"/>
          </w:tcPr>
          <w:p w14:paraId="0FB01BC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2276E5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DC1353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823FDA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07C7258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DF7331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0F6FAFA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AB3743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плавательных бассейнов, прошедших капитальный и текущий ремонты</w:t>
            </w:r>
          </w:p>
        </w:tc>
        <w:tc>
          <w:tcPr>
            <w:tcW w:w="425" w:type="dxa"/>
          </w:tcPr>
          <w:p w14:paraId="617E18D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B555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663D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0280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BC1D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7811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0F7B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B506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8C9C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7A0A287D" w14:textId="77777777" w:rsidTr="00CE3D33">
        <w:trPr>
          <w:trHeight w:val="510"/>
        </w:trPr>
        <w:tc>
          <w:tcPr>
            <w:tcW w:w="421" w:type="dxa"/>
          </w:tcPr>
          <w:p w14:paraId="52DA836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3F0643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84111E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358C42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0F69E1F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C0E736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016D485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87D5EC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спортивных залов, прошедших капитальный и текущий ремонты</w:t>
            </w:r>
          </w:p>
        </w:tc>
        <w:tc>
          <w:tcPr>
            <w:tcW w:w="425" w:type="dxa"/>
          </w:tcPr>
          <w:p w14:paraId="5CA9564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FB54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9B28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2505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1D48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3299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F6AE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62DF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D253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3E1D96E4" w14:textId="77777777" w:rsidTr="00CE3D33">
        <w:trPr>
          <w:trHeight w:val="765"/>
        </w:trPr>
        <w:tc>
          <w:tcPr>
            <w:tcW w:w="421" w:type="dxa"/>
          </w:tcPr>
          <w:p w14:paraId="72C03E5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42578D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C9977B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693913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637832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AAEB57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7B74C20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944E6B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Количество плоскостных спортивных сооружений, прошедших капитальный и текущий ремонты</w:t>
            </w:r>
          </w:p>
        </w:tc>
        <w:tc>
          <w:tcPr>
            <w:tcW w:w="425" w:type="dxa"/>
          </w:tcPr>
          <w:p w14:paraId="7354596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639C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3693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8990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496C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8872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6254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2136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E353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040071D5" w14:textId="77777777" w:rsidTr="00CE3D33">
        <w:trPr>
          <w:trHeight w:val="313"/>
        </w:trPr>
        <w:tc>
          <w:tcPr>
            <w:tcW w:w="421" w:type="dxa"/>
          </w:tcPr>
          <w:p w14:paraId="10327CF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BF1359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FA2F47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988919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6746B93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F3BEE3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592D694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E2D7BD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Мероприя-тие 3.04.</w:t>
            </w:r>
            <w:r w:rsidRPr="004C15FE">
              <w:rPr>
                <w:sz w:val="20"/>
                <w:szCs w:val="20"/>
              </w:rPr>
              <w:t xml:space="preserve"> Проведение капитального и текущего ремонтов сооружений муниципаль-ных образователь-ных организаций, реализующих программы дошкольного образования </w:t>
            </w:r>
          </w:p>
        </w:tc>
        <w:tc>
          <w:tcPr>
            <w:tcW w:w="425" w:type="dxa"/>
          </w:tcPr>
          <w:p w14:paraId="71F51B9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0F91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3 399,7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1349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B25A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126C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889D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BAC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6043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8 295,2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C742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4301E7B9" w14:textId="77777777" w:rsidTr="00CE3D33">
        <w:trPr>
          <w:trHeight w:val="255"/>
        </w:trPr>
        <w:tc>
          <w:tcPr>
            <w:tcW w:w="421" w:type="dxa"/>
          </w:tcPr>
          <w:p w14:paraId="201BA94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03B06A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37A1A8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E5907F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08941EF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573FFE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3E2E3B6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EA8E3F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003F1C0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31E7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3 086,6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3D67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6FC9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4C76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1B99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AB30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2B1B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7 182,5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9814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5A0DC3A3" w14:textId="77777777" w:rsidTr="00CE3D33">
        <w:trPr>
          <w:trHeight w:val="255"/>
        </w:trPr>
        <w:tc>
          <w:tcPr>
            <w:tcW w:w="421" w:type="dxa"/>
          </w:tcPr>
          <w:p w14:paraId="3B23770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A99303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1DA7E9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6369EC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2875F5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063E4F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235468C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844238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6913192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9C35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8B5D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673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7D98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2081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DE6B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A1FA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1 112,7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D23A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08C14942" w14:textId="77777777" w:rsidTr="00CE3D33">
        <w:trPr>
          <w:trHeight w:val="510"/>
        </w:trPr>
        <w:tc>
          <w:tcPr>
            <w:tcW w:w="421" w:type="dxa"/>
          </w:tcPr>
          <w:p w14:paraId="5D173BB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F5B1D8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589489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EB1D22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6D8A0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F888EE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34DF94C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05B742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теневых навесов, прошедших капитальный и текущий ремонты</w:t>
            </w:r>
          </w:p>
        </w:tc>
        <w:tc>
          <w:tcPr>
            <w:tcW w:w="425" w:type="dxa"/>
          </w:tcPr>
          <w:p w14:paraId="4F84D30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107A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FF59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DDD8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9448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62AB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148C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1F12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5BF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41A385E2" w14:textId="77777777" w:rsidTr="00CE3D33">
        <w:trPr>
          <w:trHeight w:val="510"/>
        </w:trPr>
        <w:tc>
          <w:tcPr>
            <w:tcW w:w="421" w:type="dxa"/>
          </w:tcPr>
          <w:p w14:paraId="7A242E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921C04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ED9756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77A9B1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359C4F5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89DA1C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  <w:noWrap/>
          </w:tcPr>
          <w:p w14:paraId="625497A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24AB04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игровых площадок, прошедших капитальный и текущий ремонты</w:t>
            </w:r>
          </w:p>
        </w:tc>
        <w:tc>
          <w:tcPr>
            <w:tcW w:w="425" w:type="dxa"/>
            <w:noWrap/>
          </w:tcPr>
          <w:p w14:paraId="66590F4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CB45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F76B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A807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FE76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CD92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336E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E53A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BDA5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2019</w:t>
            </w:r>
          </w:p>
        </w:tc>
      </w:tr>
      <w:tr w:rsidR="00A01676" w:rsidRPr="004C15FE" w14:paraId="60A60798" w14:textId="77777777" w:rsidTr="00CE3D33">
        <w:trPr>
          <w:trHeight w:val="1020"/>
        </w:trPr>
        <w:tc>
          <w:tcPr>
            <w:tcW w:w="421" w:type="dxa"/>
          </w:tcPr>
          <w:p w14:paraId="3953FFE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68C06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4F0725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75EC7C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A22C6C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331987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10B1E51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3AE8C7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3.05. </w:t>
            </w:r>
            <w:r w:rsidRPr="004C15FE">
              <w:rPr>
                <w:sz w:val="20"/>
                <w:szCs w:val="20"/>
              </w:rPr>
              <w:t>Выполнение работ по ремонту электротехни-ческих систем и систем вентиляции на объектах муниципаль-ных образователь-ных организаций</w:t>
            </w:r>
          </w:p>
        </w:tc>
        <w:tc>
          <w:tcPr>
            <w:tcW w:w="425" w:type="dxa"/>
          </w:tcPr>
          <w:p w14:paraId="2A501E7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D24D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6 918,6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AA6F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17 606,0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341C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8 916,6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FE53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901A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ACD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2CFA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45 566,4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4171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527C98BE" w14:textId="77777777" w:rsidTr="00CE3D33">
        <w:trPr>
          <w:trHeight w:val="255"/>
        </w:trPr>
        <w:tc>
          <w:tcPr>
            <w:tcW w:w="421" w:type="dxa"/>
          </w:tcPr>
          <w:p w14:paraId="5C7E4E4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48EB2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1503FB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EA7FCB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2D96875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2D206E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4E602CB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A9FCC3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3F6AF84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3BDD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6 918,6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7D41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17 506,0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FC25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8 916,6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FF4A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96B1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ECCB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1580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45 466,4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A2D6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4937CD89" w14:textId="77777777" w:rsidTr="00CE3D33">
        <w:trPr>
          <w:trHeight w:val="255"/>
        </w:trPr>
        <w:tc>
          <w:tcPr>
            <w:tcW w:w="421" w:type="dxa"/>
          </w:tcPr>
          <w:p w14:paraId="10FC801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41CA249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02EA2D2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6CD27CB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14:paraId="620772F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52D3441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</w:tcPr>
          <w:p w14:paraId="0DE789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6A17C0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7C207CC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F9C6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031F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90DE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6E32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45A2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2887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A2D5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998C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A01676" w:rsidRPr="004C15FE" w14:paraId="54C8A51C" w14:textId="77777777" w:rsidTr="00CE3D33">
        <w:trPr>
          <w:trHeight w:val="765"/>
        </w:trPr>
        <w:tc>
          <w:tcPr>
            <w:tcW w:w="421" w:type="dxa"/>
          </w:tcPr>
          <w:p w14:paraId="7CD4CB2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A833EF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81427E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84AD6E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1A223E0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EB310B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269481A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A3F1A0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разработан-ных проектов на выполнение электромон-тажных работ</w:t>
            </w:r>
          </w:p>
        </w:tc>
        <w:tc>
          <w:tcPr>
            <w:tcW w:w="425" w:type="dxa"/>
          </w:tcPr>
          <w:p w14:paraId="51D6F62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28E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1698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B508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DA3D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228C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2EEF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6A56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3CC7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0D135BED" w14:textId="77777777" w:rsidTr="00CE3D33">
        <w:trPr>
          <w:trHeight w:val="1020"/>
        </w:trPr>
        <w:tc>
          <w:tcPr>
            <w:tcW w:w="421" w:type="dxa"/>
          </w:tcPr>
          <w:p w14:paraId="30730AE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874F5D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A07F10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DB57A2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261CB66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68EBE7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1D2E0A1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A46D26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групповых помещений, в которых проведена модернизация осветительно-го оборудования, щитов освещения и электричес-ких сетей</w:t>
            </w:r>
          </w:p>
        </w:tc>
        <w:tc>
          <w:tcPr>
            <w:tcW w:w="425" w:type="dxa"/>
          </w:tcPr>
          <w:p w14:paraId="5A037BE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56B1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A3C3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4717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2465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0419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1A94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7FE0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A434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2019</w:t>
            </w:r>
          </w:p>
        </w:tc>
      </w:tr>
      <w:tr w:rsidR="00A01676" w:rsidRPr="004C15FE" w14:paraId="5F244A4E" w14:textId="77777777" w:rsidTr="00CE3D33">
        <w:trPr>
          <w:trHeight w:val="748"/>
        </w:trPr>
        <w:tc>
          <w:tcPr>
            <w:tcW w:w="421" w:type="dxa"/>
          </w:tcPr>
          <w:p w14:paraId="3ABA4C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823BC3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DF83C1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726C58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1573BCB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41B333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7289699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CA4120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Количество учебных кабинетов, в которых проведена модернизация осветительно-го оборудования, щитов освещения и электричес-ких сетей</w:t>
            </w:r>
          </w:p>
        </w:tc>
        <w:tc>
          <w:tcPr>
            <w:tcW w:w="425" w:type="dxa"/>
          </w:tcPr>
          <w:p w14:paraId="5D5395E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A2A6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8FAA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46E3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64CB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DC8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EDF6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DEFA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0979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7B3A6DB2" w14:textId="77777777" w:rsidTr="00CE3D33">
        <w:trPr>
          <w:trHeight w:val="886"/>
        </w:trPr>
        <w:tc>
          <w:tcPr>
            <w:tcW w:w="421" w:type="dxa"/>
          </w:tcPr>
          <w:p w14:paraId="0E4372F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C9F60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93C594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B3902E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1532490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527EF2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280E76B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DEC681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Количество зданий муниципаль-ных образователь-ных организаций, в которых проведена замена вводно-распредели-тельных устройств, силовых щитов, заземляющих устройств и систем выравнивания потенциалов</w:t>
            </w:r>
          </w:p>
        </w:tc>
        <w:tc>
          <w:tcPr>
            <w:tcW w:w="425" w:type="dxa"/>
          </w:tcPr>
          <w:p w14:paraId="0162745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58DE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203D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AB03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6142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FF98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4A1C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F6B8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C9C7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0E60D8AC" w14:textId="77777777" w:rsidTr="00CE3D33">
        <w:trPr>
          <w:trHeight w:val="510"/>
        </w:trPr>
        <w:tc>
          <w:tcPr>
            <w:tcW w:w="421" w:type="dxa"/>
          </w:tcPr>
          <w:p w14:paraId="0B8F2CE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EBAF28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4F7505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ED1893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1789257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36F526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60B9CD4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305FB8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5. Количество систем вентиляции, прошедших реконструк-цию и ремонт</w:t>
            </w:r>
          </w:p>
        </w:tc>
        <w:tc>
          <w:tcPr>
            <w:tcW w:w="425" w:type="dxa"/>
          </w:tcPr>
          <w:p w14:paraId="278F743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A135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57EC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E31C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9493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A57E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A6CF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22C5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C212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5B704CA5" w14:textId="77777777" w:rsidTr="00CE3D33">
        <w:trPr>
          <w:trHeight w:val="1020"/>
        </w:trPr>
        <w:tc>
          <w:tcPr>
            <w:tcW w:w="421" w:type="dxa"/>
          </w:tcPr>
          <w:p w14:paraId="3464E97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E5E6AA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72E676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A40BE7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60D8C1D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691155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36EBB7D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BF79C4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3.06. </w:t>
            </w:r>
            <w:r w:rsidRPr="004C15FE">
              <w:rPr>
                <w:sz w:val="20"/>
                <w:szCs w:val="20"/>
              </w:rPr>
              <w:t>Выполнение работ по ремонту и реконструк-ции сантехничес-ких систем на объектах муниципаль-ных образователь-ных организаций</w:t>
            </w:r>
          </w:p>
        </w:tc>
        <w:tc>
          <w:tcPr>
            <w:tcW w:w="425" w:type="dxa"/>
          </w:tcPr>
          <w:p w14:paraId="353310F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F481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14 411,8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C10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7 458,5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6890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17 108,7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4C88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EF41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5C2A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A883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60 286,1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9961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138FE564" w14:textId="77777777" w:rsidTr="00CE3D33">
        <w:trPr>
          <w:trHeight w:val="255"/>
        </w:trPr>
        <w:tc>
          <w:tcPr>
            <w:tcW w:w="421" w:type="dxa"/>
          </w:tcPr>
          <w:p w14:paraId="7E3930A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30D5BC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286AFB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410ECC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857950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2FE3E5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7EAA33A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28C28F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360B83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F693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14 411,8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537D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7 358,5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BA4C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17 108,7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DE55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46CD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1128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1BB3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60 096,0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8CAF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1E08E26B" w14:textId="77777777" w:rsidTr="00CE3D33">
        <w:trPr>
          <w:trHeight w:val="255"/>
        </w:trPr>
        <w:tc>
          <w:tcPr>
            <w:tcW w:w="421" w:type="dxa"/>
          </w:tcPr>
          <w:p w14:paraId="125FD78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1DBA08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1AADA2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280B67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EE57E2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5246BC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7147056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CA66FD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281E8D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3293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4BB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487B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6423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79C5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667D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A649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1EB9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A01676" w:rsidRPr="004C15FE" w14:paraId="3ECF29AD" w14:textId="77777777" w:rsidTr="00CE3D33">
        <w:trPr>
          <w:trHeight w:val="1020"/>
        </w:trPr>
        <w:tc>
          <w:tcPr>
            <w:tcW w:w="421" w:type="dxa"/>
          </w:tcPr>
          <w:p w14:paraId="55E2EA6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D48435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84C687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64FE9C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2C7731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898363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0264C08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E3B189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муниципаль-ных образователь-ных организаций, в которых проведена реконструкция индивидуаль-ных тепловых пунктов</w:t>
            </w:r>
          </w:p>
        </w:tc>
        <w:tc>
          <w:tcPr>
            <w:tcW w:w="425" w:type="dxa"/>
          </w:tcPr>
          <w:p w14:paraId="6C2C3ED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4908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A838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5D50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B0DD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FD5B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5AB2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519C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B53E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2A13F58F" w14:textId="77777777" w:rsidTr="00CE3D33">
        <w:trPr>
          <w:trHeight w:val="1020"/>
        </w:trPr>
        <w:tc>
          <w:tcPr>
            <w:tcW w:w="421" w:type="dxa"/>
          </w:tcPr>
          <w:p w14:paraId="2C7E9A6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FF54E7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0D0BD5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2FBB73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3DAFF32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20FC78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526768C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42A899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муниципаль-ных образователь-ных организаций, в которых проведен ремонт системы холодного водоснабже-ния</w:t>
            </w:r>
          </w:p>
        </w:tc>
        <w:tc>
          <w:tcPr>
            <w:tcW w:w="425" w:type="dxa"/>
          </w:tcPr>
          <w:p w14:paraId="4EEDE2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327C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A759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E938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D675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19C1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EF0E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BDA9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E313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28172ECC" w14:textId="77777777" w:rsidTr="00CE3D33">
        <w:trPr>
          <w:trHeight w:val="1020"/>
        </w:trPr>
        <w:tc>
          <w:tcPr>
            <w:tcW w:w="421" w:type="dxa"/>
          </w:tcPr>
          <w:p w14:paraId="5AC0473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D78E1C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17A25C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607E34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7A756D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9BC32F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73FC80C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8E62C7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Количество муниципаль-ных образователь-ных организаций, в которых проведен ремонт системы горячего водоснабже-ния</w:t>
            </w:r>
          </w:p>
        </w:tc>
        <w:tc>
          <w:tcPr>
            <w:tcW w:w="425" w:type="dxa"/>
          </w:tcPr>
          <w:p w14:paraId="71448B9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C598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36E1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2CD9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6931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4D24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31B1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26D5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A4AE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5B719749" w14:textId="77777777" w:rsidTr="00CE3D33">
        <w:trPr>
          <w:trHeight w:val="765"/>
        </w:trPr>
        <w:tc>
          <w:tcPr>
            <w:tcW w:w="421" w:type="dxa"/>
          </w:tcPr>
          <w:p w14:paraId="1C6AFD2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F7ED87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042835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2B5E9C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37D6B8E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38083E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34513D2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BA34A1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Количество муниципаль-ных образователь-ных организаций, в которых проведен ремонт системы отопления</w:t>
            </w:r>
          </w:p>
        </w:tc>
        <w:tc>
          <w:tcPr>
            <w:tcW w:w="425" w:type="dxa"/>
          </w:tcPr>
          <w:p w14:paraId="325E678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602E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A2A7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CDDB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1B8C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B60B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A614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3AA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F2D8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789E290B" w14:textId="77777777" w:rsidTr="00CE3D33">
        <w:trPr>
          <w:trHeight w:val="1020"/>
        </w:trPr>
        <w:tc>
          <w:tcPr>
            <w:tcW w:w="421" w:type="dxa"/>
          </w:tcPr>
          <w:p w14:paraId="2FC5BB2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FAA11E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A7E788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0E1CAA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2129123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FAC607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52FE37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DACF41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5. Количество муниципаль-ных образователь-ных организаций, в которых проведен ремонт системы фекальной канализации</w:t>
            </w:r>
          </w:p>
        </w:tc>
        <w:tc>
          <w:tcPr>
            <w:tcW w:w="425" w:type="dxa"/>
          </w:tcPr>
          <w:p w14:paraId="6F1D43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24F6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C161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7CEF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AA69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549F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4610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B158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5703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15920DE8" w14:textId="77777777" w:rsidTr="00CE3D33">
        <w:trPr>
          <w:trHeight w:val="1020"/>
        </w:trPr>
        <w:tc>
          <w:tcPr>
            <w:tcW w:w="421" w:type="dxa"/>
          </w:tcPr>
          <w:p w14:paraId="6699870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ADCFC8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AD034E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08AAA2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02ADABF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BAA5B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318CB46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DF0A94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6. Количество муниципаль-ных образователь-ных организаций, в которых проведен ремонт системы ливневой канализации</w:t>
            </w:r>
          </w:p>
        </w:tc>
        <w:tc>
          <w:tcPr>
            <w:tcW w:w="425" w:type="dxa"/>
          </w:tcPr>
          <w:p w14:paraId="149A0F6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DFF1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00E4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10D5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8AD8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4CF8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9770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9433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40A0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7BB3DFB3" w14:textId="77777777" w:rsidTr="00CE3D33">
        <w:trPr>
          <w:trHeight w:val="765"/>
        </w:trPr>
        <w:tc>
          <w:tcPr>
            <w:tcW w:w="421" w:type="dxa"/>
          </w:tcPr>
          <w:p w14:paraId="1F2C42D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00C14F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A8DBED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ADF404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1B0F8A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D3FB58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5023988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09EDA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7. Количество унитазов, установлен-ных на объектах муниципаль-ных образователь-ных организаций</w:t>
            </w:r>
          </w:p>
        </w:tc>
        <w:tc>
          <w:tcPr>
            <w:tcW w:w="425" w:type="dxa"/>
          </w:tcPr>
          <w:p w14:paraId="693890D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A62F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2E27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6AF1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7161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72DF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A82B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6872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C55C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0548C44F" w14:textId="77777777" w:rsidTr="00CE3D33">
        <w:trPr>
          <w:trHeight w:val="765"/>
        </w:trPr>
        <w:tc>
          <w:tcPr>
            <w:tcW w:w="421" w:type="dxa"/>
          </w:tcPr>
          <w:p w14:paraId="3E99D48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E7A4A1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478CCB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9524E1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58A986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1049AC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08B2A08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7C54B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8. Количество умывальни-ков, установлен-ных на объектах муниципаль-ных образователь-ных организаций</w:t>
            </w:r>
          </w:p>
        </w:tc>
        <w:tc>
          <w:tcPr>
            <w:tcW w:w="425" w:type="dxa"/>
          </w:tcPr>
          <w:p w14:paraId="76FD0C1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4E8C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2024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DAF7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21EA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F017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8751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EAE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3BB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4D65334E" w14:textId="77777777" w:rsidTr="00CE3D33">
        <w:trPr>
          <w:trHeight w:val="2162"/>
        </w:trPr>
        <w:tc>
          <w:tcPr>
            <w:tcW w:w="421" w:type="dxa"/>
          </w:tcPr>
          <w:p w14:paraId="539FC29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2F92E6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C757EC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28C967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6744F3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70F7C2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281A73C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9D7849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9. Количество разработан-ных проектов на выполнение работ, связанных с системами отопления</w:t>
            </w:r>
          </w:p>
        </w:tc>
        <w:tc>
          <w:tcPr>
            <w:tcW w:w="425" w:type="dxa"/>
          </w:tcPr>
          <w:p w14:paraId="7C054CC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008B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A85B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348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0A72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8B4D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F899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DAC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C95A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73183B83" w14:textId="77777777" w:rsidTr="00CE3D33">
        <w:trPr>
          <w:trHeight w:val="765"/>
        </w:trPr>
        <w:tc>
          <w:tcPr>
            <w:tcW w:w="421" w:type="dxa"/>
          </w:tcPr>
          <w:p w14:paraId="3E6E0DE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F1742B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A670F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EB7F08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31946B3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5E167C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3" w:type="dxa"/>
          </w:tcPr>
          <w:p w14:paraId="53573ED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512C07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Мероприя-тие 3.07</w:t>
            </w:r>
            <w:r w:rsidRPr="004C15FE">
              <w:rPr>
                <w:sz w:val="20"/>
                <w:szCs w:val="20"/>
              </w:rPr>
              <w:t>. Выполнение работ по комплекс-ному ремонту помещений зданий муниципаль-ных образователь-ных организаций</w:t>
            </w:r>
          </w:p>
        </w:tc>
        <w:tc>
          <w:tcPr>
            <w:tcW w:w="425" w:type="dxa"/>
          </w:tcPr>
          <w:p w14:paraId="4B6F0A9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74AB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38 602,4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AC10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27 437,2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BDBF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41 748,2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29C4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2FC5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711E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7DB7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153 042,1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BFFF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5B7F5116" w14:textId="77777777" w:rsidTr="00CE3D33">
        <w:trPr>
          <w:trHeight w:val="255"/>
        </w:trPr>
        <w:tc>
          <w:tcPr>
            <w:tcW w:w="421" w:type="dxa"/>
          </w:tcPr>
          <w:p w14:paraId="03B0100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4644EC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72F583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E586F6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1B797F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B4CCF3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3" w:type="dxa"/>
          </w:tcPr>
          <w:p w14:paraId="0CB75D6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18831F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10F24F0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EF8F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37 878,6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2F14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27 056,2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E214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37 617,0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08D3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7708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5695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767E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147 156,1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9EA5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59B135BC" w14:textId="77777777" w:rsidTr="00CE3D33">
        <w:trPr>
          <w:trHeight w:val="345"/>
        </w:trPr>
        <w:tc>
          <w:tcPr>
            <w:tcW w:w="421" w:type="dxa"/>
          </w:tcPr>
          <w:p w14:paraId="3E56983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B1ABDB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BEDDF3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F9A105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472742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5DF217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3" w:type="dxa"/>
          </w:tcPr>
          <w:p w14:paraId="3C137A5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248561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3C1B499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3A15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06A6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DEFD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4 131,2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7EF5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4BDD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3723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0852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5 886,0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1720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189E028F" w14:textId="77777777" w:rsidTr="00CE3D33">
        <w:trPr>
          <w:trHeight w:val="178"/>
        </w:trPr>
        <w:tc>
          <w:tcPr>
            <w:tcW w:w="421" w:type="dxa"/>
          </w:tcPr>
          <w:p w14:paraId="7E67656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FAA272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DAC5A5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81248F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0852C2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FFABB1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3" w:type="dxa"/>
          </w:tcPr>
          <w:p w14:paraId="10E837C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7AF84C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Площадь помещений, прошедших текущий ремонт за счет средств местного бюджета</w:t>
            </w:r>
          </w:p>
        </w:tc>
        <w:tc>
          <w:tcPr>
            <w:tcW w:w="425" w:type="dxa"/>
          </w:tcPr>
          <w:p w14:paraId="6385EA2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4C15FE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50A4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9 415,5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70D8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8 106,8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F749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9 190,6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E90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0642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DC41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977F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39 305,4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CC42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5FDDB642" w14:textId="77777777" w:rsidTr="00CE3D33">
        <w:trPr>
          <w:trHeight w:val="765"/>
        </w:trPr>
        <w:tc>
          <w:tcPr>
            <w:tcW w:w="421" w:type="dxa"/>
          </w:tcPr>
          <w:p w14:paraId="00D4DB2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0E736C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12DA6E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F68776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35BA156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ED38F2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3" w:type="dxa"/>
          </w:tcPr>
          <w:p w14:paraId="552754E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F139A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3.08. </w:t>
            </w:r>
            <w:r w:rsidRPr="004C15FE">
              <w:rPr>
                <w:sz w:val="20"/>
                <w:szCs w:val="20"/>
              </w:rPr>
              <w:t>Проведение капитальных и текущих ремонтов объектов муниципаль-ных образова-тельных орга-низаций</w:t>
            </w:r>
          </w:p>
        </w:tc>
        <w:tc>
          <w:tcPr>
            <w:tcW w:w="425" w:type="dxa"/>
          </w:tcPr>
          <w:p w14:paraId="213D685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81BE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27DE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3CCD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7605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58 785,9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73DC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66 999,4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9A4C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118 110,4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43E9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243 895,7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1F2D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2024</w:t>
            </w:r>
          </w:p>
        </w:tc>
      </w:tr>
      <w:tr w:rsidR="00A01676" w:rsidRPr="004C15FE" w14:paraId="3FF74FA5" w14:textId="77777777" w:rsidTr="00CE3D33">
        <w:trPr>
          <w:trHeight w:val="402"/>
        </w:trPr>
        <w:tc>
          <w:tcPr>
            <w:tcW w:w="421" w:type="dxa"/>
          </w:tcPr>
          <w:p w14:paraId="57A5FCD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5E2599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792DAC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7DEF81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FE0DD0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08D333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3" w:type="dxa"/>
          </w:tcPr>
          <w:p w14:paraId="43F353C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8E197A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3183432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CB9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3738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44F7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A973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58 785,9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8489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66 999,4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67FE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118 110,4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4DA9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243 895,7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1C1D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2024</w:t>
            </w:r>
          </w:p>
        </w:tc>
      </w:tr>
      <w:tr w:rsidR="00A01676" w:rsidRPr="004C15FE" w14:paraId="6DE83F96" w14:textId="77777777" w:rsidTr="00CE3D33">
        <w:trPr>
          <w:trHeight w:val="765"/>
        </w:trPr>
        <w:tc>
          <w:tcPr>
            <w:tcW w:w="421" w:type="dxa"/>
          </w:tcPr>
          <w:p w14:paraId="0DB7394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91DCF9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7B2539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F3D790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6458218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40C510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3" w:type="dxa"/>
          </w:tcPr>
          <w:p w14:paraId="078C55F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DCB1DA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Площадь кровель, прошедших капитальный и текущий ремонты</w:t>
            </w:r>
          </w:p>
        </w:tc>
        <w:tc>
          <w:tcPr>
            <w:tcW w:w="425" w:type="dxa"/>
          </w:tcPr>
          <w:p w14:paraId="643D749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4C15FE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EDEC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495C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2392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7427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1 687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C88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3 586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50CC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4 303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8EBB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9 576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6A94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71F0209" w14:textId="77777777" w:rsidTr="00CE3D33">
        <w:trPr>
          <w:trHeight w:val="320"/>
        </w:trPr>
        <w:tc>
          <w:tcPr>
            <w:tcW w:w="421" w:type="dxa"/>
          </w:tcPr>
          <w:p w14:paraId="01DC4BF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B5A062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7AA3F4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94ACAE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556012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F768F0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3" w:type="dxa"/>
          </w:tcPr>
          <w:p w14:paraId="0259EE5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F1A322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 Площадь фасадов, про-шедших капи-тальный и те-кущий ремон-ты</w:t>
            </w:r>
          </w:p>
        </w:tc>
        <w:tc>
          <w:tcPr>
            <w:tcW w:w="425" w:type="dxa"/>
          </w:tcPr>
          <w:p w14:paraId="3B02461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4C15FE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7442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F8D8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2E5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F7F3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4 885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0695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66BA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12 583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A3D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17 468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6FFC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8102783" w14:textId="77777777" w:rsidTr="00CE3D33">
        <w:trPr>
          <w:trHeight w:val="765"/>
        </w:trPr>
        <w:tc>
          <w:tcPr>
            <w:tcW w:w="421" w:type="dxa"/>
          </w:tcPr>
          <w:p w14:paraId="4B9DC21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E2C271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EE3F69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A78E8D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5B8920B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6B84D6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3" w:type="dxa"/>
          </w:tcPr>
          <w:p w14:paraId="577DD16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D7B26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 Количество крылец, про-шедших ре-конструкцию, капитальный и текущий ремонты</w:t>
            </w:r>
          </w:p>
        </w:tc>
        <w:tc>
          <w:tcPr>
            <w:tcW w:w="425" w:type="dxa"/>
          </w:tcPr>
          <w:p w14:paraId="3DE45D5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E458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DFAD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E2B1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7980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FFE7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1DE5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C8C6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2ED2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D41EB64" w14:textId="77777777" w:rsidTr="00CE3D33">
        <w:trPr>
          <w:trHeight w:val="765"/>
        </w:trPr>
        <w:tc>
          <w:tcPr>
            <w:tcW w:w="421" w:type="dxa"/>
          </w:tcPr>
          <w:p w14:paraId="1EC8B79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537DE0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B4D283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A0C2A2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3FBB180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794AA6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3" w:type="dxa"/>
          </w:tcPr>
          <w:p w14:paraId="6D5A8C5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C775D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Площадь оконных и дверных блоков, уста-новленных на объектах муниципаль-ных образова-тельных учреждений</w:t>
            </w:r>
          </w:p>
        </w:tc>
        <w:tc>
          <w:tcPr>
            <w:tcW w:w="425" w:type="dxa"/>
          </w:tcPr>
          <w:p w14:paraId="0FFFCF6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4C15FE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3B12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F004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9791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7E33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3 521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3954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3CE9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4 883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A51D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8 551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2D27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D77B14F" w14:textId="77777777" w:rsidTr="00CE3D33">
        <w:trPr>
          <w:trHeight w:val="1890"/>
        </w:trPr>
        <w:tc>
          <w:tcPr>
            <w:tcW w:w="421" w:type="dxa"/>
          </w:tcPr>
          <w:p w14:paraId="54F0170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9B0F84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531C29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102EBE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821D17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46DB16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3" w:type="dxa"/>
          </w:tcPr>
          <w:p w14:paraId="3F3C6B5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EF43D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5. Количество зданий, на которых проведен ре-монт спортив-ных сооруже-ний</w:t>
            </w:r>
          </w:p>
        </w:tc>
        <w:tc>
          <w:tcPr>
            <w:tcW w:w="425" w:type="dxa"/>
          </w:tcPr>
          <w:p w14:paraId="750AA1B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BBB8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7260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9D20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B0C1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CAFD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3B0B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01B6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7251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61DD267" w14:textId="77777777" w:rsidTr="00CE3D33">
        <w:trPr>
          <w:trHeight w:val="313"/>
        </w:trPr>
        <w:tc>
          <w:tcPr>
            <w:tcW w:w="421" w:type="dxa"/>
          </w:tcPr>
          <w:p w14:paraId="53DA137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02AA2E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EB8B23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E98CAD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6AB113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BC06D4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3" w:type="dxa"/>
          </w:tcPr>
          <w:p w14:paraId="102D382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1CEFCB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6. Количество зданий муни-ципальных образователь-ных организа-ций, в кото-рых проведен ремонт элект-ротехнических систем и сис-тем вентиля-ции</w:t>
            </w:r>
          </w:p>
        </w:tc>
        <w:tc>
          <w:tcPr>
            <w:tcW w:w="425" w:type="dxa"/>
          </w:tcPr>
          <w:p w14:paraId="6CC1D13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3476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704F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6940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9CD0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A478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6C74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8DD4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D630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ED8BA4A" w14:textId="77777777" w:rsidTr="00CE3D33">
        <w:trPr>
          <w:trHeight w:val="765"/>
        </w:trPr>
        <w:tc>
          <w:tcPr>
            <w:tcW w:w="421" w:type="dxa"/>
          </w:tcPr>
          <w:p w14:paraId="411D637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F7D2F2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086FF7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602CA8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6420582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7E302D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3" w:type="dxa"/>
          </w:tcPr>
          <w:p w14:paraId="6AF207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0414C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7. Количество зданий муни-ципальных образователь-ных организа-ций, в кото-рых проведен ремонт и ре-конструкции инженерных систем</w:t>
            </w:r>
          </w:p>
        </w:tc>
        <w:tc>
          <w:tcPr>
            <w:tcW w:w="425" w:type="dxa"/>
          </w:tcPr>
          <w:p w14:paraId="519DAE3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08BD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131C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FC9D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EB3B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23EE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3738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35BC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3DBE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2022</w:t>
            </w:r>
          </w:p>
        </w:tc>
      </w:tr>
      <w:tr w:rsidR="00A01676" w:rsidRPr="004C15FE" w14:paraId="0F7891C3" w14:textId="77777777" w:rsidTr="00CE3D33">
        <w:trPr>
          <w:trHeight w:val="765"/>
        </w:trPr>
        <w:tc>
          <w:tcPr>
            <w:tcW w:w="421" w:type="dxa"/>
          </w:tcPr>
          <w:p w14:paraId="2B6F5C4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A34273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DD1933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C09993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3746E28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56CA32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3" w:type="dxa"/>
          </w:tcPr>
          <w:p w14:paraId="23BB76F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9CFC83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8. Площадь помещений, прошедших текущий ремонт</w:t>
            </w:r>
          </w:p>
        </w:tc>
        <w:tc>
          <w:tcPr>
            <w:tcW w:w="425" w:type="dxa"/>
          </w:tcPr>
          <w:p w14:paraId="63416BD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4C15FE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3840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CE7B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25C4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9FE5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3 320,4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FD39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5C66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89F1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3 320,4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B975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2022</w:t>
            </w:r>
          </w:p>
        </w:tc>
      </w:tr>
      <w:tr w:rsidR="00A01676" w:rsidRPr="004C15FE" w14:paraId="2B75A384" w14:textId="77777777" w:rsidTr="00CE3D33">
        <w:trPr>
          <w:trHeight w:val="510"/>
        </w:trPr>
        <w:tc>
          <w:tcPr>
            <w:tcW w:w="421" w:type="dxa"/>
          </w:tcPr>
          <w:p w14:paraId="1F7C941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949532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D07C62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E4893F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11622D0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E65158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6F8465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DAF778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Подпрограм-ма «Формирова-ние комфортной и безопасной образователь-ной среды»</w:t>
            </w:r>
          </w:p>
        </w:tc>
        <w:tc>
          <w:tcPr>
            <w:tcW w:w="425" w:type="dxa"/>
          </w:tcPr>
          <w:p w14:paraId="4F88926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4C9F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143 223,7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5C99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157 696,5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2DDF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149 139,9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B786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141 733,3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7999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199 374,1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BB49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217 761,7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B8E9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1 347 892,4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A4E9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4E376243" w14:textId="77777777" w:rsidTr="00CE3D33">
        <w:trPr>
          <w:trHeight w:val="255"/>
        </w:trPr>
        <w:tc>
          <w:tcPr>
            <w:tcW w:w="421" w:type="dxa"/>
          </w:tcPr>
          <w:p w14:paraId="5B0EBC5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F5B668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07A74C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4E0028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20CD493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E7E6C7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5314E96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449EC5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02FD28C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29D0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142 604,3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F18F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148 405,6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DC38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147 400,2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1E47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141 733,3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5557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199 374,1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D43C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217 761,7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CDE1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1 332 163,9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0DAD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4C294A34" w14:textId="77777777" w:rsidTr="00CE3D33">
        <w:trPr>
          <w:trHeight w:val="255"/>
        </w:trPr>
        <w:tc>
          <w:tcPr>
            <w:tcW w:w="421" w:type="dxa"/>
          </w:tcPr>
          <w:p w14:paraId="3DC1723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146911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B38667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4DC0820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6D4A393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381BC8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332BA22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BF9653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19AD237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157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FC37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9 290,9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A4D0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1 739,7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AB4A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0543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B7FA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CC99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15 728,5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E680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63299817" w14:textId="77777777" w:rsidTr="00CE3D33">
        <w:trPr>
          <w:trHeight w:val="1020"/>
        </w:trPr>
        <w:tc>
          <w:tcPr>
            <w:tcW w:w="421" w:type="dxa"/>
          </w:tcPr>
          <w:p w14:paraId="6710842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FABCA0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C71546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2C04E6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468DCFC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9686B1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45E0555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A371FE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Задача: обеспечение содержания зданий и сооружений муниципаль-ных образова-тельных организаций, обустройство прилегаю-щих к ним территорий</w:t>
            </w:r>
          </w:p>
        </w:tc>
        <w:tc>
          <w:tcPr>
            <w:tcW w:w="425" w:type="dxa"/>
          </w:tcPr>
          <w:p w14:paraId="3FD0DD2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200E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75 924,6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8A96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78 544,0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7C35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90 172,9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CA75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102 992,4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B53F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105 158,7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13BD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106 396,6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2874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784 605,8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C30D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7270908E" w14:textId="77777777" w:rsidTr="00CE3D33">
        <w:trPr>
          <w:trHeight w:val="255"/>
        </w:trPr>
        <w:tc>
          <w:tcPr>
            <w:tcW w:w="421" w:type="dxa"/>
          </w:tcPr>
          <w:p w14:paraId="4DBCA63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941491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89F0C7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48AF1CA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00EA4B0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74DB6D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3B6B574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FFF2A1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1AFD6C4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07A3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75 924,6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CC12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78 544,0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AF21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89 713,2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594D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102 992,4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D246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105 158,7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B355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106 396,6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89C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780 395,6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34C3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7D045C3A" w14:textId="77777777" w:rsidTr="00CE3D33">
        <w:trPr>
          <w:trHeight w:val="255"/>
        </w:trPr>
        <w:tc>
          <w:tcPr>
            <w:tcW w:w="421" w:type="dxa"/>
          </w:tcPr>
          <w:p w14:paraId="6366940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14A389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76A0D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4AA0C24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144AC05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2C2991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4E76B62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B36F0F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45C7757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3585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0B4D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718B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AFDB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33C6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111B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23CB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4 210,2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086E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004D6385" w14:textId="77777777" w:rsidTr="00CE3D33">
        <w:trPr>
          <w:trHeight w:val="1275"/>
        </w:trPr>
        <w:tc>
          <w:tcPr>
            <w:tcW w:w="421" w:type="dxa"/>
          </w:tcPr>
          <w:p w14:paraId="2B53172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DAB22C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9622BA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6632373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2F7DB2C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440DFD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47D87A5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6D98A9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Доля муниципаль-ных образователь-ных организаций, которым оказаны услуги (выполнены работы) по содержа-нию зданий и сооружений, обустройству прилегающих к ним территорий</w:t>
            </w:r>
          </w:p>
        </w:tc>
        <w:tc>
          <w:tcPr>
            <w:tcW w:w="425" w:type="dxa"/>
          </w:tcPr>
          <w:p w14:paraId="72A74EF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C96A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D089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F8D5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DAEB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5D06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97C7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830F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BC19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F0D02A3" w14:textId="77777777" w:rsidTr="00CE3D33">
        <w:trPr>
          <w:trHeight w:val="1275"/>
        </w:trPr>
        <w:tc>
          <w:tcPr>
            <w:tcW w:w="421" w:type="dxa"/>
          </w:tcPr>
          <w:p w14:paraId="33EF8D4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80AC95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0DABE7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2CA778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2C57959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713644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7DFAEA2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DF4FB3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Доля выполненных заявок муниципаль-ных образователь-ных организаций на выполнение работ по содержа-нию зданий и сооружений от общего количества поданных заявок</w:t>
            </w:r>
          </w:p>
        </w:tc>
        <w:tc>
          <w:tcPr>
            <w:tcW w:w="425" w:type="dxa"/>
          </w:tcPr>
          <w:p w14:paraId="5A57016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D35F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B258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AC69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16B1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6423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6672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F749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79C1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1D7B9A9" w14:textId="77777777" w:rsidTr="00CE3D33">
        <w:trPr>
          <w:trHeight w:val="1020"/>
        </w:trPr>
        <w:tc>
          <w:tcPr>
            <w:tcW w:w="421" w:type="dxa"/>
          </w:tcPr>
          <w:p w14:paraId="312B1BF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DDC397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495F55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67F27D7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5CC3730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11FB91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490D7FE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5EF954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Администра-тивное мероприя-</w:t>
            </w:r>
          </w:p>
          <w:p w14:paraId="733DD97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тие 1.01. Формирование и утверждение нормативных затрат МКУ ЦОФООС на выполнение муниципаль-ных функций </w:t>
            </w:r>
          </w:p>
        </w:tc>
        <w:tc>
          <w:tcPr>
            <w:tcW w:w="425" w:type="dxa"/>
          </w:tcPr>
          <w:p w14:paraId="26CDB2C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</w:t>
            </w:r>
          </w:p>
          <w:p w14:paraId="3C506DC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17F2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7FD0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27A6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F06E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9AAC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A929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6074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18AD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A3437F8" w14:textId="77777777" w:rsidTr="00CE3D33">
        <w:trPr>
          <w:trHeight w:val="765"/>
        </w:trPr>
        <w:tc>
          <w:tcPr>
            <w:tcW w:w="421" w:type="dxa"/>
          </w:tcPr>
          <w:p w14:paraId="7BFA6FA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199F27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9F7C43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512FCEB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321A470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523BDB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73318E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E506CC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Показатель 1. Доля учреждений, для которых утверждены нормативные затраты на выполнение муниципаль-ных функций </w:t>
            </w:r>
          </w:p>
        </w:tc>
        <w:tc>
          <w:tcPr>
            <w:tcW w:w="425" w:type="dxa"/>
          </w:tcPr>
          <w:p w14:paraId="2E69F3F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15D9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0444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8D44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56CC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A1FC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1CBE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B9C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CFFF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69BE57B" w14:textId="77777777" w:rsidTr="00CE3D33">
        <w:trPr>
          <w:trHeight w:val="765"/>
        </w:trPr>
        <w:tc>
          <w:tcPr>
            <w:tcW w:w="421" w:type="dxa"/>
          </w:tcPr>
          <w:p w14:paraId="1053D00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A60797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22039F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95CCF6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488DD3B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3FF4A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73E28D1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54BD58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1.02. </w:t>
            </w:r>
            <w:r w:rsidRPr="004C15FE">
              <w:rPr>
                <w:sz w:val="20"/>
                <w:szCs w:val="20"/>
              </w:rPr>
              <w:t>Обеспечение содержания зданий и сооружений муниципаль-ных образователь-ных организаций</w:t>
            </w:r>
          </w:p>
        </w:tc>
        <w:tc>
          <w:tcPr>
            <w:tcW w:w="425" w:type="dxa"/>
          </w:tcPr>
          <w:p w14:paraId="594B164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255C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71 323,8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228D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75 210,3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5564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81 535,8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BFF5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84 397,7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0929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86 539,9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5663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87 229,1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FAD1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694 831,0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F318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021236D3" w14:textId="77777777" w:rsidTr="00CE3D33">
        <w:trPr>
          <w:trHeight w:val="255"/>
        </w:trPr>
        <w:tc>
          <w:tcPr>
            <w:tcW w:w="421" w:type="dxa"/>
          </w:tcPr>
          <w:p w14:paraId="45BF669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ACE9C1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3463EB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78E207E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125696B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EE1BEE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55649EF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0346DA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465EC74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ED59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71 323,8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3E40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75 210,3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0D8C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81 076,1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8651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84 397,7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A07C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86 539,9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A406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87 229,1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9B4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690 725,7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6157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16F09CD0" w14:textId="77777777" w:rsidTr="00CE3D33">
        <w:trPr>
          <w:trHeight w:val="255"/>
        </w:trPr>
        <w:tc>
          <w:tcPr>
            <w:tcW w:w="421" w:type="dxa"/>
          </w:tcPr>
          <w:p w14:paraId="0FCDDFC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80F4FD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E775EA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3475E05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292C36A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038B43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3A65F01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3B80A2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766A60A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B6C8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FE40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C41C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4499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7AE3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48DE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1A8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4 105,3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89D8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4A8B5DA9" w14:textId="77777777" w:rsidTr="00CE3D33">
        <w:trPr>
          <w:trHeight w:val="263"/>
        </w:trPr>
        <w:tc>
          <w:tcPr>
            <w:tcW w:w="421" w:type="dxa"/>
          </w:tcPr>
          <w:p w14:paraId="27BC9D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9FA901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C7718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FF3C54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35E452D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349F8D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17DC0C9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FDB2D4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 Общая площадь подведомст-венных объектов</w:t>
            </w:r>
          </w:p>
        </w:tc>
        <w:tc>
          <w:tcPr>
            <w:tcW w:w="425" w:type="dxa"/>
          </w:tcPr>
          <w:p w14:paraId="466500B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4C15FE">
              <w:rPr>
                <w:sz w:val="20"/>
                <w:szCs w:val="20"/>
              </w:rPr>
              <w:t>м,                       не ме-нее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A4DE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386 901,5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C027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390 400,9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8789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390 400,9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7D49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395 808,8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439A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395 808,8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421AA" w14:textId="77777777" w:rsidR="00A01676" w:rsidRPr="004C15FE" w:rsidRDefault="00A01676" w:rsidP="00A01676">
            <w:r w:rsidRPr="004C15FE">
              <w:rPr>
                <w:sz w:val="20"/>
                <w:szCs w:val="20"/>
              </w:rPr>
              <w:t>395 808,8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C75D6" w14:textId="77777777" w:rsidR="00A01676" w:rsidRPr="004C15FE" w:rsidRDefault="00A01676" w:rsidP="00A01676">
            <w:r w:rsidRPr="004C15FE">
              <w:rPr>
                <w:sz w:val="20"/>
                <w:szCs w:val="20"/>
              </w:rPr>
              <w:t>395 808,8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16EF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08A39FB" w14:textId="77777777" w:rsidTr="00CE3D33">
        <w:trPr>
          <w:trHeight w:val="1275"/>
        </w:trPr>
        <w:tc>
          <w:tcPr>
            <w:tcW w:w="421" w:type="dxa"/>
          </w:tcPr>
          <w:p w14:paraId="5F950B5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3E1C8F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7E8D32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79F9440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6AB3979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6CC183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5EC98F9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5970BC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1.03. </w:t>
            </w:r>
            <w:r w:rsidRPr="004C15FE">
              <w:rPr>
                <w:sz w:val="20"/>
                <w:szCs w:val="20"/>
              </w:rPr>
              <w:t>Обеспечение содержания отдельных зданий и сооружений муниципаль-ных образователь-ных организаций, в которых не оказывают-ся муниципаль-ные услуги</w:t>
            </w:r>
          </w:p>
        </w:tc>
        <w:tc>
          <w:tcPr>
            <w:tcW w:w="425" w:type="dxa"/>
          </w:tcPr>
          <w:p w14:paraId="3EAC467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7DCE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4 600,8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37BE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3 333,7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597C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8 637,2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B6F2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18 594,7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2F85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CFF2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19 167,5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5A98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89 774,8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56D9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04FC439F" w14:textId="77777777" w:rsidTr="00CE3D33">
        <w:trPr>
          <w:trHeight w:val="255"/>
        </w:trPr>
        <w:tc>
          <w:tcPr>
            <w:tcW w:w="421" w:type="dxa"/>
          </w:tcPr>
          <w:p w14:paraId="61DF43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D23CBC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14CC5B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948E69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6CC2762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B3AE34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1D2EB8A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46E6A4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3AF02BE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18F1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4 600,8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B527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3 333,7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6F19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8 637,2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F630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18 594,7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70BB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3A5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19 167,5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594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89 669,9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3BBE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7056257A" w14:textId="77777777" w:rsidTr="00CE3D33">
        <w:trPr>
          <w:trHeight w:val="255"/>
        </w:trPr>
        <w:tc>
          <w:tcPr>
            <w:tcW w:w="421" w:type="dxa"/>
          </w:tcPr>
          <w:p w14:paraId="5CBACEC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59C767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E79DE4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451B10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4D00FB7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9BCA8C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15A2AC6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CBC154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7688166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1868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2B99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6B9D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1FE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C0E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6057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BEFD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C9D2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A01676" w:rsidRPr="004C15FE" w14:paraId="6BEB65A3" w14:textId="77777777" w:rsidTr="00CE3D33">
        <w:trPr>
          <w:trHeight w:val="1255"/>
        </w:trPr>
        <w:tc>
          <w:tcPr>
            <w:tcW w:w="421" w:type="dxa"/>
          </w:tcPr>
          <w:p w14:paraId="33E8B5A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18CA22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B3582A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1EE1AA9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52594B9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6B69A7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664FBF7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C70E69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 Доля расходов  местного бюджета на содержание отдельных зданий и сооружений муниципаль-ных образователь-ных организаций, в которых не оказывают-ся муниципаль-ные услуги, в объеме расходов местного бюджета на отрасль «Образова-ние»</w:t>
            </w:r>
          </w:p>
        </w:tc>
        <w:tc>
          <w:tcPr>
            <w:tcW w:w="425" w:type="dxa"/>
          </w:tcPr>
          <w:p w14:paraId="324BD93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91E6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0F05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15B6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B520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5F24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CD95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BFF3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A6B1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1C59D6B" w14:textId="77777777" w:rsidTr="00CE3D33">
        <w:trPr>
          <w:trHeight w:val="313"/>
        </w:trPr>
        <w:tc>
          <w:tcPr>
            <w:tcW w:w="421" w:type="dxa"/>
          </w:tcPr>
          <w:p w14:paraId="40A709F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33603F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A44417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1790B81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25F425B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258075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261E8C5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CFAC97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Задача: повышение уровня благоуст-ройства территорий муниципаль-ных образова-тельных организаций</w:t>
            </w:r>
          </w:p>
        </w:tc>
        <w:tc>
          <w:tcPr>
            <w:tcW w:w="425" w:type="dxa"/>
          </w:tcPr>
          <w:p w14:paraId="3C1078C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574B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15 329,3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C040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15 891,8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2343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23 977,3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9EF0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5 588,3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2EF1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26 804,9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A937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9 054,5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7A40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136 233,3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C870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04E5F762" w14:textId="77777777" w:rsidTr="00CE3D33">
        <w:trPr>
          <w:trHeight w:val="255"/>
        </w:trPr>
        <w:tc>
          <w:tcPr>
            <w:tcW w:w="421" w:type="dxa"/>
          </w:tcPr>
          <w:p w14:paraId="2534E55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94F21C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BCFD41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1F0764E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79B775F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E367D5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5B7289E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42252D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43CFF03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F7B7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15 306,3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F9BD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12 497,0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AF96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22 697,3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F8E8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5 588,3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CD43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26 804,9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5709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9 054,5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DE07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131 207,5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9469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2D888436" w14:textId="77777777" w:rsidTr="00CE3D33">
        <w:trPr>
          <w:trHeight w:val="255"/>
        </w:trPr>
        <w:tc>
          <w:tcPr>
            <w:tcW w:w="421" w:type="dxa"/>
          </w:tcPr>
          <w:p w14:paraId="05502CF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FDABD3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5993ED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530BCA5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065E537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BB47FE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69B96F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9FA3CB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2FF930C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0D70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6CD4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3 394,8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D5E6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1 280,0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A7D5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64A3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B00B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8592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5 025,8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12F1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6196CAA7" w14:textId="77777777" w:rsidTr="00CE3D33">
        <w:trPr>
          <w:trHeight w:val="1050"/>
        </w:trPr>
        <w:tc>
          <w:tcPr>
            <w:tcW w:w="421" w:type="dxa"/>
          </w:tcPr>
          <w:p w14:paraId="6944D2F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05D8B1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FAEEBB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496BCC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45D5EA2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A84A04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D06846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E12933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Доля муниципаль-ных образователь-ных организаций, территории которых отвечают нормативным документам</w:t>
            </w:r>
          </w:p>
        </w:tc>
        <w:tc>
          <w:tcPr>
            <w:tcW w:w="425" w:type="dxa"/>
          </w:tcPr>
          <w:p w14:paraId="39A5EA5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AD04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5567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2D3D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4E8F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9549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F2C6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7358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D21C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7A78A36" w14:textId="77777777" w:rsidTr="00CE3D33">
        <w:trPr>
          <w:trHeight w:val="547"/>
        </w:trPr>
        <w:tc>
          <w:tcPr>
            <w:tcW w:w="421" w:type="dxa"/>
          </w:tcPr>
          <w:p w14:paraId="70E95B4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360BC1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11CA8D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7385AB1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6A02C9D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806D1A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8A6514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F8A026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территорий муниципаль-ных образователь-ных организаций, благоустроен-ных в течение года</w:t>
            </w:r>
          </w:p>
        </w:tc>
        <w:tc>
          <w:tcPr>
            <w:tcW w:w="425" w:type="dxa"/>
          </w:tcPr>
          <w:p w14:paraId="1C8B77A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8E3C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835E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66C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C09A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52D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7A99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0D56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78CF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0DC6926" w14:textId="77777777" w:rsidTr="00CE3D33">
        <w:trPr>
          <w:trHeight w:val="178"/>
        </w:trPr>
        <w:tc>
          <w:tcPr>
            <w:tcW w:w="421" w:type="dxa"/>
          </w:tcPr>
          <w:p w14:paraId="716E397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C9E9FC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C63AB1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76A88F5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3B8FD69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82864E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60B3CA0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C5A861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Администра-тивное мероприя-</w:t>
            </w:r>
          </w:p>
          <w:p w14:paraId="67D83EB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тие 2.01. Утверждение перечня муниципаль-ных образователь-ных организаций, территории которых подлежат благоуст-ройству</w:t>
            </w:r>
          </w:p>
        </w:tc>
        <w:tc>
          <w:tcPr>
            <w:tcW w:w="425" w:type="dxa"/>
          </w:tcPr>
          <w:p w14:paraId="6DEA91D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</w:t>
            </w:r>
          </w:p>
          <w:p w14:paraId="5AEB1C5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AE0B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AAAC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6BB9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81A4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5D28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9E3E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9C9F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71FD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72CAE3A" w14:textId="77777777" w:rsidTr="00CE3D33">
        <w:trPr>
          <w:trHeight w:val="1275"/>
        </w:trPr>
        <w:tc>
          <w:tcPr>
            <w:tcW w:w="421" w:type="dxa"/>
          </w:tcPr>
          <w:p w14:paraId="22BA909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53511B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FF5BC3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0142C4A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97E19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5B3617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DB0104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распоряжений  Управления образования Администра-ции Северодвинс-ка об утвержде-нии перечня муниципаль-ных образователь-ных организаций, территории которых подлежат благоуст-ройству</w:t>
            </w:r>
          </w:p>
        </w:tc>
        <w:tc>
          <w:tcPr>
            <w:tcW w:w="425" w:type="dxa"/>
          </w:tcPr>
          <w:p w14:paraId="666DC7E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B3E8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B088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2049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285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72AA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C7C0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FAC8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9AA0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1018DCD" w14:textId="77777777" w:rsidTr="00CE3D33">
        <w:trPr>
          <w:trHeight w:val="171"/>
        </w:trPr>
        <w:tc>
          <w:tcPr>
            <w:tcW w:w="421" w:type="dxa"/>
          </w:tcPr>
          <w:p w14:paraId="1824BF3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4C75F4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F9F855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5CAD37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7120328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B3E85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289D555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6DFAE9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2.02. </w:t>
            </w:r>
            <w:r w:rsidRPr="004C15FE">
              <w:rPr>
                <w:sz w:val="20"/>
                <w:szCs w:val="20"/>
              </w:rPr>
              <w:t>Проведение мероприятий, направленных на повышение уровня благоуст-ройства территорий муниципаль-ных образователь-ных организаций</w:t>
            </w:r>
          </w:p>
        </w:tc>
        <w:tc>
          <w:tcPr>
            <w:tcW w:w="425" w:type="dxa"/>
          </w:tcPr>
          <w:p w14:paraId="3E38C0D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B2C4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15 329,3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FA69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15 891,8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7E60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23 977,3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039D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5 588,3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8AA4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26 804,9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93B3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9 054,5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1632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136 233,3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5B58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593A6B3D" w14:textId="77777777" w:rsidTr="00CE3D33">
        <w:trPr>
          <w:trHeight w:val="255"/>
        </w:trPr>
        <w:tc>
          <w:tcPr>
            <w:tcW w:w="421" w:type="dxa"/>
          </w:tcPr>
          <w:p w14:paraId="23A9CD3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4316A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6CF95F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54B8893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4675833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53876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022FA6E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9236E0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5F4192A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529B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15 306,3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DA7F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12 497,0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1BD5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22 697,3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8BFA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5 588,3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DC48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26 804,9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9853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9 054,5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7CFA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131 207,5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69A4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78ACD211" w14:textId="77777777" w:rsidTr="00CE3D33">
        <w:trPr>
          <w:trHeight w:val="255"/>
        </w:trPr>
        <w:tc>
          <w:tcPr>
            <w:tcW w:w="421" w:type="dxa"/>
          </w:tcPr>
          <w:p w14:paraId="3130F95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ED9A9C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F536C8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7E77F93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5BA1BD2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6E358B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3ACF37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A910D3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69B5613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F00B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C9F1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3 394,8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F166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1 280,0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C703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9204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362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1973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5 025,8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3AD5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617CE225" w14:textId="77777777" w:rsidTr="00CE3D33">
        <w:trPr>
          <w:trHeight w:val="510"/>
        </w:trPr>
        <w:tc>
          <w:tcPr>
            <w:tcW w:w="421" w:type="dxa"/>
          </w:tcPr>
          <w:p w14:paraId="1903C79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10DD28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A52BF5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63824F5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192A3F9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4D6DAF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419B6F1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30220D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ликвидирован-ных и обрезанных деревьев</w:t>
            </w:r>
          </w:p>
        </w:tc>
        <w:tc>
          <w:tcPr>
            <w:tcW w:w="425" w:type="dxa"/>
            <w:noWrap/>
          </w:tcPr>
          <w:p w14:paraId="03B1F31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80BF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07D5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5ED2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84DA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9075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A98F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B6D8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2 070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5FBE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9947440" w14:textId="77777777" w:rsidTr="00CE3D33">
        <w:trPr>
          <w:trHeight w:val="1020"/>
        </w:trPr>
        <w:tc>
          <w:tcPr>
            <w:tcW w:w="421" w:type="dxa"/>
          </w:tcPr>
          <w:p w14:paraId="0EFC858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89A541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398F95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3EA1F8D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66D4041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EAE5BE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3208431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202E6E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муниципаль-ных образователь-ных организаций, в которых проведены работы по восстанов-лению и ремонту наружного освещения</w:t>
            </w:r>
          </w:p>
        </w:tc>
        <w:tc>
          <w:tcPr>
            <w:tcW w:w="425" w:type="dxa"/>
            <w:noWrap/>
          </w:tcPr>
          <w:p w14:paraId="446211E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6864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AC9E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FA66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F0DB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CFE2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F7A4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3F57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E104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BAE9033" w14:textId="77777777" w:rsidTr="00CE3D33">
        <w:trPr>
          <w:trHeight w:val="510"/>
        </w:trPr>
        <w:tc>
          <w:tcPr>
            <w:tcW w:w="421" w:type="dxa"/>
          </w:tcPr>
          <w:p w14:paraId="2F3C951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230650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5A096E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CCB1D0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6726477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290DF4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4AD3477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66A814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Площадь отремонтиро-ванного асфальтобе-тонного покрытия</w:t>
            </w:r>
          </w:p>
        </w:tc>
        <w:tc>
          <w:tcPr>
            <w:tcW w:w="425" w:type="dxa"/>
            <w:noWrap/>
          </w:tcPr>
          <w:p w14:paraId="5EEEEF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4C15FE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5C8E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9464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9A4A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F51F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162,52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9729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EB5E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4E94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8 334,8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5655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2023</w:t>
            </w:r>
          </w:p>
        </w:tc>
      </w:tr>
      <w:tr w:rsidR="00A01676" w:rsidRPr="004C15FE" w14:paraId="172AB43B" w14:textId="77777777" w:rsidTr="00CE3D33">
        <w:trPr>
          <w:trHeight w:val="510"/>
        </w:trPr>
        <w:tc>
          <w:tcPr>
            <w:tcW w:w="421" w:type="dxa"/>
          </w:tcPr>
          <w:p w14:paraId="42DE9C8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12833D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E58E96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3FE5C9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7033270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56E3D3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213068C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930CB3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Площадь благоустроен-ной территории</w:t>
            </w:r>
          </w:p>
        </w:tc>
        <w:tc>
          <w:tcPr>
            <w:tcW w:w="425" w:type="dxa"/>
            <w:noWrap/>
          </w:tcPr>
          <w:p w14:paraId="3FF037B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4C15FE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77A8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41BE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2 656,2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E5F6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3 392,8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DE18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3 531,0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106D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FBB3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F3DA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13 500,4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BDF8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2023</w:t>
            </w:r>
          </w:p>
        </w:tc>
      </w:tr>
      <w:tr w:rsidR="00A01676" w:rsidRPr="004C15FE" w14:paraId="799DA8B5" w14:textId="77777777" w:rsidTr="00CE3D33">
        <w:trPr>
          <w:trHeight w:val="880"/>
        </w:trPr>
        <w:tc>
          <w:tcPr>
            <w:tcW w:w="421" w:type="dxa"/>
          </w:tcPr>
          <w:p w14:paraId="5C50F6D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91AE49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7C0FF3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120C23A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76C0470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971F2C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337C3D5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04B475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Показатель 5. Количество установленно-го игрового оборудования и леерного ограждения на территории муниципаль-ных образователь-ных организаций, реализующих программы дошкольного образования </w:t>
            </w:r>
          </w:p>
        </w:tc>
        <w:tc>
          <w:tcPr>
            <w:tcW w:w="425" w:type="dxa"/>
            <w:noWrap/>
          </w:tcPr>
          <w:p w14:paraId="22FDC38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2FED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74E0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A41B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88A2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A127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2BCC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06FC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C6D6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2023</w:t>
            </w:r>
          </w:p>
        </w:tc>
      </w:tr>
      <w:tr w:rsidR="00A01676" w:rsidRPr="004C15FE" w14:paraId="5CAF6BAD" w14:textId="77777777" w:rsidTr="00CE3D33">
        <w:trPr>
          <w:trHeight w:val="765"/>
        </w:trPr>
        <w:tc>
          <w:tcPr>
            <w:tcW w:w="421" w:type="dxa"/>
          </w:tcPr>
          <w:p w14:paraId="305E32F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8D640D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E815AE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3894CF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55ACC5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75EF8C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217BDBB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7A7DB8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Задача: повышение уровня пожарной безопасности муниципаль-ных образователь-ных организаций</w:t>
            </w:r>
          </w:p>
        </w:tc>
        <w:tc>
          <w:tcPr>
            <w:tcW w:w="425" w:type="dxa"/>
          </w:tcPr>
          <w:p w14:paraId="6D9CEBA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884C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14 601,7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AF24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17 148,1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C7C4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13 889,8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8B9B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2 517,0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A4A7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8C4D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59E0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114 862,6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BD4C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A01676" w:rsidRPr="004C15FE" w14:paraId="4FB0D377" w14:textId="77777777" w:rsidTr="00CE3D33">
        <w:trPr>
          <w:trHeight w:val="255"/>
        </w:trPr>
        <w:tc>
          <w:tcPr>
            <w:tcW w:w="421" w:type="dxa"/>
          </w:tcPr>
          <w:p w14:paraId="50C2B65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8D945E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25B67C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7A9850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2D62274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98A9E2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45E2D8B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AA109C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7F00BF3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50D2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14 601,7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67F6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11 252,0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1DA3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13 889,8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D8DD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2 517,0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7D98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1217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E34D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108 966,5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CF43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A01676" w:rsidRPr="004C15FE" w14:paraId="334BD5B4" w14:textId="77777777" w:rsidTr="00CE3D33">
        <w:trPr>
          <w:trHeight w:val="255"/>
        </w:trPr>
        <w:tc>
          <w:tcPr>
            <w:tcW w:w="421" w:type="dxa"/>
          </w:tcPr>
          <w:p w14:paraId="4DAD6A0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0C85F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21071E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7BEF4FE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26D899B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E8D209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67286CB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4E082B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0403DAE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1DF1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8ED1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5 896,1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B925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A2CC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F2C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6AAF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AB5A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5 896,1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825B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A01676" w:rsidRPr="004C15FE" w14:paraId="2EC27DEB" w14:textId="77777777" w:rsidTr="00CE3D33">
        <w:trPr>
          <w:trHeight w:val="464"/>
        </w:trPr>
        <w:tc>
          <w:tcPr>
            <w:tcW w:w="421" w:type="dxa"/>
          </w:tcPr>
          <w:p w14:paraId="7F5232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F55C0E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7D6EA8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3AF06A9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34357D5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315663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66FE308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097A26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Доля объектов муниципаль-ных образователь-ных организаций, оборудован-ных системой автоматичес-кого вывода сигнала о пожаре на пульт подразделе-ния, ответственно-го за их противопо-жарную безопасность</w:t>
            </w:r>
          </w:p>
        </w:tc>
        <w:tc>
          <w:tcPr>
            <w:tcW w:w="425" w:type="dxa"/>
          </w:tcPr>
          <w:p w14:paraId="143D21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3C92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84B7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4B2F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3265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2CBA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C46D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5CF1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769C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1F3012B9" w14:textId="77777777" w:rsidTr="00CE3D33">
        <w:trPr>
          <w:trHeight w:val="688"/>
        </w:trPr>
        <w:tc>
          <w:tcPr>
            <w:tcW w:w="421" w:type="dxa"/>
          </w:tcPr>
          <w:p w14:paraId="76656CC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C0BB27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7C954E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61CB9A3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5AE8A19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98D48F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2C34533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E6A378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Доля объектов</w:t>
            </w:r>
            <w:r w:rsidRPr="004C15FE">
              <w:rPr>
                <w:b/>
                <w:bCs/>
                <w:sz w:val="20"/>
                <w:szCs w:val="20"/>
              </w:rPr>
              <w:t xml:space="preserve"> </w:t>
            </w:r>
            <w:r w:rsidRPr="004C15FE">
              <w:rPr>
                <w:sz w:val="20"/>
                <w:szCs w:val="20"/>
              </w:rPr>
              <w:t>муниципаль-ных образователь-ных организаций, в которых осуществляет-ся передача сигнала о пожаре на пульт подразделе-ния, ответственно-го за их противо-пожарную безопасность</w:t>
            </w:r>
          </w:p>
        </w:tc>
        <w:tc>
          <w:tcPr>
            <w:tcW w:w="425" w:type="dxa"/>
          </w:tcPr>
          <w:p w14:paraId="7BE042B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CC4F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C36A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8999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97DF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3330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A08A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A0E4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3D64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8B0CC04" w14:textId="77777777" w:rsidTr="00CE3D33">
        <w:trPr>
          <w:trHeight w:val="1020"/>
        </w:trPr>
        <w:tc>
          <w:tcPr>
            <w:tcW w:w="421" w:type="dxa"/>
          </w:tcPr>
          <w:p w14:paraId="124B0E2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46A20C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677E70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50E7D47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68CF6F1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8E4A6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76DD3FA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0E0D7D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Доля пожароопас-ных помещений муниципаль-ных образователь-ных организаций, оборудован-ных дверьми с пределом огнестойкости не менее 0,6 часа</w:t>
            </w:r>
          </w:p>
        </w:tc>
        <w:tc>
          <w:tcPr>
            <w:tcW w:w="425" w:type="dxa"/>
          </w:tcPr>
          <w:p w14:paraId="6CC547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2649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972F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CF2A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F69C" w14:textId="77777777" w:rsidR="00A01676" w:rsidRPr="004C15FE" w:rsidRDefault="00A01676" w:rsidP="00A01676">
            <w:pPr>
              <w:jc w:val="center"/>
            </w:pPr>
            <w:r w:rsidRPr="004C15FE">
              <w:rPr>
                <w:sz w:val="20"/>
                <w:szCs w:val="20"/>
              </w:rPr>
              <w:t>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59CA2" w14:textId="77777777" w:rsidR="00A01676" w:rsidRPr="004C15FE" w:rsidRDefault="00A01676" w:rsidP="00A01676">
            <w:pPr>
              <w:jc w:val="center"/>
            </w:pPr>
            <w:r w:rsidRPr="004C15FE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6C425" w14:textId="77777777" w:rsidR="00A01676" w:rsidRPr="004C15FE" w:rsidRDefault="00A01676" w:rsidP="00A01676">
            <w:pPr>
              <w:jc w:val="center"/>
            </w:pPr>
            <w:r w:rsidRPr="004C15FE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FC2B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DC95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9DEF9E2" w14:textId="77777777" w:rsidTr="00CE3D33">
        <w:trPr>
          <w:trHeight w:val="455"/>
        </w:trPr>
        <w:tc>
          <w:tcPr>
            <w:tcW w:w="421" w:type="dxa"/>
          </w:tcPr>
          <w:p w14:paraId="418F9A0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D140F6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5A0942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3C5F6D1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33E7C5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D98110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2DD34CA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E30AB9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Доля объектов муниципаль-ных образователь-ных организаций, где обеспечено соблюдение технико-экономичес-ких и эксплуата-ционных показателей (характерис-тик) систем автоматичес-кой пожарной сигнализации и систем оповещения и управления эвакуацией при пожаре на изначально предусмотрен-ном уровне, приведение в соответствие нормативам систем автоматичес-кой пожарной сигнализации и систем оповещения и управления эвакуацией при пожаре</w:t>
            </w:r>
          </w:p>
        </w:tc>
        <w:tc>
          <w:tcPr>
            <w:tcW w:w="425" w:type="dxa"/>
          </w:tcPr>
          <w:p w14:paraId="4C3287A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C0C4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FF97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2969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6D29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A31F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AB5C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C7B3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FEAC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6E4321E" w14:textId="77777777" w:rsidTr="00CE3D33">
        <w:trPr>
          <w:trHeight w:val="745"/>
        </w:trPr>
        <w:tc>
          <w:tcPr>
            <w:tcW w:w="421" w:type="dxa"/>
          </w:tcPr>
          <w:p w14:paraId="0A253D4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1AC8F0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3F7EF4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39A2B08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315A5CE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2AA85B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12D8DD7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4B47D7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5. Доля объектов муниципаль-ных образователь-ных организаций, где обеспечено соблюдение технико-экономичес-ких и эксплуата-ционных показателей (характерис-тик) систем противопо-жарного водопровода и средств пожаротуше-ния на изначально предусмотрен-ном уровне, приведение в соответствие нормативам систем противопо-жарного водопровода</w:t>
            </w:r>
          </w:p>
        </w:tc>
        <w:tc>
          <w:tcPr>
            <w:tcW w:w="425" w:type="dxa"/>
          </w:tcPr>
          <w:p w14:paraId="3B3EEFC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1E7E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9983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1BBB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B42B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BE54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8FEA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F6A7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56BC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F2D5276" w14:textId="77777777" w:rsidTr="00CE3D33">
        <w:trPr>
          <w:trHeight w:val="1530"/>
        </w:trPr>
        <w:tc>
          <w:tcPr>
            <w:tcW w:w="421" w:type="dxa"/>
          </w:tcPr>
          <w:p w14:paraId="0B6382A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3987E7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C38526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67BD211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5DAB3EA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D8E871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2FE09C8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6E28CF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6. Доля муниципаль-ных образователь-ных организаций, в которых проведены мероприятия по обеспече-нию пожарной безопасности в соответствии с Правилами противопо-жарного режима в Российской Федерации</w:t>
            </w:r>
          </w:p>
        </w:tc>
        <w:tc>
          <w:tcPr>
            <w:tcW w:w="425" w:type="dxa"/>
          </w:tcPr>
          <w:p w14:paraId="4C478F7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8967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1F85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15E5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D6B6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D231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6C08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5D3B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7DBE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0CBF42A" w14:textId="77777777" w:rsidTr="00CE3D33">
        <w:trPr>
          <w:trHeight w:val="745"/>
        </w:trPr>
        <w:tc>
          <w:tcPr>
            <w:tcW w:w="421" w:type="dxa"/>
          </w:tcPr>
          <w:p w14:paraId="08C175A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0CA3F3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9E8BEE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0F0A98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BA40D1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F96E08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A31801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80B46A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Администра-тивное мероприя-</w:t>
            </w:r>
          </w:p>
          <w:p w14:paraId="53A3124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тие 3.01. Разработка и реализация плана мероприятий по исполне-нию предписаний ОНД г. Севе-родвинска УНД Главного управления МЧС России по Архан-гельской области</w:t>
            </w:r>
          </w:p>
        </w:tc>
        <w:tc>
          <w:tcPr>
            <w:tcW w:w="425" w:type="dxa"/>
          </w:tcPr>
          <w:p w14:paraId="3201B0F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</w:t>
            </w:r>
          </w:p>
          <w:p w14:paraId="05EEFF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2F5F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2FC0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B05E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DA68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AC42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361E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FF06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6613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524B87A" w14:textId="77777777" w:rsidTr="00CE3D33">
        <w:trPr>
          <w:trHeight w:val="464"/>
        </w:trPr>
        <w:tc>
          <w:tcPr>
            <w:tcW w:w="421" w:type="dxa"/>
          </w:tcPr>
          <w:p w14:paraId="6B62B4C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4BE98C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EF8CE3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A0BAA0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C85F7F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A87F9B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D83693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567983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планов мероприятий по исполне-нию предписаний ОНД г. Севе-родвинска</w:t>
            </w:r>
          </w:p>
        </w:tc>
        <w:tc>
          <w:tcPr>
            <w:tcW w:w="425" w:type="dxa"/>
          </w:tcPr>
          <w:p w14:paraId="7246D21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695F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42E3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E267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649F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0856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AF09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C12A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4E6B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346EC88" w14:textId="77777777" w:rsidTr="00CE3D33">
        <w:trPr>
          <w:trHeight w:val="765"/>
        </w:trPr>
        <w:tc>
          <w:tcPr>
            <w:tcW w:w="421" w:type="dxa"/>
          </w:tcPr>
          <w:p w14:paraId="7CC5F5A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16E505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00C6AC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476919F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261662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3D99AF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0E1B6BB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D00583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3.02. </w:t>
            </w:r>
            <w:r w:rsidRPr="004C15FE">
              <w:rPr>
                <w:sz w:val="20"/>
                <w:szCs w:val="20"/>
              </w:rPr>
              <w:t>Обеспечение дублирования сигнала о возникнове-нии пожара на пульт подразделения пожарной охраны</w:t>
            </w:r>
          </w:p>
        </w:tc>
        <w:tc>
          <w:tcPr>
            <w:tcW w:w="425" w:type="dxa"/>
          </w:tcPr>
          <w:p w14:paraId="214454A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400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1 899,8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4BFE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2003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E2F6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CF62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B31E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6EDC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5 678,9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D746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A01676" w:rsidRPr="004C15FE" w14:paraId="7B69D701" w14:textId="77777777" w:rsidTr="00CE3D33">
        <w:trPr>
          <w:trHeight w:val="255"/>
        </w:trPr>
        <w:tc>
          <w:tcPr>
            <w:tcW w:w="421" w:type="dxa"/>
          </w:tcPr>
          <w:p w14:paraId="12ECF84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7FE3BC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F46FAC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4110AAA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3770494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9B8C7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70B7DF8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9085B7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30AAFC5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064D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1 899,8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9328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4DF4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780E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85E3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3C82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1C43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5 678,9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1B2E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2019</w:t>
            </w:r>
          </w:p>
        </w:tc>
      </w:tr>
      <w:tr w:rsidR="00A01676" w:rsidRPr="004C15FE" w14:paraId="543D5F5C" w14:textId="77777777" w:rsidTr="00CE3D33">
        <w:trPr>
          <w:trHeight w:val="320"/>
        </w:trPr>
        <w:tc>
          <w:tcPr>
            <w:tcW w:w="421" w:type="dxa"/>
          </w:tcPr>
          <w:p w14:paraId="266A485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664DDC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69D2EC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717679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27ED349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206611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59C67A1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E4728B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объектов, оборудован-ных системой автоматичес-кого вывода на пульт подразделе-ния, ответственно-го за их противо-пожарную безопасность</w:t>
            </w:r>
          </w:p>
        </w:tc>
        <w:tc>
          <w:tcPr>
            <w:tcW w:w="425" w:type="dxa"/>
          </w:tcPr>
          <w:p w14:paraId="7AF2A6B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27BF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AA9A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ADC8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B333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958D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30ED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D584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04D2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2016</w:t>
            </w:r>
          </w:p>
        </w:tc>
      </w:tr>
      <w:tr w:rsidR="00A01676" w:rsidRPr="004C15FE" w14:paraId="4E901B63" w14:textId="77777777" w:rsidTr="00CE3D33">
        <w:trPr>
          <w:trHeight w:val="464"/>
        </w:trPr>
        <w:tc>
          <w:tcPr>
            <w:tcW w:w="421" w:type="dxa"/>
          </w:tcPr>
          <w:p w14:paraId="5180261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C42EA4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E223A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3232B28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5DF6D1C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0DBCEF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6B9F884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23B447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объектов, в которых осуществляет-ся передача сигнала на пульт подразделе-ния, ответственно-го за их противо-пожарную безопасность</w:t>
            </w:r>
          </w:p>
        </w:tc>
        <w:tc>
          <w:tcPr>
            <w:tcW w:w="425" w:type="dxa"/>
          </w:tcPr>
          <w:p w14:paraId="16BE3FB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EB84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F639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D5B3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2583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F88E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3EBF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0721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4E27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2019</w:t>
            </w:r>
          </w:p>
        </w:tc>
      </w:tr>
      <w:tr w:rsidR="00A01676" w:rsidRPr="004C15FE" w14:paraId="0156EC8A" w14:textId="77777777" w:rsidTr="00CE3D33">
        <w:trPr>
          <w:trHeight w:val="1530"/>
        </w:trPr>
        <w:tc>
          <w:tcPr>
            <w:tcW w:w="421" w:type="dxa"/>
          </w:tcPr>
          <w:p w14:paraId="097774F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6CFE77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0EF02F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5C509B0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1B59818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3CB64F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3CED762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CD9A96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3.03. </w:t>
            </w:r>
            <w:r w:rsidRPr="004C15FE">
              <w:rPr>
                <w:sz w:val="20"/>
                <w:szCs w:val="20"/>
              </w:rPr>
              <w:t>Проведение мероприятий, направленных на обеспече-ние пожарной безопасности муниципаль-ных образователь-ных организаций в соответствии с нормативами и требования-ми правил пожарной безопасности</w:t>
            </w:r>
          </w:p>
        </w:tc>
        <w:tc>
          <w:tcPr>
            <w:tcW w:w="425" w:type="dxa"/>
          </w:tcPr>
          <w:p w14:paraId="4543BC7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1ECF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12 701,9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4B8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17 148,1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7348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13 889,8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84CD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85D0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57A4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0101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106 448,5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7161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3917614F" w14:textId="77777777" w:rsidTr="00CE3D33">
        <w:trPr>
          <w:trHeight w:val="255"/>
        </w:trPr>
        <w:tc>
          <w:tcPr>
            <w:tcW w:w="421" w:type="dxa"/>
          </w:tcPr>
          <w:p w14:paraId="7EBD137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6A1ACC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36F2C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B13F03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16F3C94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17E357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01D6BDD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63D111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0FC52CC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35FC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12 701,9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D2EF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11 252,0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F173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13 889,8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9706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9920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31CE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9DE3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100 552,4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F5C5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A01676" w:rsidRPr="004C15FE" w14:paraId="5C41DCFA" w14:textId="77777777" w:rsidTr="00CE3D33">
        <w:trPr>
          <w:trHeight w:val="255"/>
        </w:trPr>
        <w:tc>
          <w:tcPr>
            <w:tcW w:w="421" w:type="dxa"/>
          </w:tcPr>
          <w:p w14:paraId="50FCE16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05FEDC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B30EDF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F24EE7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36DC789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30ADEE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1316C1B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B11D22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25B92CF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EDC1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F435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5 896,1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63AC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A325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A479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93BB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5408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5 896,1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9AC3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A01676" w:rsidRPr="004C15FE" w14:paraId="50179BB5" w14:textId="77777777" w:rsidTr="00CE3D33">
        <w:trPr>
          <w:trHeight w:val="765"/>
        </w:trPr>
        <w:tc>
          <w:tcPr>
            <w:tcW w:w="421" w:type="dxa"/>
          </w:tcPr>
          <w:p w14:paraId="65C758D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BA7C07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D8E797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3DD63F2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5F41266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16B7E4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73D87ED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386495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Показатель 1. Количество дверей 0,6 часа степени огнестойкос-ти, установлен-ных в пожароопас-ных помещениях </w:t>
            </w:r>
          </w:p>
        </w:tc>
        <w:tc>
          <w:tcPr>
            <w:tcW w:w="425" w:type="dxa"/>
          </w:tcPr>
          <w:p w14:paraId="61B906B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29DF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2517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C021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83D1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C590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0017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4F46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0891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5EEFABC7" w14:textId="77777777" w:rsidTr="00CE3D33">
        <w:trPr>
          <w:trHeight w:val="830"/>
        </w:trPr>
        <w:tc>
          <w:tcPr>
            <w:tcW w:w="421" w:type="dxa"/>
          </w:tcPr>
          <w:p w14:paraId="34BD479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C71629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4DF63A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8FE53F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1FE6CAF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40663F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3434DD1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B1241D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объектов, в которых системы автоматичес-кой пожарной сигнализации и систем оповещения и управления эвакуацией при пожаре приведены в соответствие нормативам</w:t>
            </w:r>
          </w:p>
        </w:tc>
        <w:tc>
          <w:tcPr>
            <w:tcW w:w="425" w:type="dxa"/>
          </w:tcPr>
          <w:p w14:paraId="367600A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3A4D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893D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8BF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2CCD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81CF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CA5B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E6A4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FBE9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193677BD" w14:textId="77777777" w:rsidTr="00CE3D33">
        <w:trPr>
          <w:trHeight w:val="1020"/>
        </w:trPr>
        <w:tc>
          <w:tcPr>
            <w:tcW w:w="421" w:type="dxa"/>
          </w:tcPr>
          <w:p w14:paraId="2B9DD3F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0D9D9C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083F3A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127BB3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6C4518F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1DCD27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7F821C5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D85B63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Количество объектов, в которых системы противопо-жарного водопровода и средства пожаротуше-ния приведены в соответствие нормативам</w:t>
            </w:r>
          </w:p>
        </w:tc>
        <w:tc>
          <w:tcPr>
            <w:tcW w:w="425" w:type="dxa"/>
          </w:tcPr>
          <w:p w14:paraId="4DABD41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5339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775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3D04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AB3F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73DE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DEC8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8DB2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D342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2019</w:t>
            </w:r>
          </w:p>
        </w:tc>
      </w:tr>
      <w:tr w:rsidR="00A01676" w:rsidRPr="004C15FE" w14:paraId="23CA2C49" w14:textId="77777777" w:rsidTr="00CE3D33">
        <w:trPr>
          <w:trHeight w:val="1530"/>
        </w:trPr>
        <w:tc>
          <w:tcPr>
            <w:tcW w:w="421" w:type="dxa"/>
          </w:tcPr>
          <w:p w14:paraId="599C50A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CCEB29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0A727B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7ABB34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0108B6A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6541B8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23B170C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940AF1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Количество муниципаль-ных образователь-ных организаций, в которых обеспечено техническое обслуживание систем пожарно-охранной сигнализации и средств оповещения и управления эвакуацией людей при пожаре</w:t>
            </w:r>
          </w:p>
        </w:tc>
        <w:tc>
          <w:tcPr>
            <w:tcW w:w="425" w:type="dxa"/>
          </w:tcPr>
          <w:p w14:paraId="718966D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BE28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E68B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481E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98A0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2524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BCFD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1B87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F422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2019</w:t>
            </w:r>
          </w:p>
        </w:tc>
      </w:tr>
      <w:tr w:rsidR="00A01676" w:rsidRPr="004C15FE" w14:paraId="23C5DF4F" w14:textId="77777777" w:rsidTr="00CE3D33">
        <w:trPr>
          <w:trHeight w:val="313"/>
        </w:trPr>
        <w:tc>
          <w:tcPr>
            <w:tcW w:w="421" w:type="dxa"/>
          </w:tcPr>
          <w:p w14:paraId="1E11BCF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98C394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37D82C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10ED20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309D1AA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6157CE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51645F6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2ADA3B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Показатель 5. Количество объектов, оборудован-ных системами автоматичес-кой пожарной сигнализации и оповещения и управления эвакуацией при пожаре в соответствии с нормативами </w:t>
            </w:r>
          </w:p>
        </w:tc>
        <w:tc>
          <w:tcPr>
            <w:tcW w:w="425" w:type="dxa"/>
          </w:tcPr>
          <w:p w14:paraId="2A6E6D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77F3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8DCE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EE43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6774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A184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2854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FF00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8F4D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2020</w:t>
            </w:r>
          </w:p>
        </w:tc>
      </w:tr>
      <w:tr w:rsidR="00A01676" w:rsidRPr="004C15FE" w14:paraId="78FE894C" w14:textId="77777777" w:rsidTr="00CE3D33">
        <w:trPr>
          <w:trHeight w:val="1530"/>
        </w:trPr>
        <w:tc>
          <w:tcPr>
            <w:tcW w:w="421" w:type="dxa"/>
          </w:tcPr>
          <w:p w14:paraId="79148F3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4C6658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A31C95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13057AD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5445CC4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4BB125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67BB7D2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EBE24E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6. Количество разработан-ных проектов систем автоматичес-кой пожарной сигнализации и оповещения и управления эвакуацией при пожаре с целью модернизации указанных систем</w:t>
            </w:r>
          </w:p>
        </w:tc>
        <w:tc>
          <w:tcPr>
            <w:tcW w:w="425" w:type="dxa"/>
          </w:tcPr>
          <w:p w14:paraId="7F9B826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7396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2326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4A1A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CC9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AD00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AF96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EB6F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EE83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09F554E6" w14:textId="77777777" w:rsidTr="00CE3D33">
        <w:trPr>
          <w:trHeight w:val="1530"/>
        </w:trPr>
        <w:tc>
          <w:tcPr>
            <w:tcW w:w="421" w:type="dxa"/>
          </w:tcPr>
          <w:p w14:paraId="57E61F3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24895D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5AA160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91CD79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3287F17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447E0E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748C33B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A8007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3.04. </w:t>
            </w:r>
            <w:r w:rsidRPr="004C15FE">
              <w:rPr>
                <w:sz w:val="20"/>
                <w:szCs w:val="20"/>
              </w:rPr>
              <w:t xml:space="preserve"> Проведение мероприятий, направленных на обеспе-чение пожар-ной безопас-ности муници-пальных обра-зовательных организаций</w:t>
            </w:r>
          </w:p>
        </w:tc>
        <w:tc>
          <w:tcPr>
            <w:tcW w:w="425" w:type="dxa"/>
          </w:tcPr>
          <w:p w14:paraId="6526B61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54B0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D2DB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02A0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88F1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2 517,0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5D1E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14F8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496A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2 735,2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46FE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2023</w:t>
            </w:r>
          </w:p>
        </w:tc>
      </w:tr>
      <w:tr w:rsidR="00A01676" w:rsidRPr="004C15FE" w14:paraId="60578D7A" w14:textId="77777777" w:rsidTr="00CE3D33">
        <w:trPr>
          <w:trHeight w:val="389"/>
        </w:trPr>
        <w:tc>
          <w:tcPr>
            <w:tcW w:w="421" w:type="dxa"/>
          </w:tcPr>
          <w:p w14:paraId="23C6B19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897532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05EF27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55878DA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C5206C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1DAD09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42820C7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24637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19085B8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BB2E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AA9C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0D05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5CCF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2 517,0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B3B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B667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6C2E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2 735,2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0632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2023</w:t>
            </w:r>
          </w:p>
        </w:tc>
      </w:tr>
      <w:tr w:rsidR="00A01676" w:rsidRPr="004C15FE" w14:paraId="18FACCCF" w14:textId="77777777" w:rsidTr="00CE3D33">
        <w:trPr>
          <w:trHeight w:val="320"/>
        </w:trPr>
        <w:tc>
          <w:tcPr>
            <w:tcW w:w="421" w:type="dxa"/>
          </w:tcPr>
          <w:p w14:paraId="19DB6CC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1E8872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096996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4C86AB0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655CEDE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91EE0F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70A9A38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F40BB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дверей 0,6 часа степени огнестойкос-ти, установлен-ных в пожаро-опасных поме-щениях</w:t>
            </w:r>
          </w:p>
        </w:tc>
        <w:tc>
          <w:tcPr>
            <w:tcW w:w="425" w:type="dxa"/>
          </w:tcPr>
          <w:p w14:paraId="4B71A3C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4C34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4B7F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3310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D151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EDFA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6203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FD4E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838E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2023</w:t>
            </w:r>
          </w:p>
        </w:tc>
      </w:tr>
      <w:tr w:rsidR="00A01676" w:rsidRPr="004C15FE" w14:paraId="4F8814A2" w14:textId="77777777" w:rsidTr="00CE3D33">
        <w:trPr>
          <w:trHeight w:val="1530"/>
        </w:trPr>
        <w:tc>
          <w:tcPr>
            <w:tcW w:w="421" w:type="dxa"/>
          </w:tcPr>
          <w:p w14:paraId="688FD61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115600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C131DA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64647ED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E6286F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4DFDC6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3B16A02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0AB80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объектов, в которых системы автоматичес-кой пожарной сигнализации и систем опо-вещения и управления эвакуацией при пожаре приведены в соответствие нормативам</w:t>
            </w:r>
          </w:p>
        </w:tc>
        <w:tc>
          <w:tcPr>
            <w:tcW w:w="425" w:type="dxa"/>
          </w:tcPr>
          <w:p w14:paraId="2C41F54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B627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D0F2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B0D5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B384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A5FF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1849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77AB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C196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2022</w:t>
            </w:r>
          </w:p>
        </w:tc>
      </w:tr>
      <w:tr w:rsidR="00A01676" w:rsidRPr="004C15FE" w14:paraId="269A5A02" w14:textId="77777777" w:rsidTr="00CE3D33">
        <w:trPr>
          <w:trHeight w:val="1530"/>
        </w:trPr>
        <w:tc>
          <w:tcPr>
            <w:tcW w:w="421" w:type="dxa"/>
          </w:tcPr>
          <w:p w14:paraId="328C60D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E6D129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96E306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34480B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160AD26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835D4A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042B65A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E79BD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Количество разработанных проектов систем автоматической пожарной сигнализации и оповещения и управления эвакуацией при пожаре с целью оборудования, модернизации указанных систем</w:t>
            </w:r>
          </w:p>
        </w:tc>
        <w:tc>
          <w:tcPr>
            <w:tcW w:w="425" w:type="dxa"/>
          </w:tcPr>
          <w:p w14:paraId="4352A80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5DAD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9DF1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180C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5337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3734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9727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8D74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7CAC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2022</w:t>
            </w:r>
          </w:p>
        </w:tc>
      </w:tr>
      <w:tr w:rsidR="00A01676" w:rsidRPr="004C15FE" w14:paraId="5C88DCDB" w14:textId="77777777" w:rsidTr="00CE3D33">
        <w:trPr>
          <w:trHeight w:val="765"/>
        </w:trPr>
        <w:tc>
          <w:tcPr>
            <w:tcW w:w="421" w:type="dxa"/>
          </w:tcPr>
          <w:p w14:paraId="0A7BB6E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7255E6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FA3EAC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4E74136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5618B77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D43762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701762F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C3BB60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Задача: обеспечение защиты муниципаль-ных образователь-ных организаций от террориз-ма и угроз социально-криминаль-ного характера</w:t>
            </w:r>
          </w:p>
        </w:tc>
        <w:tc>
          <w:tcPr>
            <w:tcW w:w="425" w:type="dxa"/>
          </w:tcPr>
          <w:p w14:paraId="29C31BC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CCCE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34 500,6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E65B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16 808,3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0A0C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14 331,8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4CBD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27 923,3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C868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62 102,4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2460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99 315,3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4877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258 334,8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D46F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2EB30D38" w14:textId="77777777" w:rsidTr="00CE3D33">
        <w:trPr>
          <w:trHeight w:val="255"/>
        </w:trPr>
        <w:tc>
          <w:tcPr>
            <w:tcW w:w="421" w:type="dxa"/>
          </w:tcPr>
          <w:p w14:paraId="098D96F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7E4B68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C3A3E9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180FF6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6CD1E6C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B8E74F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332B304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AE8053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521DA8C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106A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33 904,2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81FA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16 808,3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27F3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14 331,8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63F8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27 923,3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F4DB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62 102,4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5707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99 315,3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8A9A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257 738,4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0268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54ADB401" w14:textId="77777777" w:rsidTr="00CE3D33">
        <w:trPr>
          <w:trHeight w:val="255"/>
        </w:trPr>
        <w:tc>
          <w:tcPr>
            <w:tcW w:w="421" w:type="dxa"/>
          </w:tcPr>
          <w:p w14:paraId="260EE0B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3CF3E8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09F3C9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57E3CAB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58E3A25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FD8E79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2F392D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F93505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117D95A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500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3FC4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1CEF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DA2C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AD6C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D8CE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220E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5FCB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A01676" w:rsidRPr="004C15FE" w14:paraId="49B9BE25" w14:textId="77777777" w:rsidTr="00CE3D33">
        <w:trPr>
          <w:trHeight w:val="765"/>
        </w:trPr>
        <w:tc>
          <w:tcPr>
            <w:tcW w:w="421" w:type="dxa"/>
          </w:tcPr>
          <w:p w14:paraId="26DF5FE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27017E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15309F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69B0F50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44B6151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8550EF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122B14B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9C73A5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Доля объектов муниципаль-ных образователь-ных организаций, где восстановлено утраченное ограждение</w:t>
            </w:r>
          </w:p>
        </w:tc>
        <w:tc>
          <w:tcPr>
            <w:tcW w:w="425" w:type="dxa"/>
          </w:tcPr>
          <w:p w14:paraId="0B156DA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D526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FEB8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A676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E262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A551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9F8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9FD6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AC3E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09A065D" w14:textId="77777777" w:rsidTr="00CE3D33">
        <w:trPr>
          <w:trHeight w:val="765"/>
        </w:trPr>
        <w:tc>
          <w:tcPr>
            <w:tcW w:w="421" w:type="dxa"/>
          </w:tcPr>
          <w:p w14:paraId="75C073B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3254C3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8E9AE1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37C9DA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55DE370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8F1490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6B8C653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412F11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Доля объектов муниципаль-ных образователь-ных организаций, оборудован-ных системами видеонаблю-дения</w:t>
            </w:r>
          </w:p>
        </w:tc>
        <w:tc>
          <w:tcPr>
            <w:tcW w:w="425" w:type="dxa"/>
          </w:tcPr>
          <w:p w14:paraId="65B8464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D688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03FF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1B0C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8A7C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9481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EBF0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2EC8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9868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7A29342" w14:textId="77777777" w:rsidTr="00CE3D33">
        <w:trPr>
          <w:trHeight w:val="765"/>
        </w:trPr>
        <w:tc>
          <w:tcPr>
            <w:tcW w:w="421" w:type="dxa"/>
          </w:tcPr>
          <w:p w14:paraId="3FF2EF2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5CDB56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FB55BD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B91AAD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6E52C7A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8C12BB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25B6657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160692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Доля объектов муниципаль-ных образователь-ных организаций, на территории которых выполнено устройство ограждения</w:t>
            </w:r>
          </w:p>
        </w:tc>
        <w:tc>
          <w:tcPr>
            <w:tcW w:w="425" w:type="dxa"/>
          </w:tcPr>
          <w:p w14:paraId="4AAF5AA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5B62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A995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972E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9C8A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3AC7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C76D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74C0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B838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D4B6F1D" w14:textId="77777777" w:rsidTr="00CE3D33">
        <w:trPr>
          <w:trHeight w:val="688"/>
        </w:trPr>
        <w:tc>
          <w:tcPr>
            <w:tcW w:w="421" w:type="dxa"/>
          </w:tcPr>
          <w:p w14:paraId="12F83F6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8A5A9B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66B992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48DF73A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3F651C5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4FC4E4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7E53E77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3E47D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Доля муниципаль-ных образователь-ных организаций, в которых проведены мероприятия по обеспече-нию технической укрепленности и антитерро-ристической защищенности</w:t>
            </w:r>
          </w:p>
        </w:tc>
        <w:tc>
          <w:tcPr>
            <w:tcW w:w="425" w:type="dxa"/>
          </w:tcPr>
          <w:p w14:paraId="1FA5EE2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ED37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27E8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BD64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8639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0A29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A70C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5F1D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B93A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7C3D014" w14:textId="77777777" w:rsidTr="00CE3D33">
        <w:trPr>
          <w:trHeight w:val="1530"/>
        </w:trPr>
        <w:tc>
          <w:tcPr>
            <w:tcW w:w="421" w:type="dxa"/>
          </w:tcPr>
          <w:p w14:paraId="61F28D6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12717B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3C5678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7225C2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4C36D68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ED1E5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56C5F2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98B050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Администра-тивное мероприя-</w:t>
            </w:r>
          </w:p>
          <w:p w14:paraId="554DB22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тие 4.01. Разработка и реализация плана мероприятий по исполне-нию предписаний территориаль-ного отдела Управления Роспотребнад-зора по Архан-гельской области в городе Северодвинс-ке</w:t>
            </w:r>
          </w:p>
        </w:tc>
        <w:tc>
          <w:tcPr>
            <w:tcW w:w="425" w:type="dxa"/>
          </w:tcPr>
          <w:p w14:paraId="20B8EB6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</w:t>
            </w:r>
          </w:p>
          <w:p w14:paraId="712C52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3F72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E3BD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9527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D3FA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09C4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80DC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4ADA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5F7E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D5A1596" w14:textId="77777777" w:rsidTr="00CE3D33">
        <w:trPr>
          <w:trHeight w:val="263"/>
        </w:trPr>
        <w:tc>
          <w:tcPr>
            <w:tcW w:w="421" w:type="dxa"/>
          </w:tcPr>
          <w:p w14:paraId="6E12587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0D8DF3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AF72E5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67B9D41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5F0B36D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C4311C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440D999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8CA2CB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планов мероприятий по исполне-нию предписаний территориаль-ного отдела Управления Роспотреб-надзора по Архан-гельской области в городе Северодвинс-ке</w:t>
            </w:r>
          </w:p>
        </w:tc>
        <w:tc>
          <w:tcPr>
            <w:tcW w:w="425" w:type="dxa"/>
          </w:tcPr>
          <w:p w14:paraId="5F215F4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5D5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5D88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150D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6599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7AC7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0AE1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4A10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21AC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ACEA6BC" w14:textId="77777777" w:rsidTr="00CE3D33">
        <w:trPr>
          <w:trHeight w:val="323"/>
        </w:trPr>
        <w:tc>
          <w:tcPr>
            <w:tcW w:w="421" w:type="dxa"/>
          </w:tcPr>
          <w:p w14:paraId="33FB1EC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3D8280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684AB2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3AA6AE6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277D072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28807F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37A622F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B9812D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4.02. </w:t>
            </w:r>
            <w:r w:rsidRPr="004C15FE">
              <w:rPr>
                <w:sz w:val="20"/>
                <w:szCs w:val="20"/>
              </w:rPr>
              <w:t>Проведение мероприятий, направленных на повышение защищенности территории и зданий муниципаль-ных образователь-ных организаций</w:t>
            </w:r>
          </w:p>
        </w:tc>
        <w:tc>
          <w:tcPr>
            <w:tcW w:w="425" w:type="dxa"/>
          </w:tcPr>
          <w:p w14:paraId="1418441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8C27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34 500,6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8BA6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16 808,3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3C83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14 331,8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53C8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27 923,3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ED5C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62 102,4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B7CD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99 315,3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05C1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258 334,8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A4D2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1C104895" w14:textId="77777777" w:rsidTr="00CE3D33">
        <w:trPr>
          <w:trHeight w:val="255"/>
        </w:trPr>
        <w:tc>
          <w:tcPr>
            <w:tcW w:w="421" w:type="dxa"/>
          </w:tcPr>
          <w:p w14:paraId="74DF64C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929B7A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078471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714BC54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02DCD83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D5E92B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602F31D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D97572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01F825E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3C10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33 904,2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FF6E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16 808,3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05EA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14 331,8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BF8E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27 923,3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75E0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62 102,4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FE6C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99 315,3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6044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257 738,4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F5F1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076E1943" w14:textId="77777777" w:rsidTr="00CE3D33">
        <w:trPr>
          <w:trHeight w:val="255"/>
        </w:trPr>
        <w:tc>
          <w:tcPr>
            <w:tcW w:w="421" w:type="dxa"/>
          </w:tcPr>
          <w:p w14:paraId="37BD315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01A3C0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97CE00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6AC764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2142E2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E00DE5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225EE1F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D0E735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1E6C224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AFA4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0F18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F940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F8AC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C601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F441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4429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B1D4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A01676" w:rsidRPr="004C15FE" w14:paraId="0516088E" w14:textId="77777777" w:rsidTr="00CE3D33">
        <w:trPr>
          <w:trHeight w:val="510"/>
        </w:trPr>
        <w:tc>
          <w:tcPr>
            <w:tcW w:w="421" w:type="dxa"/>
          </w:tcPr>
          <w:p w14:paraId="25CBE03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965F67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7AC6A6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C7AB5F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7AA4197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471449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0862345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A7EF0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объектов, где восстановлено утраченное ограждение</w:t>
            </w:r>
          </w:p>
        </w:tc>
        <w:tc>
          <w:tcPr>
            <w:tcW w:w="425" w:type="dxa"/>
          </w:tcPr>
          <w:p w14:paraId="32E60AD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A392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ED08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38D1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852F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4B78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2C85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C477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F3B6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2019</w:t>
            </w:r>
          </w:p>
        </w:tc>
      </w:tr>
      <w:tr w:rsidR="00A01676" w:rsidRPr="004C15FE" w14:paraId="09140D15" w14:textId="77777777" w:rsidTr="00CE3D33">
        <w:trPr>
          <w:trHeight w:val="313"/>
        </w:trPr>
        <w:tc>
          <w:tcPr>
            <w:tcW w:w="421" w:type="dxa"/>
          </w:tcPr>
          <w:p w14:paraId="3952DCE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AF1F91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FEDB96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DEE7A4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10D622A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1FC3C3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449F7BE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561FA6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объектов муниципаль-ных организаций, оснащенных системами видеонаблю-дения</w:t>
            </w:r>
          </w:p>
        </w:tc>
        <w:tc>
          <w:tcPr>
            <w:tcW w:w="425" w:type="dxa"/>
          </w:tcPr>
          <w:p w14:paraId="0AD13BC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0329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296A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9D0B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9E7A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901A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24E6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65EE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347B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62D95E89" w14:textId="77777777" w:rsidTr="00CE3D33">
        <w:trPr>
          <w:trHeight w:val="263"/>
        </w:trPr>
        <w:tc>
          <w:tcPr>
            <w:tcW w:w="421" w:type="dxa"/>
          </w:tcPr>
          <w:p w14:paraId="614695E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BF280E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1474B7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3728287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1AA55B9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4B6603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739684C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06FF1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Количество объектов, на террито-рии которых выполнено устройство ограждения</w:t>
            </w:r>
          </w:p>
        </w:tc>
        <w:tc>
          <w:tcPr>
            <w:tcW w:w="425" w:type="dxa"/>
          </w:tcPr>
          <w:p w14:paraId="1198372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9500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0DDF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0EF8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1E5D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BFE4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64C4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8DDB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D94F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2273CEE" w14:textId="77777777" w:rsidTr="00CE3D33">
        <w:trPr>
          <w:trHeight w:val="1530"/>
        </w:trPr>
        <w:tc>
          <w:tcPr>
            <w:tcW w:w="421" w:type="dxa"/>
          </w:tcPr>
          <w:p w14:paraId="480CA98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8D162C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3C692D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73FBAD7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193BE33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988750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72FF0C7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D8D6F5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Количество муниципаль-ных образователь-ных организаций, в которых приняты меры по пресече-нию правонаруше-ний, преступлений с помощью кнопки тревожной сигнализации, охранных систем</w:t>
            </w:r>
          </w:p>
        </w:tc>
        <w:tc>
          <w:tcPr>
            <w:tcW w:w="425" w:type="dxa"/>
          </w:tcPr>
          <w:p w14:paraId="75F6500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8DF1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2E77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7B5D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72C7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13EF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8BDD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747C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98E5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2019</w:t>
            </w:r>
          </w:p>
        </w:tc>
      </w:tr>
      <w:tr w:rsidR="00A01676" w:rsidRPr="004C15FE" w14:paraId="0B8A6678" w14:textId="77777777" w:rsidTr="00CE3D33">
        <w:trPr>
          <w:trHeight w:val="748"/>
        </w:trPr>
        <w:tc>
          <w:tcPr>
            <w:tcW w:w="421" w:type="dxa"/>
          </w:tcPr>
          <w:p w14:paraId="46596AA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F5E3E1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D820BD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510D3C8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03D8DA5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13C41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6F9FF65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6BA230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5. Количество объектов муниципаль-ных образователь-ных организаций, оснащенных мобильными металлодетек-торами</w:t>
            </w:r>
          </w:p>
        </w:tc>
        <w:tc>
          <w:tcPr>
            <w:tcW w:w="425" w:type="dxa"/>
          </w:tcPr>
          <w:p w14:paraId="0DDE78A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809A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6CA6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F5B2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8FEE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7909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23B2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3583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B75F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2019</w:t>
            </w:r>
          </w:p>
        </w:tc>
      </w:tr>
      <w:tr w:rsidR="00A01676" w:rsidRPr="004C15FE" w14:paraId="3C6712BD" w14:textId="77777777" w:rsidTr="00CE3D33">
        <w:trPr>
          <w:trHeight w:val="546"/>
        </w:trPr>
        <w:tc>
          <w:tcPr>
            <w:tcW w:w="421" w:type="dxa"/>
          </w:tcPr>
          <w:p w14:paraId="5789D14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D2F4A4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A41F87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4FE693B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5BBD0E2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ED5872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60AE9C7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5B63F9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6. Количество объектов муниципаль-ных организа-ций, в которых проведена модернизация систем видеонаблю-дения</w:t>
            </w:r>
          </w:p>
        </w:tc>
        <w:tc>
          <w:tcPr>
            <w:tcW w:w="425" w:type="dxa"/>
          </w:tcPr>
          <w:p w14:paraId="5BB2C8C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CEE8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79D6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DD1F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D5D2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A97D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F559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356D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6B5B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027CF28" w14:textId="77777777" w:rsidTr="00CE3D33">
        <w:trPr>
          <w:trHeight w:val="461"/>
        </w:trPr>
        <w:tc>
          <w:tcPr>
            <w:tcW w:w="421" w:type="dxa"/>
          </w:tcPr>
          <w:p w14:paraId="5946B8E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9301A0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56393E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82CD29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5A97B90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9A1468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0B1ADFB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104437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7. Количество разработан-ных проектов систем охранной сигнализации с целью оборудования указанной системой объектов муниципаль-ных образователь-ных организаций</w:t>
            </w:r>
          </w:p>
        </w:tc>
        <w:tc>
          <w:tcPr>
            <w:tcW w:w="425" w:type="dxa"/>
          </w:tcPr>
          <w:p w14:paraId="3B9C447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B006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AC58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8DE1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C7FC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EDF5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A011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8A0F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3831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2020</w:t>
            </w:r>
          </w:p>
        </w:tc>
      </w:tr>
      <w:tr w:rsidR="00A01676" w:rsidRPr="004C15FE" w14:paraId="4DE60A15" w14:textId="77777777" w:rsidTr="00CE3D33">
        <w:trPr>
          <w:trHeight w:val="1170"/>
        </w:trPr>
        <w:tc>
          <w:tcPr>
            <w:tcW w:w="421" w:type="dxa"/>
          </w:tcPr>
          <w:p w14:paraId="7243234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4AD03E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C7C90A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61C67D0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16B698D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612EF4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4F739D2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1612AA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8. Количество объектов муниципаль-ных образователь-ных организаций, оборудован-ных системой охранной сигнализации</w:t>
            </w:r>
          </w:p>
        </w:tc>
        <w:tc>
          <w:tcPr>
            <w:tcW w:w="425" w:type="dxa"/>
          </w:tcPr>
          <w:p w14:paraId="27AE0CB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A2C8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B40C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04D2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BF88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318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AE3C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498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2189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32FC471" w14:textId="77777777" w:rsidTr="00CE3D33">
        <w:trPr>
          <w:trHeight w:val="606"/>
        </w:trPr>
        <w:tc>
          <w:tcPr>
            <w:tcW w:w="421" w:type="dxa"/>
          </w:tcPr>
          <w:p w14:paraId="0D1DAE6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6B993E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86B7B2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E61560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672DF4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909C7E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374727B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FCA4FF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9. Количество объектов муниципаль-ных образователь-ных организаций, оборудован-ных системами контроля и управления доступом</w:t>
            </w:r>
          </w:p>
        </w:tc>
        <w:tc>
          <w:tcPr>
            <w:tcW w:w="425" w:type="dxa"/>
          </w:tcPr>
          <w:p w14:paraId="4F69DBE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69A8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2931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2C59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2BD3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FBB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08A8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03DF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5A7B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2023</w:t>
            </w:r>
          </w:p>
        </w:tc>
      </w:tr>
      <w:tr w:rsidR="00A01676" w:rsidRPr="004C15FE" w14:paraId="540F7708" w14:textId="77777777" w:rsidTr="00CE3D33">
        <w:trPr>
          <w:trHeight w:val="745"/>
        </w:trPr>
        <w:tc>
          <w:tcPr>
            <w:tcW w:w="421" w:type="dxa"/>
          </w:tcPr>
          <w:p w14:paraId="7A8FD5E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B0ECBB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1AB58E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57E226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72FBBC9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E7FBE0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45AA216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AD161B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11. Количество объектов муниципаль-ных образователь-ных организаций, в которых проведена модернизация системы тревожной сигнализации</w:t>
            </w:r>
          </w:p>
        </w:tc>
        <w:tc>
          <w:tcPr>
            <w:tcW w:w="425" w:type="dxa"/>
          </w:tcPr>
          <w:p w14:paraId="3D9E5A6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F391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D59F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0CD9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B0B0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3770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B6D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61C4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750B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2022</w:t>
            </w:r>
          </w:p>
        </w:tc>
      </w:tr>
      <w:tr w:rsidR="00A01676" w:rsidRPr="004C15FE" w14:paraId="70392873" w14:textId="77777777" w:rsidTr="00CE3D33">
        <w:trPr>
          <w:trHeight w:val="1170"/>
        </w:trPr>
        <w:tc>
          <w:tcPr>
            <w:tcW w:w="421" w:type="dxa"/>
          </w:tcPr>
          <w:p w14:paraId="70565AD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BE83B1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72F5F0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4F5D9DE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557FAB9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DE79A2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591278A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4AB835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12. Количество объектов муниципаль-ных образователь-ных организаций, в которых проведен комплекс работ по оборудова-нию видеодомофо-нами</w:t>
            </w:r>
          </w:p>
        </w:tc>
        <w:tc>
          <w:tcPr>
            <w:tcW w:w="425" w:type="dxa"/>
          </w:tcPr>
          <w:p w14:paraId="32DBB22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E1F1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B938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7FB5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1E2C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6435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2201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5269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00D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99F21CB" w14:textId="77777777" w:rsidTr="00CE3D33">
        <w:trPr>
          <w:trHeight w:val="880"/>
        </w:trPr>
        <w:tc>
          <w:tcPr>
            <w:tcW w:w="421" w:type="dxa"/>
          </w:tcPr>
          <w:p w14:paraId="5BD1C1E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907C98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ACC06E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6030CBB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4B040D7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5863E5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3A135A5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37D8C7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13. Количество объектов муниципаль-ных образователь-ных организаций, в которых оборудованы помещения для охраны (посты охраны)</w:t>
            </w:r>
          </w:p>
        </w:tc>
        <w:tc>
          <w:tcPr>
            <w:tcW w:w="425" w:type="dxa"/>
          </w:tcPr>
          <w:p w14:paraId="5282179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06A8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29E7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73A7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BAAC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32DD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28EF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4396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A244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2023</w:t>
            </w:r>
          </w:p>
        </w:tc>
      </w:tr>
      <w:tr w:rsidR="00A01676" w:rsidRPr="004C15FE" w14:paraId="038FC6D4" w14:textId="77777777" w:rsidTr="00CE3D33">
        <w:trPr>
          <w:trHeight w:val="1170"/>
        </w:trPr>
        <w:tc>
          <w:tcPr>
            <w:tcW w:w="421" w:type="dxa"/>
          </w:tcPr>
          <w:p w14:paraId="18E04CB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FEB54B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21D69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D7403E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56C697F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BC10A3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57B2BDB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F261E5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14. Количество объектов муниципаль-ных образователь-ных организаций, на территории которых выполнена замена ограждения</w:t>
            </w:r>
          </w:p>
        </w:tc>
        <w:tc>
          <w:tcPr>
            <w:tcW w:w="425" w:type="dxa"/>
          </w:tcPr>
          <w:p w14:paraId="7466637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2BC4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CAC0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F8A8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1AFD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476D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F1F5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250A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C0C4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2023</w:t>
            </w:r>
          </w:p>
        </w:tc>
      </w:tr>
      <w:tr w:rsidR="00A01676" w:rsidRPr="004C15FE" w14:paraId="59A0D19A" w14:textId="77777777" w:rsidTr="00CE3D33">
        <w:trPr>
          <w:trHeight w:val="765"/>
        </w:trPr>
        <w:tc>
          <w:tcPr>
            <w:tcW w:w="421" w:type="dxa"/>
          </w:tcPr>
          <w:p w14:paraId="3DCB6DF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047348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6B668E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1EE2005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5F33CE7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184824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338779F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F60040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Задача: обеспечение соблюдения санитарно-гигиеничес-ких норм и требований охраны труда при организации обучения и воспитания</w:t>
            </w:r>
          </w:p>
        </w:tc>
        <w:tc>
          <w:tcPr>
            <w:tcW w:w="425" w:type="dxa"/>
          </w:tcPr>
          <w:p w14:paraId="51884D7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00FD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2 867,5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B930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29 304,3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34B5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6 767,8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DB7A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2 712,3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C198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5 089,9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C13E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2 995,3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55AA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53 855,9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4175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7F9C07D1" w14:textId="77777777" w:rsidTr="00CE3D33">
        <w:trPr>
          <w:trHeight w:val="255"/>
        </w:trPr>
        <w:tc>
          <w:tcPr>
            <w:tcW w:w="421" w:type="dxa"/>
          </w:tcPr>
          <w:p w14:paraId="0995EF1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8021FA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484D20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567B707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5896C8C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BA1F0B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7E9D1F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CD7350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171B382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4D59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2 867,5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354B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29 304,3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55C7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6 767,8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97B0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2 712,3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28D8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5 089,9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CF5F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2 995,3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426B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53 855,9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D561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0274BD32" w14:textId="77777777" w:rsidTr="00CE3D33">
        <w:trPr>
          <w:trHeight w:val="1020"/>
        </w:trPr>
        <w:tc>
          <w:tcPr>
            <w:tcW w:w="421" w:type="dxa"/>
          </w:tcPr>
          <w:p w14:paraId="1FE4D2D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87A3E8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4BD9D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9503D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064A7C9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299A8F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BF48B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F85C63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Доля муниципаль-ных образователь-ных организаций, в которых проведены мероприятия по подготовке к новому учебному году</w:t>
            </w:r>
          </w:p>
        </w:tc>
        <w:tc>
          <w:tcPr>
            <w:tcW w:w="425" w:type="dxa"/>
          </w:tcPr>
          <w:p w14:paraId="0A12C4F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AF10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57D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C9DF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4AB7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246C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103D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D7C5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7EDA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18E6F9E9" w14:textId="77777777" w:rsidTr="00CE3D33">
        <w:trPr>
          <w:trHeight w:val="1275"/>
        </w:trPr>
        <w:tc>
          <w:tcPr>
            <w:tcW w:w="421" w:type="dxa"/>
          </w:tcPr>
          <w:p w14:paraId="538ACA0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E7473F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4918EE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7F248C1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381F031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8C6F7D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241F464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ED7003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Показатель 2. Доля рабочих мест в муниципаль-ных образователь-ных организациях, требующих проведения специальной оценки условий труда, в общем количестве рабочих мест </w:t>
            </w:r>
          </w:p>
        </w:tc>
        <w:tc>
          <w:tcPr>
            <w:tcW w:w="425" w:type="dxa"/>
          </w:tcPr>
          <w:p w14:paraId="792FCDD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9849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108C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96A7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54FD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495F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9FAA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27F7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FB53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3F933A5" w14:textId="77777777" w:rsidTr="00CE3D33">
        <w:trPr>
          <w:trHeight w:val="323"/>
        </w:trPr>
        <w:tc>
          <w:tcPr>
            <w:tcW w:w="421" w:type="dxa"/>
          </w:tcPr>
          <w:p w14:paraId="700E22B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6956430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D567C9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69F7BD1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601F348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82F69A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3DF4E52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70755C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Доля работников муниципаль-ных образователь-ных организаций, прошедших психиатричес-кое освидетельст-вование</w:t>
            </w:r>
          </w:p>
        </w:tc>
        <w:tc>
          <w:tcPr>
            <w:tcW w:w="425" w:type="dxa"/>
          </w:tcPr>
          <w:p w14:paraId="6F72292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28F9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C8C5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1E88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2A95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17D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E3CC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F394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5F4B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CEF97C2" w14:textId="77777777" w:rsidTr="00CE3D33">
        <w:trPr>
          <w:trHeight w:val="1275"/>
        </w:trPr>
        <w:tc>
          <w:tcPr>
            <w:tcW w:w="421" w:type="dxa"/>
          </w:tcPr>
          <w:p w14:paraId="4A3F18C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1A59FD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9F110D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30208C2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6BAEACD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729455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555EC0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C4D999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Администра-тивное мероприя-</w:t>
            </w:r>
          </w:p>
          <w:p w14:paraId="480950C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тие 5.01. Разработка и реализация плана мероприятий по подготовке муниципаль-ных образователь-ных организаций к новому учебному году</w:t>
            </w:r>
          </w:p>
        </w:tc>
        <w:tc>
          <w:tcPr>
            <w:tcW w:w="425" w:type="dxa"/>
          </w:tcPr>
          <w:p w14:paraId="286CBAE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</w:t>
            </w:r>
          </w:p>
          <w:p w14:paraId="6E4C381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0BF5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8751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0FE7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33B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DBF3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C730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4835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E9CB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DE725F5" w14:textId="77777777" w:rsidTr="00CE3D33">
        <w:trPr>
          <w:trHeight w:val="765"/>
        </w:trPr>
        <w:tc>
          <w:tcPr>
            <w:tcW w:w="421" w:type="dxa"/>
          </w:tcPr>
          <w:p w14:paraId="0E9DE7E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AD6A7F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7F786A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6DF5842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7EDC34D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0E335F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79AA1F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24575D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разработан-ных планов образователь-ных организаций по подготовке к новому учебному году</w:t>
            </w:r>
          </w:p>
        </w:tc>
        <w:tc>
          <w:tcPr>
            <w:tcW w:w="425" w:type="dxa"/>
          </w:tcPr>
          <w:p w14:paraId="4DC7DB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5681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79F1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FE41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D336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A889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6878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955E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04F8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2B62563" w14:textId="77777777" w:rsidTr="00CE3D33">
        <w:trPr>
          <w:trHeight w:val="464"/>
        </w:trPr>
        <w:tc>
          <w:tcPr>
            <w:tcW w:w="421" w:type="dxa"/>
          </w:tcPr>
          <w:p w14:paraId="27A832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A9C79A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FF48CB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43C6D1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3D67809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6BDF6E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00B5DD0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BED189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5.02. </w:t>
            </w:r>
            <w:r w:rsidRPr="004C15FE">
              <w:rPr>
                <w:sz w:val="20"/>
                <w:szCs w:val="20"/>
              </w:rPr>
              <w:t>Проведение мероприятий, направленных на обеспече-ние безопас-ных условий и охраны труда в муници-пальных образователь-ных организациях</w:t>
            </w:r>
          </w:p>
        </w:tc>
        <w:tc>
          <w:tcPr>
            <w:tcW w:w="425" w:type="dxa"/>
          </w:tcPr>
          <w:p w14:paraId="31D5BB9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A678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2 867,5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2471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29 304,3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DF4E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6 767,8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8261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2 712,3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93B3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5 089,9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142B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2 995,3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90D8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53 855,9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8732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067A2C64" w14:textId="77777777" w:rsidTr="00CE3D33">
        <w:trPr>
          <w:trHeight w:val="255"/>
        </w:trPr>
        <w:tc>
          <w:tcPr>
            <w:tcW w:w="421" w:type="dxa"/>
          </w:tcPr>
          <w:p w14:paraId="00C523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5F86B7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63F865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E12130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6671047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8C4BB3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4E4F2E7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EB6138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3A18C1E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428F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2 867,5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4685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29 304,3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3BEE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6 767,8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0647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2 712,3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AED5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5 089,9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000B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2 995,3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84BB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53 855,9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D802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1868AD06" w14:textId="77777777" w:rsidTr="00CE3D33">
        <w:trPr>
          <w:trHeight w:val="1050"/>
        </w:trPr>
        <w:tc>
          <w:tcPr>
            <w:tcW w:w="421" w:type="dxa"/>
          </w:tcPr>
          <w:p w14:paraId="1805B21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D8E44A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5EC466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1456D7A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629C1ED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A593ED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6CCD3C5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89094D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рабочих мест в муници-пальных образователь-ных организациях, прошедших специальную оценку условий труда</w:t>
            </w:r>
          </w:p>
        </w:tc>
        <w:tc>
          <w:tcPr>
            <w:tcW w:w="425" w:type="dxa"/>
          </w:tcPr>
          <w:p w14:paraId="7DAB07F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EA03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480F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5808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0258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CF3F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1 260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7A2C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D26C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6 134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582D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6787018" w14:textId="77777777" w:rsidTr="00CE3D33">
        <w:trPr>
          <w:trHeight w:val="510"/>
        </w:trPr>
        <w:tc>
          <w:tcPr>
            <w:tcW w:w="421" w:type="dxa"/>
          </w:tcPr>
          <w:p w14:paraId="02C286E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BBD85C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0C2494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88166A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074B1FC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80F07B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23A7929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EB014B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Показатель 2. Количество утилизирован-ных люминесцент-ных (энергосбере-гающих) ламп </w:t>
            </w:r>
          </w:p>
        </w:tc>
        <w:tc>
          <w:tcPr>
            <w:tcW w:w="425" w:type="dxa"/>
          </w:tcPr>
          <w:p w14:paraId="741739C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0287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E08D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7151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141D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896C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CFB7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75C9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809B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27E50FF7" w14:textId="77777777" w:rsidTr="00CE3D33">
        <w:trPr>
          <w:trHeight w:val="745"/>
        </w:trPr>
        <w:tc>
          <w:tcPr>
            <w:tcW w:w="421" w:type="dxa"/>
          </w:tcPr>
          <w:p w14:paraId="5571035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B99068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89CE20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6598172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16BD59F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930F29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65D70B2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5D3CCE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Количество работников муниципаль-ных образователь-ных организаций, прошедших психиатричес-кое освидетельст-вование</w:t>
            </w:r>
          </w:p>
        </w:tc>
        <w:tc>
          <w:tcPr>
            <w:tcW w:w="425" w:type="dxa"/>
          </w:tcPr>
          <w:p w14:paraId="2967BB4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E0C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CC1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8949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9850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22AE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1 683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4A36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1 601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E7FA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9 466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55CC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F1DFE53" w14:textId="77777777" w:rsidTr="00CE3D33">
        <w:trPr>
          <w:trHeight w:val="765"/>
        </w:trPr>
        <w:tc>
          <w:tcPr>
            <w:tcW w:w="421" w:type="dxa"/>
          </w:tcPr>
          <w:p w14:paraId="19A2501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2E8837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D091E2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51D6FD3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3FBDDEA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214AB0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1DF2020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843F83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Количество образователь-ных организаций, оснащенных оборудова-нием для профилактики COVID-19, ОРВИ и гриппа</w:t>
            </w:r>
          </w:p>
        </w:tc>
        <w:tc>
          <w:tcPr>
            <w:tcW w:w="425" w:type="dxa"/>
          </w:tcPr>
          <w:p w14:paraId="1297437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4A12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7E68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2D4A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5EDA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BF73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7CC0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9FFB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479B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2021</w:t>
            </w:r>
          </w:p>
        </w:tc>
      </w:tr>
      <w:tr w:rsidR="00A01676" w:rsidRPr="004C15FE" w14:paraId="353C15C5" w14:textId="77777777" w:rsidTr="00CE3D33">
        <w:trPr>
          <w:trHeight w:val="765"/>
        </w:trPr>
        <w:tc>
          <w:tcPr>
            <w:tcW w:w="421" w:type="dxa"/>
          </w:tcPr>
          <w:p w14:paraId="6CB2B3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EA5F74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00B6F3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1B6CC2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4CC2C3F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6E4C5B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7182591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0A0D67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Подпрограм-ма «Безбарьер-ная среда муниципаль-ных образова-тельных учреждений Северодвинс-ка»</w:t>
            </w:r>
          </w:p>
        </w:tc>
        <w:tc>
          <w:tcPr>
            <w:tcW w:w="425" w:type="dxa"/>
          </w:tcPr>
          <w:p w14:paraId="2550910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8DF2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5058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1CE4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3698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1 739,1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3A53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6655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326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15 9916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91A8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355EB0DB" w14:textId="77777777" w:rsidTr="00CE3D33">
        <w:trPr>
          <w:trHeight w:val="255"/>
        </w:trPr>
        <w:tc>
          <w:tcPr>
            <w:tcW w:w="421" w:type="dxa"/>
          </w:tcPr>
          <w:p w14:paraId="5D1C072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74B32D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AE958F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2507AC5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326A611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61A812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31D95C9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AC1886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6D9BEF0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DBE2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5AE1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3CDB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6E18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6FD4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EF1E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2B00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4 164,4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74A6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42F313FB" w14:textId="77777777" w:rsidTr="00CE3D33">
        <w:trPr>
          <w:trHeight w:val="255"/>
        </w:trPr>
        <w:tc>
          <w:tcPr>
            <w:tcW w:w="421" w:type="dxa"/>
          </w:tcPr>
          <w:p w14:paraId="0CB38E1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F5DC0B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AB83D6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7919307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5666774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3FB352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4733599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800945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694817C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4703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397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430C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FF6E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1 266,6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F764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A29E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6A37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4 214,0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AD61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A01676" w:rsidRPr="004C15FE" w14:paraId="492B9647" w14:textId="77777777" w:rsidTr="00CE3D33">
        <w:trPr>
          <w:trHeight w:val="255"/>
        </w:trPr>
        <w:tc>
          <w:tcPr>
            <w:tcW w:w="421" w:type="dxa"/>
          </w:tcPr>
          <w:p w14:paraId="02525AC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C72436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691044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745E600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6395C70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401281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3B6BDE4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43C626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dxa"/>
          </w:tcPr>
          <w:p w14:paraId="0B96E96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3BBF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1 465,2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E3C5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D67A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EB5F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8342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4969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1754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7 613,2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CB93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A01676" w:rsidRPr="004C15FE" w14:paraId="74F68101" w14:textId="77777777" w:rsidTr="00CE3D33">
        <w:trPr>
          <w:trHeight w:val="748"/>
        </w:trPr>
        <w:tc>
          <w:tcPr>
            <w:tcW w:w="421" w:type="dxa"/>
          </w:tcPr>
          <w:p w14:paraId="28310D5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CD8A90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ED8574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6C98A5B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371956E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227F9C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32A6AFB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FB010E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Задача: обеспечение доступности муниципаль-ных образова-тельных организаций для детей с ограничен-ными возможностя-ми здоровья и детей-инвалидов для получения образователь-ных услуг</w:t>
            </w:r>
          </w:p>
        </w:tc>
        <w:tc>
          <w:tcPr>
            <w:tcW w:w="425" w:type="dxa"/>
          </w:tcPr>
          <w:p w14:paraId="6085D0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CA32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1 908,0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B00A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4F47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24A9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1 709,1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3B3B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2EDF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FFF2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15 787,6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DA1D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29CA5910" w14:textId="77777777" w:rsidTr="00CE3D33">
        <w:trPr>
          <w:trHeight w:val="255"/>
        </w:trPr>
        <w:tc>
          <w:tcPr>
            <w:tcW w:w="421" w:type="dxa"/>
          </w:tcPr>
          <w:p w14:paraId="2FC003A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458833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2AED09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0785E5C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36CD263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73EEBE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43EDAE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042AE4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6924E29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66E7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78A8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9BCE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0A05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3185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8D3F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94E5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3 960,4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FAA7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43C7789C" w14:textId="77777777" w:rsidTr="00CE3D33">
        <w:trPr>
          <w:trHeight w:val="255"/>
        </w:trPr>
        <w:tc>
          <w:tcPr>
            <w:tcW w:w="421" w:type="dxa"/>
          </w:tcPr>
          <w:p w14:paraId="52C794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D98DC9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C53BB3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341FA7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05322D7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106718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1F3E900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E282EB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2695EC7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D68F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0E6D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4531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39D4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1 266,6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5681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FB5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8F88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4 214,0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403E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A01676" w:rsidRPr="004C15FE" w14:paraId="6322944A" w14:textId="77777777" w:rsidTr="00CE3D33">
        <w:trPr>
          <w:trHeight w:val="255"/>
        </w:trPr>
        <w:tc>
          <w:tcPr>
            <w:tcW w:w="421" w:type="dxa"/>
          </w:tcPr>
          <w:p w14:paraId="566AC68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94ED1F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FD95E3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1008FB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5D96459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8F93B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3C62EE5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A5DCB7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dxa"/>
          </w:tcPr>
          <w:p w14:paraId="3B53112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61A9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1 465,2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65A9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F69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A17B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C699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AF8A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30D1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7 613,2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A977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A01676" w:rsidRPr="004C15FE" w14:paraId="04E09F5A" w14:textId="77777777" w:rsidTr="00CE3D33">
        <w:trPr>
          <w:trHeight w:val="1560"/>
        </w:trPr>
        <w:tc>
          <w:tcPr>
            <w:tcW w:w="421" w:type="dxa"/>
          </w:tcPr>
          <w:p w14:paraId="409FBAB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ACAE48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4AE1E6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06D05B7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0250964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8A108C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4DB0AA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235386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Показатель 1. Доля детей с ограничен-ными возможностя-ми здоровья и детей-инвалидов, посещающих общеобразо-вательные организации, которым созданы условия для получения качественного общего образования </w:t>
            </w:r>
          </w:p>
        </w:tc>
        <w:tc>
          <w:tcPr>
            <w:tcW w:w="425" w:type="dxa"/>
          </w:tcPr>
          <w:p w14:paraId="2EC2CCE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B4D7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8047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FCCC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EE73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8564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20DC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8339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ED6B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18DA39A" w14:textId="77777777" w:rsidTr="00CE3D33">
        <w:trPr>
          <w:trHeight w:val="1275"/>
        </w:trPr>
        <w:tc>
          <w:tcPr>
            <w:tcW w:w="421" w:type="dxa"/>
          </w:tcPr>
          <w:p w14:paraId="384DE3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F2C4B0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14794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221721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4822EA5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E851F5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540FA42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718F5F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Доля детей с ограничен-ными возможностя-ми здоровья и детей-инвалидов, получающих инклюзивное образование в общеобразо-вательных организациях, от общего числа учащихся</w:t>
            </w:r>
          </w:p>
        </w:tc>
        <w:tc>
          <w:tcPr>
            <w:tcW w:w="425" w:type="dxa"/>
          </w:tcPr>
          <w:p w14:paraId="13A1968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83B5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A50D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B9A0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0BD4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9681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B0F6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A9C1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3D92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985D25E" w14:textId="77777777" w:rsidTr="00CE3D33">
        <w:trPr>
          <w:trHeight w:val="1020"/>
        </w:trPr>
        <w:tc>
          <w:tcPr>
            <w:tcW w:w="421" w:type="dxa"/>
          </w:tcPr>
          <w:p w14:paraId="51CA11E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01DA54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C5A973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5A69086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0A7534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D77C2A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0673C8F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2F1004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Администра-тивное мероприя-</w:t>
            </w:r>
          </w:p>
          <w:p w14:paraId="12A449C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тие 1.01. Разработка нормативных правовых актов по вопросам реализации инклюзивного образования</w:t>
            </w:r>
          </w:p>
        </w:tc>
        <w:tc>
          <w:tcPr>
            <w:tcW w:w="425" w:type="dxa"/>
          </w:tcPr>
          <w:p w14:paraId="43AF5B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</w:t>
            </w:r>
          </w:p>
          <w:p w14:paraId="39438E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7737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4E29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60C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C620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A74C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F9B6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9FB2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542F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D80107F" w14:textId="77777777" w:rsidTr="00CE3D33">
        <w:trPr>
          <w:trHeight w:val="320"/>
        </w:trPr>
        <w:tc>
          <w:tcPr>
            <w:tcW w:w="421" w:type="dxa"/>
          </w:tcPr>
          <w:p w14:paraId="1DE4508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AF2A9A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A635E9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131529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1C39AB5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B6E1B1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A11307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07C542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разработан-ных нормативных правовых актов по вопросам реализации инклюзивного образования</w:t>
            </w:r>
          </w:p>
        </w:tc>
        <w:tc>
          <w:tcPr>
            <w:tcW w:w="425" w:type="dxa"/>
          </w:tcPr>
          <w:p w14:paraId="3CB5A5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AFBF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0F73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8D39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952A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540A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E8BC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633B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606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1C667AA3" w14:textId="77777777" w:rsidTr="00CE3D33">
        <w:trPr>
          <w:trHeight w:val="323"/>
        </w:trPr>
        <w:tc>
          <w:tcPr>
            <w:tcW w:w="421" w:type="dxa"/>
          </w:tcPr>
          <w:p w14:paraId="3505DF3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D51C77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55D91F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71B6A9D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079EA4E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C28044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563A29D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064AAC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1.02. </w:t>
            </w:r>
            <w:r w:rsidRPr="004C15FE">
              <w:rPr>
                <w:sz w:val="20"/>
                <w:szCs w:val="20"/>
              </w:rPr>
              <w:t>Проведение мероприятий, направленных на обеспече-ние совмест-ного обучения инвалидов и лиц, не имеющих нарушений в развитии</w:t>
            </w:r>
          </w:p>
        </w:tc>
        <w:tc>
          <w:tcPr>
            <w:tcW w:w="425" w:type="dxa"/>
          </w:tcPr>
          <w:p w14:paraId="00F83D3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0D47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1 908,0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404F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F695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856B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1 709,1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381D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933E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814A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15 787,6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E3E3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2B57B0AA" w14:textId="77777777" w:rsidTr="00CE3D33">
        <w:trPr>
          <w:trHeight w:val="255"/>
        </w:trPr>
        <w:tc>
          <w:tcPr>
            <w:tcW w:w="421" w:type="dxa"/>
          </w:tcPr>
          <w:p w14:paraId="227B75D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5647C8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B0AA64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5298E9A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4F485D9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63A82D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2DB9E23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F286B1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5CA0342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DB93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280,0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79F9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317,1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3370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603,1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3F8F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442,5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1FBC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422E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B170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3 960,4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F936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27F1654D" w14:textId="77777777" w:rsidTr="00CE3D33">
        <w:trPr>
          <w:trHeight w:val="255"/>
        </w:trPr>
        <w:tc>
          <w:tcPr>
            <w:tcW w:w="421" w:type="dxa"/>
          </w:tcPr>
          <w:p w14:paraId="5E212B2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982006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B56BCA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598FF37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027CCB5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890B22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320F3FD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E10D20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3655D9E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4569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A590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59B7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AC44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1 266,6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7D42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263E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ECA3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4 214,0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0762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A01676" w:rsidRPr="004C15FE" w14:paraId="5C73705C" w14:textId="77777777" w:rsidTr="00CE3D33">
        <w:trPr>
          <w:trHeight w:val="255"/>
        </w:trPr>
        <w:tc>
          <w:tcPr>
            <w:tcW w:w="421" w:type="dxa"/>
          </w:tcPr>
          <w:p w14:paraId="72C7F81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C8652C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822082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5C9F05F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5BB40FF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5D49A7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6837BCF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D59773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dxa"/>
          </w:tcPr>
          <w:p w14:paraId="2C3E91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9813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1 465,2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FAD8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08F2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16C3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2578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470C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7EFA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7 613,2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2376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A01676" w:rsidRPr="004C15FE" w14:paraId="05A23F24" w14:textId="77777777" w:rsidTr="00CE3D33">
        <w:trPr>
          <w:trHeight w:val="745"/>
        </w:trPr>
        <w:tc>
          <w:tcPr>
            <w:tcW w:w="421" w:type="dxa"/>
          </w:tcPr>
          <w:p w14:paraId="53AA576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8E71BE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526237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032B6F1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345082B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FB29DE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525FF94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6EB4DF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Показатель 1. Количество базовых образователь-ных организаций, реализующих образователь-ные программы общего образования, обеспечиваю-щих совместное обучение инвалидов и лиц, не имеющих нарушений в развитии </w:t>
            </w:r>
          </w:p>
        </w:tc>
        <w:tc>
          <w:tcPr>
            <w:tcW w:w="425" w:type="dxa"/>
          </w:tcPr>
          <w:p w14:paraId="4C1B04E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6E0C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A6FF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519C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A23E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1566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D5BD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8B1C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7F58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451ABF6" w14:textId="77777777" w:rsidTr="00CE3D33">
        <w:trPr>
          <w:trHeight w:val="748"/>
        </w:trPr>
        <w:tc>
          <w:tcPr>
            <w:tcW w:w="421" w:type="dxa"/>
          </w:tcPr>
          <w:p w14:paraId="3C5D036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7591AA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06153E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00DBFAA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122C256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2A290A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7193D4D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F58CB1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Показатель 2. Количество организаций дополнитель-ного образования, обеспечиваю-щих совместное обучение инвалидов и лиц, не имеющих нарушений в развитии </w:t>
            </w:r>
          </w:p>
        </w:tc>
        <w:tc>
          <w:tcPr>
            <w:tcW w:w="425" w:type="dxa"/>
          </w:tcPr>
          <w:p w14:paraId="1C7417C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1391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8BEC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B25A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FE68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AF29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8DA1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3019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0CCE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D921723" w14:textId="77777777" w:rsidTr="00CE3D33">
        <w:trPr>
          <w:trHeight w:val="1020"/>
        </w:trPr>
        <w:tc>
          <w:tcPr>
            <w:tcW w:w="421" w:type="dxa"/>
          </w:tcPr>
          <w:p w14:paraId="4C3EC16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E8D64E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163DFE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5F90BA4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4E46A26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6D0881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901587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3AC522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Задача: повышение уровня квалифика-ции педагогичес-ких работников, занятых в обучении детей с ограничен-ными возможнос-тями здоровья, детей-инвалидов</w:t>
            </w:r>
          </w:p>
        </w:tc>
        <w:tc>
          <w:tcPr>
            <w:tcW w:w="425" w:type="dxa"/>
          </w:tcPr>
          <w:p w14:paraId="54D7A7F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3586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2CDD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099E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C63F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303A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09F4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B065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EFD2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72257586" w14:textId="77777777" w:rsidTr="00CE3D33">
        <w:trPr>
          <w:trHeight w:val="255"/>
        </w:trPr>
        <w:tc>
          <w:tcPr>
            <w:tcW w:w="421" w:type="dxa"/>
          </w:tcPr>
          <w:p w14:paraId="388E510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6C6BBE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1226DC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0D9FFE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363AF28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E76BB9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7C07A9E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D0E148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3035700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6B9B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F9C2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5D1D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F165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9ED0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6764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3D0F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376E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7761B33F" w14:textId="77777777" w:rsidTr="00CE3D33">
        <w:trPr>
          <w:trHeight w:val="263"/>
        </w:trPr>
        <w:tc>
          <w:tcPr>
            <w:tcW w:w="421" w:type="dxa"/>
          </w:tcPr>
          <w:p w14:paraId="221A8E5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FD27DF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9380E1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7681E87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70C0022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11FAC2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71BEBC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530C6B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Доля педагогичес-ких работников, прошедших повышение квалификации и (или) переподготов-ку по обучению детей с ограничен-ными возможностя-ми здоровья и детей-инвалидов</w:t>
            </w:r>
          </w:p>
        </w:tc>
        <w:tc>
          <w:tcPr>
            <w:tcW w:w="425" w:type="dxa"/>
          </w:tcPr>
          <w:p w14:paraId="4B447F1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CBE6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0FA2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8FB8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79DE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1718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DDE6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9E76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EB63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D29AD5E" w14:textId="77777777" w:rsidTr="00CE3D33">
        <w:trPr>
          <w:trHeight w:val="461"/>
        </w:trPr>
        <w:tc>
          <w:tcPr>
            <w:tcW w:w="421" w:type="dxa"/>
          </w:tcPr>
          <w:p w14:paraId="7A26727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00245B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239CC3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5E5BECB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0794EB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722BC8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AA6FE4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375BA0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Средний размер затрат на повышение квалификации и (или) переподготов-ку педагогичес-ких работников по обучению детей с ограничен-ными возможностя-ми здоровья и детей-инвалидов в расчете на 1 слушате-ля в год</w:t>
            </w:r>
          </w:p>
        </w:tc>
        <w:tc>
          <w:tcPr>
            <w:tcW w:w="425" w:type="dxa"/>
          </w:tcPr>
          <w:p w14:paraId="166F001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2CF1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E83C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384B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795F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0AF4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1C18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A973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6CE0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1812F26" w14:textId="77777777" w:rsidTr="00CE3D33">
        <w:trPr>
          <w:trHeight w:val="464"/>
        </w:trPr>
        <w:tc>
          <w:tcPr>
            <w:tcW w:w="421" w:type="dxa"/>
          </w:tcPr>
          <w:p w14:paraId="32ECC10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FB6B14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EBC4C1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78C09B0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1009032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4CA1F3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91C887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6AB8D3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Административное мероприя-</w:t>
            </w:r>
          </w:p>
          <w:p w14:paraId="2E54CD2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тие 2.01. Разработка и утверждение графика повышения квалификации и (или) переподготов-ки педагогичес-ких работников по вопросам реализации инклюзивного образования</w:t>
            </w:r>
          </w:p>
        </w:tc>
        <w:tc>
          <w:tcPr>
            <w:tcW w:w="425" w:type="dxa"/>
          </w:tcPr>
          <w:p w14:paraId="064FDD5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</w:t>
            </w:r>
          </w:p>
          <w:p w14:paraId="40EB099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C3F3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2453A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67B8A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E433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44B0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FF78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8E78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6803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6C9637B" w14:textId="77777777" w:rsidTr="00CE3D33">
        <w:trPr>
          <w:trHeight w:val="765"/>
        </w:trPr>
        <w:tc>
          <w:tcPr>
            <w:tcW w:w="421" w:type="dxa"/>
          </w:tcPr>
          <w:p w14:paraId="53FA79A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B18F1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6F5A2E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687744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4299E76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54ED30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C01818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0D2689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разработан-ных распоряжений Управления образования Администра-ции Северодвинс-ка</w:t>
            </w:r>
          </w:p>
        </w:tc>
        <w:tc>
          <w:tcPr>
            <w:tcW w:w="425" w:type="dxa"/>
          </w:tcPr>
          <w:p w14:paraId="630429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089A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C918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87A3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50EA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F2C5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547E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3F5C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9C2F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25F1B58" w14:textId="77777777" w:rsidTr="00CE3D33">
        <w:trPr>
          <w:trHeight w:val="1275"/>
        </w:trPr>
        <w:tc>
          <w:tcPr>
            <w:tcW w:w="421" w:type="dxa"/>
          </w:tcPr>
          <w:p w14:paraId="06FA592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D3ADD1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641D1B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06164E9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20D0CD4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5608E1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6436D12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602C11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2.02. </w:t>
            </w:r>
            <w:r w:rsidRPr="004C15FE">
              <w:rPr>
                <w:sz w:val="20"/>
                <w:szCs w:val="20"/>
              </w:rPr>
              <w:t>Проведение мероприятий, направленных на повышение квалификации и (или) переподготов-ку педагогичес-ких работников по вопросам реализации инклюзивного образования</w:t>
            </w:r>
          </w:p>
        </w:tc>
        <w:tc>
          <w:tcPr>
            <w:tcW w:w="425" w:type="dxa"/>
          </w:tcPr>
          <w:p w14:paraId="52B6C68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C13B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C72E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0B63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B8C4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1B5B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52E9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8E2C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074D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4F49E6E9" w14:textId="77777777" w:rsidTr="00CE3D33">
        <w:trPr>
          <w:trHeight w:val="255"/>
        </w:trPr>
        <w:tc>
          <w:tcPr>
            <w:tcW w:w="421" w:type="dxa"/>
          </w:tcPr>
          <w:p w14:paraId="75A8E47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B52BA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FD1217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74FECF1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6E5B89E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8C6807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023C3B5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BBC483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612B9C9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2E3D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C3FB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4622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983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A16D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C5F5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1C5B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B2A7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0AAF84FB" w14:textId="77777777" w:rsidTr="00CE3D33">
        <w:trPr>
          <w:trHeight w:val="510"/>
        </w:trPr>
        <w:tc>
          <w:tcPr>
            <w:tcW w:w="421" w:type="dxa"/>
          </w:tcPr>
          <w:p w14:paraId="612C48E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AF5414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DD5EA3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02879E2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27CABA9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76457A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4F8429C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C440F1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педагогов, прошедших курсовую переподготов-ку</w:t>
            </w:r>
          </w:p>
        </w:tc>
        <w:tc>
          <w:tcPr>
            <w:tcW w:w="425" w:type="dxa"/>
          </w:tcPr>
          <w:p w14:paraId="7A039DA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2ECC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2464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E6C8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752D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2A28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10DD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E0A2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7D0B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A6541EE" w14:textId="77777777" w:rsidTr="00CE3D33">
        <w:trPr>
          <w:trHeight w:val="1020"/>
        </w:trPr>
        <w:tc>
          <w:tcPr>
            <w:tcW w:w="421" w:type="dxa"/>
          </w:tcPr>
          <w:p w14:paraId="0A8D4C2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9AF4C2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50897A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5ADEF2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6CBD7C9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C60C41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67501C5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75C425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специалистов, прошедших курсовую подготовку по обучению детей с ограничен-ными возможностя-ми здоровья и детей-инвалидов</w:t>
            </w:r>
          </w:p>
        </w:tc>
        <w:tc>
          <w:tcPr>
            <w:tcW w:w="425" w:type="dxa"/>
          </w:tcPr>
          <w:p w14:paraId="7969224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4B32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9528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F045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56F0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0D34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5468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02BD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EFD3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E9D40A1" w14:textId="77777777" w:rsidTr="00CE3D33">
        <w:trPr>
          <w:trHeight w:val="765"/>
        </w:trPr>
        <w:tc>
          <w:tcPr>
            <w:tcW w:w="421" w:type="dxa"/>
          </w:tcPr>
          <w:p w14:paraId="499F399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C70AEB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9EC8FE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3598BE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2D57ECF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12B6CD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19FC5B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13C5E2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Подпрограм-ма «Совершенст-вование системы предоставле-ния услуг в сфере образования Северодвинс-ка»</w:t>
            </w:r>
          </w:p>
        </w:tc>
        <w:tc>
          <w:tcPr>
            <w:tcW w:w="425" w:type="dxa"/>
          </w:tcPr>
          <w:p w14:paraId="03F5C74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D97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44 031,9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868D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25 155,5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A693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57 146,5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3F52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39 020,1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057E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20 382,4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8C2A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21 502,8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0986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399 672,0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3541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0A9D976A" w14:textId="77777777" w:rsidTr="00CE3D33">
        <w:trPr>
          <w:trHeight w:val="255"/>
        </w:trPr>
        <w:tc>
          <w:tcPr>
            <w:tcW w:w="421" w:type="dxa"/>
          </w:tcPr>
          <w:p w14:paraId="71C557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AC2479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A4061E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22F9187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492D3C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7643FA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BEB514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D99AF3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6BE3A11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75CC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42 916,6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EEFF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23 890,4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8E75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56 172,6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FE42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36 621,5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1579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18 991,2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9C2A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20 005,9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2EA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387 962,2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FB0C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4DC7C870" w14:textId="77777777" w:rsidTr="00CE3D33">
        <w:trPr>
          <w:trHeight w:val="255"/>
        </w:trPr>
        <w:tc>
          <w:tcPr>
            <w:tcW w:w="421" w:type="dxa"/>
          </w:tcPr>
          <w:p w14:paraId="5AC67E2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BE32E7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57A1B7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87D743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5FE0016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FA19DD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6630EC0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DDC188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7FA66F5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9B37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1 115,3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6E73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1 265,1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14D6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2234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2 398,6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05EF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1 391,2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8137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F2E4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11 709,8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FD55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182C5A06" w14:textId="77777777" w:rsidTr="00CE3D33">
        <w:trPr>
          <w:trHeight w:val="171"/>
        </w:trPr>
        <w:tc>
          <w:tcPr>
            <w:tcW w:w="421" w:type="dxa"/>
          </w:tcPr>
          <w:p w14:paraId="0461512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471E35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02B22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1CDBA1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5C68806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01217C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41260D0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BCE64B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Задача: развитие инновацион-ной составляю-щей образова-тельных услуг</w:t>
            </w:r>
          </w:p>
        </w:tc>
        <w:tc>
          <w:tcPr>
            <w:tcW w:w="425" w:type="dxa"/>
          </w:tcPr>
          <w:p w14:paraId="67FA898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2A8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A799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88BA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3273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3574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6DA9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B958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2 111,1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39C3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3FBFFB80" w14:textId="77777777" w:rsidTr="00CE3D33">
        <w:trPr>
          <w:trHeight w:val="255"/>
        </w:trPr>
        <w:tc>
          <w:tcPr>
            <w:tcW w:w="421" w:type="dxa"/>
          </w:tcPr>
          <w:p w14:paraId="7886579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4DA492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534C07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63C8A5F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2394D86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03F3DD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35351B9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16FE3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4C85931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8B23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9F88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FC88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DB8F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CC8B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D2C8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1661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2 111,1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7868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4DB7BF1E" w14:textId="77777777" w:rsidTr="00CE3D33">
        <w:trPr>
          <w:trHeight w:val="765"/>
        </w:trPr>
        <w:tc>
          <w:tcPr>
            <w:tcW w:w="421" w:type="dxa"/>
          </w:tcPr>
          <w:p w14:paraId="432021E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2C1BB4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D39EE7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27DAE4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3A94E23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CB6554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79F3739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BA5609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сформирован-ных рейтингов инновацион-ного опыта муниципаль-ных образователь-ных организаций</w:t>
            </w:r>
          </w:p>
        </w:tc>
        <w:tc>
          <w:tcPr>
            <w:tcW w:w="425" w:type="dxa"/>
          </w:tcPr>
          <w:p w14:paraId="62781FE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CDBF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EDCD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BA6C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93B3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1858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D312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3E1E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E96B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22B6D55" w14:textId="77777777" w:rsidTr="00CE3D33">
        <w:trPr>
          <w:trHeight w:val="1020"/>
        </w:trPr>
        <w:tc>
          <w:tcPr>
            <w:tcW w:w="421" w:type="dxa"/>
          </w:tcPr>
          <w:p w14:paraId="1D2BD24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52F4C6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292FE5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0C34DB5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62CED92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46D19B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587F461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5B088F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Доля образователь-ных организаций, участвующих в рейтинге инновацион-ного опыта муниципаль-ных образователь-ных организаций</w:t>
            </w:r>
          </w:p>
        </w:tc>
        <w:tc>
          <w:tcPr>
            <w:tcW w:w="425" w:type="dxa"/>
          </w:tcPr>
          <w:p w14:paraId="008356C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5E5F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4195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DC18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7240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EDAC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C701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5141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0D29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040079A" w14:textId="77777777" w:rsidTr="00CE3D33">
        <w:trPr>
          <w:trHeight w:val="606"/>
        </w:trPr>
        <w:tc>
          <w:tcPr>
            <w:tcW w:w="421" w:type="dxa"/>
          </w:tcPr>
          <w:p w14:paraId="770E093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083F9F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21A408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142AE20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4C2EC02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88D565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2135B20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3FB846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Администра-тивное мероприя-</w:t>
            </w:r>
          </w:p>
          <w:p w14:paraId="0312E5F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тие 1.01. Разработка и внедрение нормативных правовых актов по вопросам осуществле-ния инновацион-ной деятельности в сфере образования Северодвинс-ка</w:t>
            </w:r>
          </w:p>
        </w:tc>
        <w:tc>
          <w:tcPr>
            <w:tcW w:w="425" w:type="dxa"/>
          </w:tcPr>
          <w:p w14:paraId="070D155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</w:t>
            </w:r>
          </w:p>
          <w:p w14:paraId="1BF77D1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618A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CE306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E3448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8ACB6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69404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9256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C08D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B79E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F2752C1" w14:textId="77777777" w:rsidTr="00CE3D33">
        <w:trPr>
          <w:trHeight w:val="886"/>
        </w:trPr>
        <w:tc>
          <w:tcPr>
            <w:tcW w:w="421" w:type="dxa"/>
          </w:tcPr>
          <w:p w14:paraId="63708EB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020C2C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3DDF9A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65BF6B1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7B7C08A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064CA7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5B7B19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32595F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заседаний общественно-го Совета по развитию образования при Администра-ции Северодвинс-ка по вопросам управления и развития отрасли «Образова-ние»</w:t>
            </w:r>
          </w:p>
        </w:tc>
        <w:tc>
          <w:tcPr>
            <w:tcW w:w="425" w:type="dxa"/>
          </w:tcPr>
          <w:p w14:paraId="13F7454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A7EA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8B04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003D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10E3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B91D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7165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FC4C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D6F6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2016</w:t>
            </w:r>
          </w:p>
        </w:tc>
      </w:tr>
      <w:tr w:rsidR="00A01676" w:rsidRPr="004C15FE" w14:paraId="471E00B8" w14:textId="77777777" w:rsidTr="00CE3D33">
        <w:trPr>
          <w:trHeight w:val="313"/>
        </w:trPr>
        <w:tc>
          <w:tcPr>
            <w:tcW w:w="421" w:type="dxa"/>
          </w:tcPr>
          <w:p w14:paraId="129E808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5B52FF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2FD81F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0270219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22C5B30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57252E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DE3A20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0CC3AF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заседаний городских профессио-нальных объединений, ресурсных центров, творческих групп, направленных на реализацию инновацион-ной деятельности</w:t>
            </w:r>
          </w:p>
        </w:tc>
        <w:tc>
          <w:tcPr>
            <w:tcW w:w="425" w:type="dxa"/>
          </w:tcPr>
          <w:p w14:paraId="35FEED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1A8F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B24B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BF09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9E3F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A5D8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3013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3BBB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5D9B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FBEE70F" w14:textId="77777777" w:rsidTr="00CE3D33">
        <w:trPr>
          <w:trHeight w:val="1020"/>
        </w:trPr>
        <w:tc>
          <w:tcPr>
            <w:tcW w:w="421" w:type="dxa"/>
          </w:tcPr>
          <w:p w14:paraId="650E785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72CC17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B06836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13EB5DB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4777B6E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6B1CD2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7E186BA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9E76DC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1.02. </w:t>
            </w:r>
            <w:r w:rsidRPr="004C15FE">
              <w:rPr>
                <w:sz w:val="20"/>
                <w:szCs w:val="20"/>
              </w:rPr>
              <w:t>Проведение мероприятий, направленных на развитие инновацион-ной деятельности в сфере образования Северодвинс-ка</w:t>
            </w:r>
          </w:p>
        </w:tc>
        <w:tc>
          <w:tcPr>
            <w:tcW w:w="425" w:type="dxa"/>
          </w:tcPr>
          <w:p w14:paraId="0E6BC32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AE17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9AAA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51A5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F781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F861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8EC5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08B5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2 111,1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D930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53FBFEA6" w14:textId="77777777" w:rsidTr="00CE3D33">
        <w:trPr>
          <w:trHeight w:val="255"/>
        </w:trPr>
        <w:tc>
          <w:tcPr>
            <w:tcW w:w="421" w:type="dxa"/>
          </w:tcPr>
          <w:p w14:paraId="69B3110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5A1069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D85DE6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73B1638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774399D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771B3A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60070DA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9A47C3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063F1A9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AB71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ED0B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9AA6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B655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AD93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B4E4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6979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2 111,1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3471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3F4D54AE" w14:textId="77777777" w:rsidTr="00CE3D33">
        <w:trPr>
          <w:trHeight w:val="1020"/>
        </w:trPr>
        <w:tc>
          <w:tcPr>
            <w:tcW w:w="421" w:type="dxa"/>
          </w:tcPr>
          <w:p w14:paraId="0564FB5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E0B656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63D81E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60AE175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11C2784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C8D893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0CD711F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1D9607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педагогичес-ких работников образователь-ных организаций, получивших поощрение за инноваци-онную деятельность</w:t>
            </w:r>
          </w:p>
        </w:tc>
        <w:tc>
          <w:tcPr>
            <w:tcW w:w="425" w:type="dxa"/>
          </w:tcPr>
          <w:p w14:paraId="7B5580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FAA3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188E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DAAA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7E2D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631B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E0AA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A917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B46F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E5A3F7C" w14:textId="77777777" w:rsidTr="00CE3D33">
        <w:trPr>
          <w:trHeight w:val="464"/>
        </w:trPr>
        <w:tc>
          <w:tcPr>
            <w:tcW w:w="421" w:type="dxa"/>
          </w:tcPr>
          <w:p w14:paraId="14B67BD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7B9BEC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BD8795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6AB3B60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0B5BFA7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2A3CC9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40EBB8C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E1BBB6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Показатель 2. Количество конференций, смотров и конкурсов инновацион-ных программ и проектов, в которых приняли участие работники образователь-ной отрасли </w:t>
            </w:r>
          </w:p>
        </w:tc>
        <w:tc>
          <w:tcPr>
            <w:tcW w:w="425" w:type="dxa"/>
          </w:tcPr>
          <w:p w14:paraId="78F1187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5447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1113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DCEA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DE9E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3609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C7B1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BB23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1E2E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12F8DC34" w14:textId="77777777" w:rsidTr="00CE3D33">
        <w:trPr>
          <w:trHeight w:val="546"/>
        </w:trPr>
        <w:tc>
          <w:tcPr>
            <w:tcW w:w="421" w:type="dxa"/>
          </w:tcPr>
          <w:p w14:paraId="17425F2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8490C3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567A5C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044EA0E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5780665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3E2BA9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5C1D52C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BFC819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Количество проведенных мероприятий с участием педагогичес-кой обществен-ности</w:t>
            </w:r>
          </w:p>
        </w:tc>
        <w:tc>
          <w:tcPr>
            <w:tcW w:w="425" w:type="dxa"/>
          </w:tcPr>
          <w:p w14:paraId="51036E2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54C9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8442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C4DD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2DC4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8E82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F1CF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8540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B7D7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FF7EE13" w14:textId="77777777" w:rsidTr="00CE3D33">
        <w:trPr>
          <w:trHeight w:val="510"/>
        </w:trPr>
        <w:tc>
          <w:tcPr>
            <w:tcW w:w="421" w:type="dxa"/>
          </w:tcPr>
          <w:p w14:paraId="7024838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3D73E5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380721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61A5C34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2F42773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3E3E70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7921AE0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C1F651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Задача: развитие информаци-онного поля образователь-ной системы</w:t>
            </w:r>
          </w:p>
        </w:tc>
        <w:tc>
          <w:tcPr>
            <w:tcW w:w="425" w:type="dxa"/>
          </w:tcPr>
          <w:p w14:paraId="7B76161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98DE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596F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E00B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E24A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1E38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2945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2002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CF8F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63D154AB" w14:textId="77777777" w:rsidTr="00CE3D33">
        <w:trPr>
          <w:trHeight w:val="255"/>
        </w:trPr>
        <w:tc>
          <w:tcPr>
            <w:tcW w:w="421" w:type="dxa"/>
          </w:tcPr>
          <w:p w14:paraId="657540A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E3DC99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36B82E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4E8A3BC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282402E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89142C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47BC59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FD121C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3509674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BA0B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0DCA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EB70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0941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EC6B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A64E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CABA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2346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6528C09A" w14:textId="77777777" w:rsidTr="00CE3D33">
        <w:trPr>
          <w:trHeight w:val="313"/>
        </w:trPr>
        <w:tc>
          <w:tcPr>
            <w:tcW w:w="421" w:type="dxa"/>
          </w:tcPr>
          <w:p w14:paraId="70AA0A9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666622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0D1789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F0D338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187F35C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33F352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AE666B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400577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Доля образователь-ных организаций дошкольного, общего образования, которые оказывают услуги в электронном виде</w:t>
            </w:r>
          </w:p>
        </w:tc>
        <w:tc>
          <w:tcPr>
            <w:tcW w:w="425" w:type="dxa"/>
          </w:tcPr>
          <w:p w14:paraId="5C29801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50F1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F9E9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3250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F424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3A8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4E32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AF2C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FE10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5EE6763" w14:textId="77777777" w:rsidTr="00CE3D33">
        <w:trPr>
          <w:trHeight w:val="181"/>
        </w:trPr>
        <w:tc>
          <w:tcPr>
            <w:tcW w:w="421" w:type="dxa"/>
          </w:tcPr>
          <w:p w14:paraId="6771C5D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2BF802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7A52B9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7686399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165D1C3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D11590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6D92427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F0C4A3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граждан, обратившихся за предостав-лением муниципаль-ных услуг в электронном виде</w:t>
            </w:r>
          </w:p>
        </w:tc>
        <w:tc>
          <w:tcPr>
            <w:tcW w:w="425" w:type="dxa"/>
          </w:tcPr>
          <w:p w14:paraId="3587CD0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0CC4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A622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2 039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3D37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2 263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3AA7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2 075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02A5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2 083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6316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1899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14 738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466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D2DF87D" w14:textId="77777777" w:rsidTr="00CE3D33">
        <w:trPr>
          <w:trHeight w:val="830"/>
        </w:trPr>
        <w:tc>
          <w:tcPr>
            <w:tcW w:w="421" w:type="dxa"/>
          </w:tcPr>
          <w:p w14:paraId="4600FA8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E973A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AA267B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4372AA3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20F97AE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DED48E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312EDA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83520A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Администра-тивное мероприя-</w:t>
            </w:r>
          </w:p>
          <w:p w14:paraId="2932647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тие 2.01. Разработка и внедрение нормативных правовых актов по вопросам информацион-ной открытости в сфере образования Северодвинс-ка</w:t>
            </w:r>
          </w:p>
        </w:tc>
        <w:tc>
          <w:tcPr>
            <w:tcW w:w="425" w:type="dxa"/>
          </w:tcPr>
          <w:p w14:paraId="0D45BD5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</w:t>
            </w:r>
          </w:p>
          <w:p w14:paraId="477D99B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E8C3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5330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37DB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ABE1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AF4F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53AB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A702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D2A5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C10E5CB" w14:textId="77777777" w:rsidTr="00CE3D33">
        <w:trPr>
          <w:trHeight w:val="313"/>
        </w:trPr>
        <w:tc>
          <w:tcPr>
            <w:tcW w:w="421" w:type="dxa"/>
          </w:tcPr>
          <w:p w14:paraId="57A2A5A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5BAEEF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F6F0D2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2258F95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4A6387A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758F3B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A8A23E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08FEA6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посещений, обращений граждан на портале Управления образования Администра-ции Северодвинс-ка</w:t>
            </w:r>
          </w:p>
        </w:tc>
        <w:tc>
          <w:tcPr>
            <w:tcW w:w="425" w:type="dxa"/>
          </w:tcPr>
          <w:p w14:paraId="2C21101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340E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E07F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484B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3DA3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6336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E2F8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2920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9D58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2017</w:t>
            </w:r>
          </w:p>
        </w:tc>
      </w:tr>
      <w:tr w:rsidR="00A01676" w:rsidRPr="004C15FE" w14:paraId="3BFC4066" w14:textId="77777777" w:rsidTr="00CE3D33">
        <w:trPr>
          <w:trHeight w:val="606"/>
        </w:trPr>
        <w:tc>
          <w:tcPr>
            <w:tcW w:w="421" w:type="dxa"/>
          </w:tcPr>
          <w:p w14:paraId="0F4C897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642899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1A4A31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6411AFA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158B7A2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2D9C24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6FFA3D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83C6A5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нормативных правовых актов по вопросам функциониро-вания в сфере образования Северодвинс-ка</w:t>
            </w:r>
          </w:p>
        </w:tc>
        <w:tc>
          <w:tcPr>
            <w:tcW w:w="425" w:type="dxa"/>
          </w:tcPr>
          <w:p w14:paraId="70C81DC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C93B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BEE0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884B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88DF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A1D2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C7F3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A119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0A95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49BA38A" w14:textId="77777777" w:rsidTr="00CE3D33">
        <w:trPr>
          <w:trHeight w:val="765"/>
        </w:trPr>
        <w:tc>
          <w:tcPr>
            <w:tcW w:w="421" w:type="dxa"/>
          </w:tcPr>
          <w:p w14:paraId="573F56D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3F2F1B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A2EAB4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B6DA16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77D6BC3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4009B1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2649E7D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C4F147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2.02. </w:t>
            </w:r>
            <w:r w:rsidRPr="004C15FE">
              <w:rPr>
                <w:sz w:val="20"/>
                <w:szCs w:val="20"/>
              </w:rPr>
              <w:t>Проведение мероприятий, направленных на развитие информацион-ной образователь-ной среды</w:t>
            </w:r>
          </w:p>
        </w:tc>
        <w:tc>
          <w:tcPr>
            <w:tcW w:w="425" w:type="dxa"/>
          </w:tcPr>
          <w:p w14:paraId="00D012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14E3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2F70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B21A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5FAC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25D3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FC8C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7199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CB94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7E52B228" w14:textId="77777777" w:rsidTr="00CE3D33">
        <w:trPr>
          <w:trHeight w:val="255"/>
        </w:trPr>
        <w:tc>
          <w:tcPr>
            <w:tcW w:w="421" w:type="dxa"/>
          </w:tcPr>
          <w:p w14:paraId="11DDD66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677DFA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FCBCB2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083D8DE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3C7AB97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B2A6B3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3560EEE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2BA1BC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18C7EDB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86D1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CCCE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D04A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8023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A9EE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EB4F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2738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5DFA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16912BDA" w14:textId="77777777" w:rsidTr="00CE3D33">
        <w:trPr>
          <w:trHeight w:val="765"/>
        </w:trPr>
        <w:tc>
          <w:tcPr>
            <w:tcW w:w="421" w:type="dxa"/>
          </w:tcPr>
          <w:p w14:paraId="45899F3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BADF66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BD24C5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7DC89D8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144FDC6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6C6E9E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280738C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818F9B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мероприятий, направленных на развитие информацион-ной образователь-ной среды</w:t>
            </w:r>
          </w:p>
        </w:tc>
        <w:tc>
          <w:tcPr>
            <w:tcW w:w="425" w:type="dxa"/>
          </w:tcPr>
          <w:p w14:paraId="312FA9E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6026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5CF3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BC04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D614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8CA3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1698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A54E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9161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2017</w:t>
            </w:r>
          </w:p>
        </w:tc>
      </w:tr>
      <w:tr w:rsidR="00A01676" w:rsidRPr="004C15FE" w14:paraId="53DA4497" w14:textId="77777777" w:rsidTr="00CE3D33">
        <w:trPr>
          <w:trHeight w:val="1031"/>
        </w:trPr>
        <w:tc>
          <w:tcPr>
            <w:tcW w:w="421" w:type="dxa"/>
          </w:tcPr>
          <w:p w14:paraId="5A4C063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197326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075DC7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1497471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0A8E843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871E89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64F41FA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46F11C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компьютерно-го оборудования, приобретенно-го для технического сопровожде-ния и информа-ционного наполнения портала Управления образования Администра-ции Северодвинс-ка</w:t>
            </w:r>
          </w:p>
        </w:tc>
        <w:tc>
          <w:tcPr>
            <w:tcW w:w="425" w:type="dxa"/>
          </w:tcPr>
          <w:p w14:paraId="3408C28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C5FD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63D1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2376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35B8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B3B5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01E4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0B2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46E5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183ECB91" w14:textId="77777777" w:rsidTr="00CE3D33">
        <w:trPr>
          <w:trHeight w:val="263"/>
        </w:trPr>
        <w:tc>
          <w:tcPr>
            <w:tcW w:w="421" w:type="dxa"/>
          </w:tcPr>
          <w:p w14:paraId="7786432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4CAF10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88D8CD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9619C6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10B9018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47BFB5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4366495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619724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Количество посещений, обращений граждан на портале Управления образования Администра-ции Северодвинс-ка</w:t>
            </w:r>
          </w:p>
        </w:tc>
        <w:tc>
          <w:tcPr>
            <w:tcW w:w="425" w:type="dxa"/>
          </w:tcPr>
          <w:p w14:paraId="5942643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C4C7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14 680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DE53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15 919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52F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12 972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BA69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14 720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2FF6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14 720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C936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14 720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0BAE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95 361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FF96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1011FF68" w14:textId="77777777" w:rsidTr="00CE3D33">
        <w:trPr>
          <w:trHeight w:val="263"/>
        </w:trPr>
        <w:tc>
          <w:tcPr>
            <w:tcW w:w="421" w:type="dxa"/>
          </w:tcPr>
          <w:p w14:paraId="3C143E8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FAFE4D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9EAC22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4E26447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2D1DEA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FA7724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05D8951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DC784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Количество заключенных договоров на оказание услуг по информационному созданию, наполнению и управлению порталом Управления образования</w:t>
            </w:r>
          </w:p>
        </w:tc>
        <w:tc>
          <w:tcPr>
            <w:tcW w:w="425" w:type="dxa"/>
          </w:tcPr>
          <w:p w14:paraId="04FF55B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76AF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CB9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5152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8727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B68F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7892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47AF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D8C7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C8F7F53" w14:textId="77777777" w:rsidTr="00CE3D33">
        <w:trPr>
          <w:trHeight w:val="765"/>
        </w:trPr>
        <w:tc>
          <w:tcPr>
            <w:tcW w:w="421" w:type="dxa"/>
          </w:tcPr>
          <w:p w14:paraId="1D7FF44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0CB03C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75E08F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0D8BEE9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C4CC31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7E41D1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453D0B3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1E4339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Задача: стимулирова-ние творческой активности и профессио-нального развития педагогичес-ких работников</w:t>
            </w:r>
          </w:p>
        </w:tc>
        <w:tc>
          <w:tcPr>
            <w:tcW w:w="425" w:type="dxa"/>
          </w:tcPr>
          <w:p w14:paraId="3A9C164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057C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43 597,4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40B9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24 882,8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C7BD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56 856,6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7A97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37 551,0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E1E1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20 038,0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43D1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20 231,9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900D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394 331,5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2DFC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35C2A339" w14:textId="77777777" w:rsidTr="00CE3D33">
        <w:trPr>
          <w:trHeight w:val="255"/>
        </w:trPr>
        <w:tc>
          <w:tcPr>
            <w:tcW w:w="421" w:type="dxa"/>
          </w:tcPr>
          <w:p w14:paraId="58148F8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7D3425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EA455E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1803A0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1F3F51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B1CBFE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78FA7E2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CC635F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1B12487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3968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42 482,1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1F4C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23 617,7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88AA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55 882,7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BF50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35 152,4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39E2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18 646,8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8161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18 735,0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43FD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382 621,7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283A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4AD4CFEB" w14:textId="77777777" w:rsidTr="00CE3D33">
        <w:trPr>
          <w:trHeight w:val="255"/>
        </w:trPr>
        <w:tc>
          <w:tcPr>
            <w:tcW w:w="421" w:type="dxa"/>
          </w:tcPr>
          <w:p w14:paraId="06FC82A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02DC67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723B61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00DA20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360D517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7FC00A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59B2C5A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A54E16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6558B29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83A3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1 115,3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D8D3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1 265,1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F7D4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4ED4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2 398,6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F54F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1 391,2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C87E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5F3B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11 709,8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3B50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46CC8ABE" w14:textId="77777777" w:rsidTr="00CE3D33">
        <w:trPr>
          <w:trHeight w:val="1530"/>
        </w:trPr>
        <w:tc>
          <w:tcPr>
            <w:tcW w:w="421" w:type="dxa"/>
          </w:tcPr>
          <w:p w14:paraId="6139464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D4B19A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5248E3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1670866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5E1270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9A45E2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11BC4FF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053814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Доля руководителей образователь-ных организаций, которые прошли курсы повышения квалификации и/или профессио-нальную переподготов-ку в соответст-вии с ФГОС, от общего количества руководителей образователь-ных организаций</w:t>
            </w:r>
          </w:p>
        </w:tc>
        <w:tc>
          <w:tcPr>
            <w:tcW w:w="425" w:type="dxa"/>
          </w:tcPr>
          <w:p w14:paraId="1E92770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%, не ме-нее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C136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1BE9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AB00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EF2D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6680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203D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B83B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8C72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D099792" w14:textId="77777777" w:rsidTr="00CE3D33">
        <w:trPr>
          <w:trHeight w:val="1785"/>
        </w:trPr>
        <w:tc>
          <w:tcPr>
            <w:tcW w:w="421" w:type="dxa"/>
          </w:tcPr>
          <w:p w14:paraId="2FF36C9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89AE22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8E3F76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C97B59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231F178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AD6B1E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197370D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CBCA91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Доля учителей, ведущих учебные часы в начальной школе, которые прошли курсы повышения квалификации и/или профессио-нальную переподготов-ку в соответствии с ФГОС НОО, от общего количества учителей, ведущих учебные часы в начальной школе</w:t>
            </w:r>
          </w:p>
        </w:tc>
        <w:tc>
          <w:tcPr>
            <w:tcW w:w="425" w:type="dxa"/>
          </w:tcPr>
          <w:p w14:paraId="6CAEDD8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%, не ме-нее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52A5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5D1D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F686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57F6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5648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EDEF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CABF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DA40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3D096B9" w14:textId="77777777" w:rsidTr="00CE3D33">
        <w:trPr>
          <w:trHeight w:val="455"/>
        </w:trPr>
        <w:tc>
          <w:tcPr>
            <w:tcW w:w="421" w:type="dxa"/>
          </w:tcPr>
          <w:p w14:paraId="7408BAB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DF0EAD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E6EB9A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28D65E8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2F4D62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5C96F9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5BCAB54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A98E1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Доля учителей, ведущих учебные часы в основной школе, которые прошли курсы повышения квалификации и/или профессио-нальную переподготов-ку в соответст-вии с ФГОС ООО, от общего количества учителей, ведущих учебные часы в основной школе</w:t>
            </w:r>
          </w:p>
        </w:tc>
        <w:tc>
          <w:tcPr>
            <w:tcW w:w="425" w:type="dxa"/>
          </w:tcPr>
          <w:p w14:paraId="260F9F4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%, не ме-нее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E2DF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698B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DE74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F0C4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6C61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9AF4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6119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E46D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1395A4C6" w14:textId="77777777" w:rsidTr="00CE3D33">
        <w:trPr>
          <w:trHeight w:val="1530"/>
        </w:trPr>
        <w:tc>
          <w:tcPr>
            <w:tcW w:w="421" w:type="dxa"/>
          </w:tcPr>
          <w:p w14:paraId="0433115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62D4A8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29072D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7A9331A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BE46AF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4E8AFB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6DAAEB6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115D76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Доля воспитателей дошкольных образователь-ных организаций, которые прошли курсы повышения квалификации и/или профессио-нальную переподготов-ку в соответствии с ФГОС, в общей численности воспитателей</w:t>
            </w:r>
          </w:p>
        </w:tc>
        <w:tc>
          <w:tcPr>
            <w:tcW w:w="425" w:type="dxa"/>
          </w:tcPr>
          <w:p w14:paraId="4DF4CC4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%, не ме-нее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E8FE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4246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665A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7964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C37D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7397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3E4C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C13E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6BA3D5D" w14:textId="77777777" w:rsidTr="00CE3D33">
        <w:trPr>
          <w:trHeight w:val="765"/>
        </w:trPr>
        <w:tc>
          <w:tcPr>
            <w:tcW w:w="421" w:type="dxa"/>
          </w:tcPr>
          <w:p w14:paraId="6EDEF77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AC7E77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207C7A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F8227A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1F382C6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90C332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41225F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7468E2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Администра-тивное мероприя-</w:t>
            </w:r>
          </w:p>
          <w:p w14:paraId="68C854E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тие 3.01. Организация деятельности школы молодого педагога</w:t>
            </w:r>
          </w:p>
        </w:tc>
        <w:tc>
          <w:tcPr>
            <w:tcW w:w="425" w:type="dxa"/>
          </w:tcPr>
          <w:p w14:paraId="686DB03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</w:t>
            </w:r>
          </w:p>
          <w:p w14:paraId="530E958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A806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CEA0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9E22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50DE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3A27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DCFD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AF53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E533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6933DB9" w14:textId="77777777" w:rsidTr="00CE3D33">
        <w:trPr>
          <w:trHeight w:val="1020"/>
        </w:trPr>
        <w:tc>
          <w:tcPr>
            <w:tcW w:w="421" w:type="dxa"/>
          </w:tcPr>
          <w:p w14:paraId="11D10C5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BD2A97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BBB0CF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1EE6E4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30952F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7C097E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29098B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040755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молодых педагогов общеобразова-тельных организаций со стажем до трех лет, принимающих участие в работе школы молодого педагога</w:t>
            </w:r>
          </w:p>
        </w:tc>
        <w:tc>
          <w:tcPr>
            <w:tcW w:w="425" w:type="dxa"/>
          </w:tcPr>
          <w:p w14:paraId="53E3171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06C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5AFB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3253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7CD7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1BB8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2E79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BF17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A1E2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5342052" w14:textId="77777777" w:rsidTr="00CE3D33">
        <w:trPr>
          <w:trHeight w:val="748"/>
        </w:trPr>
        <w:tc>
          <w:tcPr>
            <w:tcW w:w="421" w:type="dxa"/>
          </w:tcPr>
          <w:p w14:paraId="59B3923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8FDF23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1413F4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F2676B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61A4389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41C065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722B4F3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28B636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3.02. </w:t>
            </w:r>
            <w:r w:rsidRPr="004C15FE">
              <w:rPr>
                <w:sz w:val="20"/>
                <w:szCs w:val="20"/>
              </w:rPr>
              <w:t>Предоставле-ние мер социальной поддержки работникам образователь-ных учреждений, в том числе бывшим работникам</w:t>
            </w:r>
          </w:p>
        </w:tc>
        <w:tc>
          <w:tcPr>
            <w:tcW w:w="425" w:type="dxa"/>
          </w:tcPr>
          <w:p w14:paraId="387024B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DDF0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1 115,3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19F6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1 865,1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E05E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3 335,2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5E2C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4 703,5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B024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2566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4 276,3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9584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22 522,8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C71B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0B5D59AE" w14:textId="77777777" w:rsidTr="00CE3D33">
        <w:trPr>
          <w:trHeight w:val="255"/>
        </w:trPr>
        <w:tc>
          <w:tcPr>
            <w:tcW w:w="421" w:type="dxa"/>
          </w:tcPr>
          <w:p w14:paraId="1BC8E0A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45E371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D7516F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7FFF143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7B75FF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0E871F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006A2E9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489058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17A512B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C98B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B539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2B33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2 361,3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29D2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3 721,0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395E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3 160,6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B2D6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3 172,6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A1B9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13 015,5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05E4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158E8D5C" w14:textId="77777777" w:rsidTr="00CE3D33">
        <w:trPr>
          <w:trHeight w:val="255"/>
        </w:trPr>
        <w:tc>
          <w:tcPr>
            <w:tcW w:w="421" w:type="dxa"/>
          </w:tcPr>
          <w:p w14:paraId="17462F2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A8C5EF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624C5A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7BBEBAD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5F12554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D5E147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7D437E8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15AF45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395B7C1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4BF8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1 115,3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4358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1 265,1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51D5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40C3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4A65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F339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1 103,7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A568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9 507,3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782B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6A425EB3" w14:textId="77777777" w:rsidTr="00CE3D33">
        <w:trPr>
          <w:trHeight w:val="606"/>
        </w:trPr>
        <w:tc>
          <w:tcPr>
            <w:tcW w:w="421" w:type="dxa"/>
          </w:tcPr>
          <w:p w14:paraId="18D1C4F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27DD03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FAA507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73DE71D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37C272B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9B7AB1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562AD48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42792E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Расходы за счет средств областного бюджета на возмещение расходов, связанных с реализацией мер социаль-ной поддерж-ки по предостав-лению ком-пенсации расходов на оплату жилых помещений, отопления и освещения педагогичес-ким работникам образователь-ных учреждений в сельской местности, рабочих поселках (поселках городского типа)</w:t>
            </w:r>
          </w:p>
        </w:tc>
        <w:tc>
          <w:tcPr>
            <w:tcW w:w="425" w:type="dxa"/>
          </w:tcPr>
          <w:p w14:paraId="3D3BCF0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15BD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C1D7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3557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A98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1022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C337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E1C0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688F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2016</w:t>
            </w:r>
          </w:p>
        </w:tc>
      </w:tr>
      <w:tr w:rsidR="00A01676" w:rsidRPr="004C15FE" w14:paraId="1571DAF5" w14:textId="77777777" w:rsidTr="00CE3D33">
        <w:trPr>
          <w:trHeight w:val="1031"/>
        </w:trPr>
        <w:tc>
          <w:tcPr>
            <w:tcW w:w="421" w:type="dxa"/>
          </w:tcPr>
          <w:p w14:paraId="0F37DE7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D5EEC4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D9B203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7330595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20E12E3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9B696F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6CCAA1A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4A768F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Расходы за счет средств областного бюджета на предостав-ление мер социальной поддержки квалифициро-ванных специалистов образователь-ных организаций (кроме педагогичес-ких работников), финансируе-мых из местных бюджетов, проживаю-щих и работающих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</w:tcPr>
          <w:p w14:paraId="1571BC1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B6B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2733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A4FA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DC71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C14C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5D21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96DE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9536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2016</w:t>
            </w:r>
          </w:p>
        </w:tc>
      </w:tr>
      <w:tr w:rsidR="00A01676" w:rsidRPr="004C15FE" w14:paraId="017B878C" w14:textId="77777777" w:rsidTr="00CE3D33">
        <w:trPr>
          <w:trHeight w:val="313"/>
        </w:trPr>
        <w:tc>
          <w:tcPr>
            <w:tcW w:w="421" w:type="dxa"/>
          </w:tcPr>
          <w:p w14:paraId="4BE9AD7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EB16EF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7FC1DA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7E09800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D8184E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CD37AC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581A630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75721F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 3.Численность педагогичес-ких работников образователь-ных учреждений в сельской местности, рабочих поселках (поселках городского типа), пользующихся социальной поддержкой по предостав-лению компенсации расходов на оплату жилых помещений, отопления и освещения</w:t>
            </w:r>
          </w:p>
        </w:tc>
        <w:tc>
          <w:tcPr>
            <w:tcW w:w="425" w:type="dxa"/>
          </w:tcPr>
          <w:p w14:paraId="34BF1A0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6972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24CE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CEC3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E0F8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5C3C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52D3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49B7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C905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1DDACFD" w14:textId="77777777" w:rsidTr="00CE3D33">
        <w:trPr>
          <w:trHeight w:val="1035"/>
        </w:trPr>
        <w:tc>
          <w:tcPr>
            <w:tcW w:w="421" w:type="dxa"/>
          </w:tcPr>
          <w:p w14:paraId="7B0BC33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D4D58D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B5634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6529112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382F7E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26E303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583D78C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494FB50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Количество педагогичес-ких работников, получающих компенсацию за наем жилых помещений</w:t>
            </w:r>
          </w:p>
        </w:tc>
        <w:tc>
          <w:tcPr>
            <w:tcW w:w="425" w:type="dxa"/>
          </w:tcPr>
          <w:p w14:paraId="11E1922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FF71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73E4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C9BC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122C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FB49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0A4B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C6E8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90DA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6B6DB26" w14:textId="77777777" w:rsidTr="00CE3D33">
        <w:trPr>
          <w:trHeight w:val="1035"/>
        </w:trPr>
        <w:tc>
          <w:tcPr>
            <w:tcW w:w="421" w:type="dxa"/>
          </w:tcPr>
          <w:p w14:paraId="2042405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8AB796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55CA9C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EE8FBF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2B17556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934110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1D7D433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890F8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Показатель 5. Количество педагогичес-ких работников, получающих компенсацию за проезд на обществен-ном транспорте до места работы, расположен-ной в сельской местности и обратно</w:t>
            </w:r>
          </w:p>
        </w:tc>
        <w:tc>
          <w:tcPr>
            <w:tcW w:w="425" w:type="dxa"/>
          </w:tcPr>
          <w:p w14:paraId="4A260A8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FD93B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D78A3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9D4A4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F5FBD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88611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BFAB1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D1AD7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68F8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675F08EE" w14:textId="77777777" w:rsidTr="00CE3D33">
        <w:trPr>
          <w:trHeight w:val="320"/>
        </w:trPr>
        <w:tc>
          <w:tcPr>
            <w:tcW w:w="421" w:type="dxa"/>
          </w:tcPr>
          <w:p w14:paraId="3001FE3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7838EA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D0384D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B0CEBF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9C599A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CA39E1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1BF4A1B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EC964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Показатель 6. Количество лиц, работаю-щих в муници-пальных обра-зовательных учреждениях, получивших компенсацию, связанную с переездом</w:t>
            </w:r>
          </w:p>
        </w:tc>
        <w:tc>
          <w:tcPr>
            <w:tcW w:w="425" w:type="dxa"/>
          </w:tcPr>
          <w:p w14:paraId="194E603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CD9F7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2D257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C25F5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8CD04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E0851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1DA8E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A25DE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B9CE6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2BA854BE" w14:textId="77777777" w:rsidTr="00CE3D33">
        <w:trPr>
          <w:trHeight w:val="1035"/>
        </w:trPr>
        <w:tc>
          <w:tcPr>
            <w:tcW w:w="421" w:type="dxa"/>
          </w:tcPr>
          <w:p w14:paraId="43E6897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  <w:highlight w:val="green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E33C55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  <w:highlight w:val="green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32655C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  <w:highlight w:val="green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10B6602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  <w:highlight w:val="green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3F92B6D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  <w:highlight w:val="green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A7D42A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  <w:highlight w:val="green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3273C84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highlight w:val="green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ED6448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  <w:highlight w:val="green"/>
              </w:rPr>
            </w:pPr>
            <w:r w:rsidRPr="004C15FE">
              <w:rPr>
                <w:b/>
                <w:bCs/>
                <w:sz w:val="20"/>
                <w:szCs w:val="20"/>
              </w:rPr>
              <w:t>Мероприя-тие 3.03.</w:t>
            </w:r>
            <w:r w:rsidRPr="004C15FE">
              <w:rPr>
                <w:sz w:val="20"/>
                <w:szCs w:val="20"/>
              </w:rPr>
              <w:t xml:space="preserve"> Компенсация расходов на оплату стоимости проезда и провоза багажа к месту использования отпуска и обратно для лиц, работающих в муниципаль-ных организациях сферы образования, финансируе-мых из местного бюджета, и членов их семей</w:t>
            </w:r>
          </w:p>
        </w:tc>
        <w:tc>
          <w:tcPr>
            <w:tcW w:w="425" w:type="dxa"/>
          </w:tcPr>
          <w:p w14:paraId="1D108E0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  <w:highlight w:val="green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5238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  <w:highlight w:val="green"/>
              </w:rPr>
            </w:pPr>
            <w:r w:rsidRPr="004C15FE">
              <w:rPr>
                <w:b/>
                <w:bCs/>
                <w:sz w:val="20"/>
                <w:szCs w:val="20"/>
              </w:rPr>
              <w:t>42 075,3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066A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  <w:highlight w:val="green"/>
              </w:rPr>
            </w:pPr>
            <w:r w:rsidRPr="004C15FE">
              <w:rPr>
                <w:b/>
                <w:bCs/>
                <w:sz w:val="20"/>
                <w:szCs w:val="20"/>
              </w:rPr>
              <w:t>22 864,4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EFD7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  <w:highlight w:val="green"/>
              </w:rPr>
            </w:pPr>
            <w:r w:rsidRPr="004C15FE">
              <w:rPr>
                <w:b/>
                <w:bCs/>
                <w:sz w:val="20"/>
                <w:szCs w:val="20"/>
              </w:rPr>
              <w:t>53 221,3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FA91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  <w:highlight w:val="green"/>
              </w:rPr>
            </w:pPr>
            <w:r w:rsidRPr="004C15FE">
              <w:rPr>
                <w:b/>
                <w:bCs/>
                <w:sz w:val="20"/>
                <w:szCs w:val="20"/>
              </w:rPr>
              <w:t>30 436,1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764F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  <w:highlight w:val="green"/>
              </w:rPr>
            </w:pPr>
            <w:r w:rsidRPr="004C15FE">
              <w:rPr>
                <w:b/>
                <w:bCs/>
                <w:sz w:val="20"/>
                <w:szCs w:val="20"/>
              </w:rPr>
              <w:t>15 005,0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8869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  <w:highlight w:val="green"/>
              </w:rPr>
            </w:pPr>
            <w:r w:rsidRPr="004C15FE">
              <w:rPr>
                <w:b/>
                <w:bCs/>
                <w:sz w:val="20"/>
                <w:szCs w:val="20"/>
              </w:rPr>
              <w:t>15 005,0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FE6D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  <w:highlight w:val="green"/>
              </w:rPr>
            </w:pPr>
            <w:r w:rsidRPr="004C15FE">
              <w:rPr>
                <w:b/>
                <w:bCs/>
                <w:sz w:val="20"/>
                <w:szCs w:val="20"/>
              </w:rPr>
              <w:t>286 645,0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7580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  <w:highlight w:val="green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7A1853CA" w14:textId="77777777" w:rsidTr="00CE3D33">
        <w:trPr>
          <w:trHeight w:val="440"/>
        </w:trPr>
        <w:tc>
          <w:tcPr>
            <w:tcW w:w="421" w:type="dxa"/>
          </w:tcPr>
          <w:p w14:paraId="73C7B4D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F71A8A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6609F0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3C1D9D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ECFB29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103841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4EEECDB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A56557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1D18D53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7D6C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42 075,3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659B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22 864,4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BC24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53 221,3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8011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  <w:highlight w:val="green"/>
              </w:rPr>
            </w:pPr>
            <w:r w:rsidRPr="004C15FE">
              <w:rPr>
                <w:b/>
                <w:bCs/>
                <w:sz w:val="20"/>
                <w:szCs w:val="20"/>
              </w:rPr>
              <w:t>30 436,1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FBD0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  <w:highlight w:val="green"/>
              </w:rPr>
            </w:pPr>
            <w:r w:rsidRPr="004C15FE">
              <w:rPr>
                <w:b/>
                <w:bCs/>
                <w:sz w:val="20"/>
                <w:szCs w:val="20"/>
              </w:rPr>
              <w:t>15 005,0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2B8C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  <w:highlight w:val="green"/>
              </w:rPr>
            </w:pPr>
            <w:r w:rsidRPr="004C15FE">
              <w:rPr>
                <w:b/>
                <w:bCs/>
                <w:sz w:val="20"/>
                <w:szCs w:val="20"/>
              </w:rPr>
              <w:t>15 005,0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7E6A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  <w:highlight w:val="green"/>
              </w:rPr>
            </w:pPr>
            <w:r w:rsidRPr="004C15FE">
              <w:rPr>
                <w:b/>
                <w:bCs/>
                <w:sz w:val="20"/>
                <w:szCs w:val="20"/>
              </w:rPr>
              <w:t>286 645,0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8D3F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0294D7F9" w14:textId="77777777" w:rsidTr="00CE3D33">
        <w:trPr>
          <w:trHeight w:val="255"/>
        </w:trPr>
        <w:tc>
          <w:tcPr>
            <w:tcW w:w="421" w:type="dxa"/>
          </w:tcPr>
          <w:p w14:paraId="12535AE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2D326C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982CE5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4A32049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BE6144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4A4CD5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0165A16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2EE95E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Объем расходов за счет средств местного бюджета, выделенных образователь-ным организациям, реализующим дошкольное образование, на компен-сацию расходов на оплату стоимости проезда и провоза багажа к месту использования отпуска и обратно для лиц, работающих в этих организациях, финансируе-мых из местного бюджета, и членов их семей</w:t>
            </w:r>
          </w:p>
        </w:tc>
        <w:tc>
          <w:tcPr>
            <w:tcW w:w="425" w:type="dxa"/>
          </w:tcPr>
          <w:p w14:paraId="05F8DD4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тыс.руб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E2B3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D08E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B6A5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AB4E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B48C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3D6F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B291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19 422,6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4ED6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2016</w:t>
            </w:r>
          </w:p>
        </w:tc>
      </w:tr>
      <w:tr w:rsidR="00A01676" w:rsidRPr="004C15FE" w14:paraId="4AB58504" w14:textId="77777777" w:rsidTr="00CE3D33">
        <w:trPr>
          <w:trHeight w:val="1255"/>
        </w:trPr>
        <w:tc>
          <w:tcPr>
            <w:tcW w:w="421" w:type="dxa"/>
          </w:tcPr>
          <w:p w14:paraId="232E247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C3A3EE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18CFC7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8BD359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DBCF68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54BA19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21830F4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BEEB09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Объем расходов за счет средств местного бюджета, выделенных общеобразова-тельным организациям, организациям дополнитель-ного образования на компенса-цию расходов на оплату стоимости проезда и провоза багажа к месту использования отпуска и обратно для лиц, работающих в этих организациях, финансируе-мых из местного бюджета, и членов их семей</w:t>
            </w:r>
          </w:p>
        </w:tc>
        <w:tc>
          <w:tcPr>
            <w:tcW w:w="425" w:type="dxa"/>
          </w:tcPr>
          <w:p w14:paraId="4EF9BD3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тыс.руб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BD1F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2264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2505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0494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833C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77DB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D905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15 629,9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75DC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2016</w:t>
            </w:r>
          </w:p>
        </w:tc>
      </w:tr>
      <w:tr w:rsidR="00A01676" w:rsidRPr="004C15FE" w14:paraId="1DF45AC5" w14:textId="77777777" w:rsidTr="00CE3D33">
        <w:trPr>
          <w:trHeight w:val="972"/>
        </w:trPr>
        <w:tc>
          <w:tcPr>
            <w:tcW w:w="421" w:type="dxa"/>
          </w:tcPr>
          <w:p w14:paraId="30BCCFA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6782F4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BB9EA2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065847E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03CA9D0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EF67C3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21083B0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3CE18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 3.Численность работников образователь-ных организаций, реализующих дошкольное образование, и членов их семей, имеющих право на компенса-цию расходов на оплату стоимости проезда и провоза багажа к месту использования отпуска и обратно</w:t>
            </w:r>
          </w:p>
        </w:tc>
        <w:tc>
          <w:tcPr>
            <w:tcW w:w="425" w:type="dxa"/>
          </w:tcPr>
          <w:p w14:paraId="249CF0D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11D8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1 560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7D78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45B6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1 717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3D7A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1 894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451C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2C0D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C349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10 981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A643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74C48FD" w14:textId="77777777" w:rsidTr="00CE3D33">
        <w:trPr>
          <w:trHeight w:val="1530"/>
        </w:trPr>
        <w:tc>
          <w:tcPr>
            <w:tcW w:w="421" w:type="dxa"/>
          </w:tcPr>
          <w:p w14:paraId="424AEC8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F615F9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59CB96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4882BD2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5A9F553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D95D75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6873A1D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715730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 4.Численность работников общеобразова-тельных организаций и членов их семей, имеющих право на компенса-цию расходов на оплату стоимости проезда и провоза багажа к месту использования отпуска и обратно</w:t>
            </w:r>
          </w:p>
        </w:tc>
        <w:tc>
          <w:tcPr>
            <w:tcW w:w="425" w:type="dxa"/>
          </w:tcPr>
          <w:p w14:paraId="4CEAA1E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28E0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0BF8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13F7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1 125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D923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1 258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0740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0BF4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62B1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6 950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F91E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F90C671" w14:textId="77777777" w:rsidTr="00CE3D33">
        <w:trPr>
          <w:trHeight w:val="263"/>
        </w:trPr>
        <w:tc>
          <w:tcPr>
            <w:tcW w:w="421" w:type="dxa"/>
          </w:tcPr>
          <w:p w14:paraId="4499137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F8C71F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9FC808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6DC4BB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3C51383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2E6918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14:paraId="326A22C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2CC4858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5. Численность работников организаций дополнитель-ного образования и членов их семей, имеющих право на компенса-цию расходов на оплату стоимости проезда и провоза багажа к месту использования отпуска и обратно</w:t>
            </w:r>
          </w:p>
        </w:tc>
        <w:tc>
          <w:tcPr>
            <w:tcW w:w="425" w:type="dxa"/>
          </w:tcPr>
          <w:p w14:paraId="0A4475F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DAB3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D4E5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2594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71F0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E388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B0C3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0D29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1 260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C4D5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DC92A23" w14:textId="77777777" w:rsidTr="00CE3D33">
        <w:trPr>
          <w:trHeight w:val="1164"/>
        </w:trPr>
        <w:tc>
          <w:tcPr>
            <w:tcW w:w="421" w:type="dxa"/>
          </w:tcPr>
          <w:p w14:paraId="2019DF3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B94950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E24E2F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822E50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DB9478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7FB291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59653A8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B82B2E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3.04. </w:t>
            </w:r>
            <w:r w:rsidRPr="004C15FE">
              <w:rPr>
                <w:sz w:val="20"/>
                <w:szCs w:val="20"/>
              </w:rPr>
              <w:t>Проведение мероприятий, направленных на стимулиро-вание творческой активности и профессио-нального развития педагогичес-ких работников</w:t>
            </w:r>
          </w:p>
        </w:tc>
        <w:tc>
          <w:tcPr>
            <w:tcW w:w="425" w:type="dxa"/>
          </w:tcPr>
          <w:p w14:paraId="0015C5F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89F9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E942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5B9A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F818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8CD5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97BE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276A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2 726,4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FA21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1CB2FE89" w14:textId="77777777" w:rsidTr="00CE3D33">
        <w:trPr>
          <w:trHeight w:val="489"/>
        </w:trPr>
        <w:tc>
          <w:tcPr>
            <w:tcW w:w="421" w:type="dxa"/>
          </w:tcPr>
          <w:p w14:paraId="696250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BC5FBF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55F207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D6D863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DC2D81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6E93B6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7C98D61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E599A2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1E7C932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7159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41F7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706D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F642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2804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0795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BCC0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2 726,4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E348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12C8D2D9" w14:textId="77777777" w:rsidTr="00CE3D33">
        <w:trPr>
          <w:trHeight w:val="255"/>
        </w:trPr>
        <w:tc>
          <w:tcPr>
            <w:tcW w:w="421" w:type="dxa"/>
          </w:tcPr>
          <w:p w14:paraId="19DB843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56D1A6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59A15F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34981F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60AD2E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849549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203EDD9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6C73D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Показатель 1. Количество педагогичес-ких работников, принявших участие в муниципаль-ных этапах конкурсов педагогичес-кого мастерства </w:t>
            </w:r>
          </w:p>
        </w:tc>
        <w:tc>
          <w:tcPr>
            <w:tcW w:w="425" w:type="dxa"/>
          </w:tcPr>
          <w:p w14:paraId="448F1CF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6CB7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802E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4F32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0C35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36FF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C5FB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1577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50B2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2510CAB" w14:textId="77777777" w:rsidTr="00CE3D33">
        <w:trPr>
          <w:trHeight w:val="1020"/>
        </w:trPr>
        <w:tc>
          <w:tcPr>
            <w:tcW w:w="421" w:type="dxa"/>
          </w:tcPr>
          <w:p w14:paraId="3D4D8AD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2D493A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030577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2997364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2909624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80B677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188D839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7FD402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Численность педагогов образователь-ных организаций, принявших участие в научно-практических конференциях, педагогичес-ких чтениях, фестивалях, форумах различного уровня</w:t>
            </w:r>
          </w:p>
        </w:tc>
        <w:tc>
          <w:tcPr>
            <w:tcW w:w="425" w:type="dxa"/>
          </w:tcPr>
          <w:p w14:paraId="1991B51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BEB7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45CF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E4BF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40D7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5F29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93D1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95CD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B9AD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EF5F6F1" w14:textId="77777777" w:rsidTr="00CE3D33">
        <w:trPr>
          <w:trHeight w:val="1275"/>
        </w:trPr>
        <w:tc>
          <w:tcPr>
            <w:tcW w:w="421" w:type="dxa"/>
          </w:tcPr>
          <w:p w14:paraId="3A5FC3A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6E2AF9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1773BB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163A27E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501AB08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AF1EC9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1E0DA79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CE2D35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Количество участников руководящих и педагогичес-ких работников ежегодной муниципаль-ной педагогичес-кой конференции</w:t>
            </w:r>
          </w:p>
        </w:tc>
        <w:tc>
          <w:tcPr>
            <w:tcW w:w="425" w:type="dxa"/>
          </w:tcPr>
          <w:p w14:paraId="74D2DD7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6F9C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9B96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9E03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C2C6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00D4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A874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3AB5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1 380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21E6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1D7A457D" w14:textId="77777777" w:rsidTr="00CE3D33">
        <w:trPr>
          <w:trHeight w:val="1275"/>
        </w:trPr>
        <w:tc>
          <w:tcPr>
            <w:tcW w:w="421" w:type="dxa"/>
          </w:tcPr>
          <w:p w14:paraId="2D0F4FF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F7CB85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EB7A44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62577F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677AEC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878A15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" w:type="dxa"/>
          </w:tcPr>
          <w:p w14:paraId="76D1940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2927E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4. Количество педагогических работников, прошедших обучение по программам дополнительного образования педагогических кадров в сфере информационных технологий</w:t>
            </w:r>
          </w:p>
        </w:tc>
        <w:tc>
          <w:tcPr>
            <w:tcW w:w="425" w:type="dxa"/>
          </w:tcPr>
          <w:p w14:paraId="02EC0AC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7446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8B6E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EB52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9952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AF0A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EEC1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1 500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41BD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3 600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C55F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D5F6DE2" w14:textId="77777777" w:rsidTr="00CE3D33">
        <w:trPr>
          <w:trHeight w:val="121"/>
        </w:trPr>
        <w:tc>
          <w:tcPr>
            <w:tcW w:w="421" w:type="dxa"/>
          </w:tcPr>
          <w:p w14:paraId="76C889B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657883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710BCD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0829FD7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DEDAB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1CF9B1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047E210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5C577D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3.05. </w:t>
            </w:r>
            <w:r w:rsidRPr="004C15FE">
              <w:rPr>
                <w:sz w:val="20"/>
                <w:szCs w:val="20"/>
              </w:rPr>
              <w:t>Предос-тавление доплаты низкооплачи-ваемым работникам, занятым на полной ставке в муниципаль-ных бюджетных и автономных учреждениях, до минималь-ного размера, установленно-го законода-тельством</w:t>
            </w:r>
          </w:p>
        </w:tc>
        <w:tc>
          <w:tcPr>
            <w:tcW w:w="425" w:type="dxa"/>
          </w:tcPr>
          <w:p w14:paraId="339411D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DDDC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2896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E8B1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AB43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F968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F04B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4155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79 290,9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0A5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A01676" w:rsidRPr="004C15FE" w14:paraId="499EE394" w14:textId="77777777" w:rsidTr="00CE3D33">
        <w:trPr>
          <w:trHeight w:val="419"/>
        </w:trPr>
        <w:tc>
          <w:tcPr>
            <w:tcW w:w="421" w:type="dxa"/>
          </w:tcPr>
          <w:p w14:paraId="01077A9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6F7376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514E22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2D35BE7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01D7A7F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95385A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243C6F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D95BBA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344DEF0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6EFA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5926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EF32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308A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0585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AFCA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C02E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79 290,9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7A55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A01676" w:rsidRPr="004C15FE" w14:paraId="3E05B1A7" w14:textId="77777777" w:rsidTr="00CE3D33">
        <w:trPr>
          <w:trHeight w:val="255"/>
        </w:trPr>
        <w:tc>
          <w:tcPr>
            <w:tcW w:w="421" w:type="dxa"/>
          </w:tcPr>
          <w:p w14:paraId="6F8D90F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4FF124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86DBAD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4A66E2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0FDD8F8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1D856C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14:paraId="2386129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984262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Средняя численность работников муниципаль-ных бюджетных и автономных учреждений, которым предоставлена  доплата до минималь-ного размера, установленно-го законода-тельством</w:t>
            </w:r>
          </w:p>
        </w:tc>
        <w:tc>
          <w:tcPr>
            <w:tcW w:w="425" w:type="dxa"/>
          </w:tcPr>
          <w:p w14:paraId="0DB9D88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48BC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26DB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7CFF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1D8F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DB9A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8E6E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0249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2 068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8461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2017</w:t>
            </w:r>
          </w:p>
        </w:tc>
      </w:tr>
      <w:tr w:rsidR="00A01676" w:rsidRPr="004C15FE" w14:paraId="6D0ED4AE" w14:textId="77777777" w:rsidTr="00CE3D33">
        <w:trPr>
          <w:trHeight w:val="889"/>
        </w:trPr>
        <w:tc>
          <w:tcPr>
            <w:tcW w:w="421" w:type="dxa"/>
          </w:tcPr>
          <w:p w14:paraId="7B7D309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CBD979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06DAFE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6B0243A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50E943F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FE22C4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42C9AB2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B8180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3.06. </w:t>
            </w:r>
            <w:r w:rsidRPr="004C15FE">
              <w:rPr>
                <w:sz w:val="20"/>
                <w:szCs w:val="20"/>
              </w:rPr>
              <w:t>Обеспечение условий для развития кадрового потенциала муниципаль-ных образо-вательных организаций</w:t>
            </w:r>
          </w:p>
        </w:tc>
        <w:tc>
          <w:tcPr>
            <w:tcW w:w="425" w:type="dxa"/>
          </w:tcPr>
          <w:p w14:paraId="2A7F10C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441C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CE0D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B492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1AF2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2 023,0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9A3D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04BB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6BEE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3 146,4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62F3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2024</w:t>
            </w:r>
          </w:p>
        </w:tc>
      </w:tr>
      <w:tr w:rsidR="00A01676" w:rsidRPr="004C15FE" w14:paraId="7D428AD8" w14:textId="77777777" w:rsidTr="00CE3D33">
        <w:trPr>
          <w:trHeight w:val="498"/>
        </w:trPr>
        <w:tc>
          <w:tcPr>
            <w:tcW w:w="421" w:type="dxa"/>
          </w:tcPr>
          <w:p w14:paraId="6D0206C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1CAEBF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0CB3D5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6FFC3D6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3ACD1F6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A3B14E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779EA5C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49DF4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5906FAC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0BF7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F655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FC4B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9D7C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606,9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8A5F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3F46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4276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943,9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86A4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2024</w:t>
            </w:r>
          </w:p>
        </w:tc>
      </w:tr>
      <w:tr w:rsidR="00A01676" w:rsidRPr="004C15FE" w14:paraId="7B3FFE46" w14:textId="77777777" w:rsidTr="00CE3D33">
        <w:trPr>
          <w:trHeight w:val="255"/>
        </w:trPr>
        <w:tc>
          <w:tcPr>
            <w:tcW w:w="421" w:type="dxa"/>
          </w:tcPr>
          <w:p w14:paraId="7CD58B3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74B65E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291E29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01AE2B6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11C4980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E098E4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0FA31D3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FA3C8D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495E1EA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BC2D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F875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82B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DD71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1 416,1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01F9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9704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4218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2 202,5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7804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2024</w:t>
            </w:r>
          </w:p>
        </w:tc>
      </w:tr>
      <w:tr w:rsidR="00A01676" w:rsidRPr="004C15FE" w14:paraId="53439CF8" w14:textId="77777777" w:rsidTr="00CE3D33">
        <w:trPr>
          <w:trHeight w:val="765"/>
        </w:trPr>
        <w:tc>
          <w:tcPr>
            <w:tcW w:w="421" w:type="dxa"/>
          </w:tcPr>
          <w:p w14:paraId="610ABA4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3989FD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138CC7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B09485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6E296AF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5F9E13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1E41160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F7D73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Показатель 1. Доля обучаю-щихся, пос-тупивших в образова-тельные орга-низации выс-шего образо-вания в пре-делах квоты приема на це-левое обуче-ние, обучаю-щихся по оч-ной форме обучения по образова-тельным программам высшего образования – программам бакалавриата по специаль-ностям, нап-равлениям подготовки, входящим в укрупнен-ную группу специальнос-тей и направ-лений подго-товки 44.00.00 «Образование </w:t>
            </w:r>
            <w:r w:rsidRPr="004C15FE">
              <w:rPr>
                <w:sz w:val="20"/>
                <w:szCs w:val="20"/>
              </w:rPr>
              <w:br/>
              <w:t>и педагоги-ческие науки», заключивших договор о це-левом обуче-нии с Адми-нистрацией Северодвинс-ка (по отноше-нию к преды-дущему году)</w:t>
            </w:r>
          </w:p>
        </w:tc>
        <w:tc>
          <w:tcPr>
            <w:tcW w:w="425" w:type="dxa"/>
          </w:tcPr>
          <w:p w14:paraId="5C08922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</w:p>
          <w:p w14:paraId="4FDACF75" w14:textId="77777777" w:rsidR="00A01676" w:rsidRPr="004C15FE" w:rsidRDefault="00A01676" w:rsidP="00A01676">
            <w:pPr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  <w:p w14:paraId="1855A2AF" w14:textId="77777777" w:rsidR="00A01676" w:rsidRPr="004C15FE" w:rsidRDefault="00A01676" w:rsidP="00A016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ECB9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6678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DAA6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F636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41C8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88D1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A726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4476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866D8EC" w14:textId="77777777" w:rsidTr="00CE3D33">
        <w:trPr>
          <w:trHeight w:val="1020"/>
        </w:trPr>
        <w:tc>
          <w:tcPr>
            <w:tcW w:w="421" w:type="dxa"/>
          </w:tcPr>
          <w:p w14:paraId="63E9C78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A98C3C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19AE66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E850F9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31B3497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615B2D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14:paraId="4979E74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AB339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Доля обуча-ющихся, пос-тупивших в образова-тельные орга-низации выс-шего образо-вания в преде-лах квоты приема на це-левое обуче-ние, обучаю-щихся по оч-ной форме обучения по образова-тельным прог-раммам выс-шего образо-вания – прог-раммам бака-лавриата по специаль-ностям, нап-равлениям подготовки, входящим в укрупнен-ную группу специальнос-тей и направ-лений подго-товки 44.00.00 «Образование и педагогичес-кие науки», заключивших договор о це-левом обуче-нии с город-ским округом «Северод-винск», получивших льготу</w:t>
            </w:r>
          </w:p>
        </w:tc>
        <w:tc>
          <w:tcPr>
            <w:tcW w:w="425" w:type="dxa"/>
          </w:tcPr>
          <w:p w14:paraId="16E7E22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CD7E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28C0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3F39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3CC8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A427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5A16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CFCA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45FA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188760E9" w14:textId="77777777" w:rsidTr="00CE3D33">
        <w:trPr>
          <w:trHeight w:val="1275"/>
        </w:trPr>
        <w:tc>
          <w:tcPr>
            <w:tcW w:w="421" w:type="dxa"/>
          </w:tcPr>
          <w:p w14:paraId="0C9C99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EAFE99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DA2232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002C21A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381304D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CAC8BE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1280448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DD1FBE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Задача: формирова-ние муниципаль-ной системы независимой оценки качества образования</w:t>
            </w:r>
          </w:p>
        </w:tc>
        <w:tc>
          <w:tcPr>
            <w:tcW w:w="425" w:type="dxa"/>
          </w:tcPr>
          <w:p w14:paraId="5BB9DFB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7CFD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E121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9277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CE18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47B1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3F28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33E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2 600,8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11A3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78F41DCA" w14:textId="77777777" w:rsidTr="00CE3D33">
        <w:trPr>
          <w:trHeight w:val="505"/>
        </w:trPr>
        <w:tc>
          <w:tcPr>
            <w:tcW w:w="421" w:type="dxa"/>
          </w:tcPr>
          <w:p w14:paraId="1C9D959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47FF47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BD1EDF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FA3F9A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30AE118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0E2496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2427799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197183E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32DD34A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9529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3457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D174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32DA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1DB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DB7F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79CE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2 600,8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B34C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1E202400" w14:textId="77777777" w:rsidTr="00CE3D33">
        <w:trPr>
          <w:trHeight w:val="181"/>
        </w:trPr>
        <w:tc>
          <w:tcPr>
            <w:tcW w:w="421" w:type="dxa"/>
          </w:tcPr>
          <w:p w14:paraId="4827BF7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7E87C5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CF7D09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7A0A957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0314B0E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BD34A1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03CE025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13D887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Доля обучающихся, охваченных мониторинго-выми исследования-ми образователь-ных достижений</w:t>
            </w:r>
          </w:p>
        </w:tc>
        <w:tc>
          <w:tcPr>
            <w:tcW w:w="425" w:type="dxa"/>
          </w:tcPr>
          <w:p w14:paraId="00AA3A6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EE86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62AE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8DEC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8893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42B2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8C89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43CF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4CB1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EB5C4F8" w14:textId="77777777" w:rsidTr="00CE3D33">
        <w:trPr>
          <w:trHeight w:val="539"/>
        </w:trPr>
        <w:tc>
          <w:tcPr>
            <w:tcW w:w="421" w:type="dxa"/>
          </w:tcPr>
          <w:p w14:paraId="5211C40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E9A2AF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B6E36B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E3507A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33738C5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2DB33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5E4A1C0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C231E0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 Доля образователь-ных организаций, участвующих в независимой оценке качества работы муниципаль-ных образователь-ных организаций</w:t>
            </w:r>
          </w:p>
        </w:tc>
        <w:tc>
          <w:tcPr>
            <w:tcW w:w="425" w:type="dxa"/>
          </w:tcPr>
          <w:p w14:paraId="4A43BD5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2D74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93BC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7D0C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07F8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99B8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0BEC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369E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290B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453FD03A" w14:textId="77777777" w:rsidTr="00CE3D33">
        <w:trPr>
          <w:trHeight w:val="300"/>
        </w:trPr>
        <w:tc>
          <w:tcPr>
            <w:tcW w:w="421" w:type="dxa"/>
          </w:tcPr>
          <w:p w14:paraId="4E5242C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4D96AB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3E0E4A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45B178A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446F1E5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5EB26B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593884F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852770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Администра-тивное мероприя-</w:t>
            </w:r>
          </w:p>
          <w:p w14:paraId="3EAC822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тие 4.01. Разработка и внедрение нормативных правовых актов по вопросам независимой системы оценки качества работы в сфере образования Северодвинс-ка</w:t>
            </w:r>
          </w:p>
        </w:tc>
        <w:tc>
          <w:tcPr>
            <w:tcW w:w="425" w:type="dxa"/>
          </w:tcPr>
          <w:p w14:paraId="7B0A311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</w:t>
            </w:r>
          </w:p>
          <w:p w14:paraId="510A232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3B3A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F429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A748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5E2A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5A2B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05C9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BD37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D075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3730D0D8" w14:textId="77777777" w:rsidTr="00CE3D33">
        <w:trPr>
          <w:trHeight w:val="1275"/>
        </w:trPr>
        <w:tc>
          <w:tcPr>
            <w:tcW w:w="421" w:type="dxa"/>
          </w:tcPr>
          <w:p w14:paraId="3C24145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F2C39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EAE4C6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2FB7384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22F7FD7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EC2FAF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921EB6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550D84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разработан-ных нормативных правовых актов об организации независимой системы оценки качества муниципаль-ных образователь-ных организаций</w:t>
            </w:r>
          </w:p>
        </w:tc>
        <w:tc>
          <w:tcPr>
            <w:tcW w:w="425" w:type="dxa"/>
          </w:tcPr>
          <w:p w14:paraId="69864AC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еди-ниц,                  не ме-нее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E869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EE6D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B7E1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1B92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839B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A548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9AA5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8A9A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53FBCBF9" w14:textId="77777777" w:rsidTr="00CE3D33">
        <w:trPr>
          <w:trHeight w:val="1275"/>
        </w:trPr>
        <w:tc>
          <w:tcPr>
            <w:tcW w:w="421" w:type="dxa"/>
          </w:tcPr>
          <w:p w14:paraId="66C8C76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F96D1E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8002F3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A201AB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1CAD87C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83E474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840C61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7FCE1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 xml:space="preserve">Показатель 2. Количество муниципаль-ных образователь-ных организаций, участвующих в мониторин-ге, рейтинге </w:t>
            </w:r>
          </w:p>
        </w:tc>
        <w:tc>
          <w:tcPr>
            <w:tcW w:w="425" w:type="dxa"/>
          </w:tcPr>
          <w:p w14:paraId="0B6FA08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E758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0442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3E3F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D330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A70A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06E7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B97A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7127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168330D0" w14:textId="77777777" w:rsidTr="00CE3D33">
        <w:trPr>
          <w:trHeight w:val="464"/>
        </w:trPr>
        <w:tc>
          <w:tcPr>
            <w:tcW w:w="421" w:type="dxa"/>
          </w:tcPr>
          <w:p w14:paraId="7DCCF59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AF6451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4C4ABC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7FE4B1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5193260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5273D6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1D6C58B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09511D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Мероприя-тие 4.02. </w:t>
            </w:r>
            <w:r w:rsidRPr="004C15FE">
              <w:rPr>
                <w:sz w:val="20"/>
                <w:szCs w:val="20"/>
              </w:rPr>
              <w:t>Приобретение  оборудования  и расходных материалов для технического обеспечения деятельности по формирова-нию системы независимой оценки качества образования</w:t>
            </w:r>
          </w:p>
        </w:tc>
        <w:tc>
          <w:tcPr>
            <w:tcW w:w="425" w:type="dxa"/>
          </w:tcPr>
          <w:p w14:paraId="51DA546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3B69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0EF9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5205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5ABC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CB24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07A0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354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2 600,8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344C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078B4F64" w14:textId="77777777" w:rsidTr="00CE3D33">
        <w:trPr>
          <w:trHeight w:val="255"/>
        </w:trPr>
        <w:tc>
          <w:tcPr>
            <w:tcW w:w="421" w:type="dxa"/>
          </w:tcPr>
          <w:p w14:paraId="41F44D6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449C72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D69E42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261B25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090359B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096B95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11505CD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5305E2E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23DF2A2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14A1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48DC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122,2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0E0D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D889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EF54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59E5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EDE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2 600,8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BF03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50548EAA" w14:textId="77777777" w:rsidTr="00CE3D33">
        <w:trPr>
          <w:trHeight w:val="255"/>
        </w:trPr>
        <w:tc>
          <w:tcPr>
            <w:tcW w:w="421" w:type="dxa"/>
          </w:tcPr>
          <w:p w14:paraId="067167E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7ABC1B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333572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03A4676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55200FF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A117B5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1BB618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3E4C91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оборудования,  приобретенно-го для технического обеспечения деятельности по формирова-нию системы независимой оценки качества образования</w:t>
            </w:r>
          </w:p>
        </w:tc>
        <w:tc>
          <w:tcPr>
            <w:tcW w:w="425" w:type="dxa"/>
          </w:tcPr>
          <w:p w14:paraId="6B02C23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23396" w14:textId="77777777" w:rsidR="00A01676" w:rsidRPr="004C15FE" w:rsidRDefault="00A01676" w:rsidP="00A016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C15FE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1FFE5" w14:textId="77777777" w:rsidR="00A01676" w:rsidRPr="004C15FE" w:rsidRDefault="00A01676" w:rsidP="00A016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2DE71" w14:textId="77777777" w:rsidR="00A01676" w:rsidRPr="004C15FE" w:rsidRDefault="00A01676" w:rsidP="00A016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C5E68" w14:textId="77777777" w:rsidR="00A01676" w:rsidRPr="004C15FE" w:rsidRDefault="00A01676" w:rsidP="00A016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C15F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E8EF4" w14:textId="77777777" w:rsidR="00A01676" w:rsidRPr="004C15FE" w:rsidRDefault="00A01676" w:rsidP="00A016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C15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EF1F1" w14:textId="77777777" w:rsidR="00A01676" w:rsidRPr="004C15FE" w:rsidRDefault="00A01676" w:rsidP="00A016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C15F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9971" w14:textId="77777777" w:rsidR="00A01676" w:rsidRPr="004C15FE" w:rsidRDefault="00A01676" w:rsidP="00A0167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C15FE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F7DA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2023</w:t>
            </w:r>
          </w:p>
        </w:tc>
      </w:tr>
      <w:tr w:rsidR="00A01676" w:rsidRPr="004C15FE" w14:paraId="2CD7A6E7" w14:textId="77777777" w:rsidTr="00CE3D33">
        <w:trPr>
          <w:trHeight w:val="255"/>
        </w:trPr>
        <w:tc>
          <w:tcPr>
            <w:tcW w:w="421" w:type="dxa"/>
          </w:tcPr>
          <w:p w14:paraId="56F1FA8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C25070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38B664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25E0216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226EB50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C22A48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280DCB1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3435369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2. Количество расходных материалов, приобретен-ных для технического обеспечения деятельности по формирова-нию системы независимой оценки качества образования</w:t>
            </w:r>
          </w:p>
        </w:tc>
        <w:tc>
          <w:tcPr>
            <w:tcW w:w="425" w:type="dxa"/>
          </w:tcPr>
          <w:p w14:paraId="787BA3F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DBFD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4E8F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AAB2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55D2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2598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2A0FC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6BBD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FF35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2023</w:t>
            </w:r>
          </w:p>
        </w:tc>
      </w:tr>
      <w:tr w:rsidR="00A01676" w:rsidRPr="004C15FE" w14:paraId="7C9EBB61" w14:textId="77777777" w:rsidTr="00CE3D33">
        <w:trPr>
          <w:trHeight w:val="1275"/>
        </w:trPr>
        <w:tc>
          <w:tcPr>
            <w:tcW w:w="421" w:type="dxa"/>
          </w:tcPr>
          <w:p w14:paraId="682AB24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90616C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9A480A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06E733A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6EB6142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A2F8DE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6D64D02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F93640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3. Количество заключенных договоров на оказание услуг по под-держке фор-мирования ад-ресных прог-рамм развития муниципаль-ной системы образования</w:t>
            </w:r>
          </w:p>
        </w:tc>
        <w:tc>
          <w:tcPr>
            <w:tcW w:w="425" w:type="dxa"/>
          </w:tcPr>
          <w:p w14:paraId="647243E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4C8F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DAA5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C3E1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7EA6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9362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F7F3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01CE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26F9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8D25053" w14:textId="77777777" w:rsidTr="00CE3D33">
        <w:trPr>
          <w:trHeight w:val="447"/>
        </w:trPr>
        <w:tc>
          <w:tcPr>
            <w:tcW w:w="421" w:type="dxa"/>
          </w:tcPr>
          <w:p w14:paraId="708770C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6FF25F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56139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0DEF32E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2C80046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635F0B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1E6125C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FF40A9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 xml:space="preserve">Обеспечи-вающая подпрограм-ма </w:t>
            </w:r>
          </w:p>
        </w:tc>
        <w:tc>
          <w:tcPr>
            <w:tcW w:w="425" w:type="dxa"/>
          </w:tcPr>
          <w:p w14:paraId="2046B93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B561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65 671,6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22FD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62 470,7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1CDC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68 406,4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11FF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72 067,9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52A0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73 310,2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AA88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76 118,2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F6C2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586 075,2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3ECD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73ACA842" w14:textId="77777777" w:rsidTr="00CE3D33">
        <w:trPr>
          <w:trHeight w:val="255"/>
        </w:trPr>
        <w:tc>
          <w:tcPr>
            <w:tcW w:w="421" w:type="dxa"/>
          </w:tcPr>
          <w:p w14:paraId="07602D9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FC0A3A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C52722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31F1A55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1E60175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76BB18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2985805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0199B20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0050366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4B2B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65 671,6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7ED0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62 470,7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D06E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68 406,4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D975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72 067,9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3C7E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73 310,2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81CC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76 118,2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55C9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585 814,3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E7D6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72866CA7" w14:textId="77777777" w:rsidTr="00CE3D33">
        <w:trPr>
          <w:trHeight w:val="255"/>
        </w:trPr>
        <w:tc>
          <w:tcPr>
            <w:tcW w:w="421" w:type="dxa"/>
          </w:tcPr>
          <w:p w14:paraId="41BFEAC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A9DD4D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3FB171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22B0D4C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74E065F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FB5402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476AD64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8AB783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1530FEE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F9A9E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B69C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6C57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2914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CB80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C86A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5E77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EA32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A01676" w:rsidRPr="004C15FE" w14:paraId="6F3657F3" w14:textId="77777777" w:rsidTr="00CE3D33">
        <w:trPr>
          <w:trHeight w:val="255"/>
        </w:trPr>
        <w:tc>
          <w:tcPr>
            <w:tcW w:w="421" w:type="dxa"/>
          </w:tcPr>
          <w:p w14:paraId="2A03402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9C1BB6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83FACC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3DD3E48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04F3A6C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250F01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4616674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48439D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1. Обеспече-ние деятельности ответственно-го исполнителя муниципаль-ной программы –  муниципаль-ного казенного учреждения «Управление образования Администра-ции Северодвинс-ка»</w:t>
            </w:r>
          </w:p>
        </w:tc>
        <w:tc>
          <w:tcPr>
            <w:tcW w:w="425" w:type="dxa"/>
          </w:tcPr>
          <w:p w14:paraId="3FAB2E3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9CB2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65 671,6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36DB5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62 470,7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4B11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68 406,4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8E4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72 067,9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037B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73 310,2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65B1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76 118,2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18BF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586 075,2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3AAA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7A674A8A" w14:textId="77777777" w:rsidTr="00CE3D33">
        <w:trPr>
          <w:trHeight w:val="1031"/>
        </w:trPr>
        <w:tc>
          <w:tcPr>
            <w:tcW w:w="421" w:type="dxa"/>
          </w:tcPr>
          <w:p w14:paraId="12D9079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B048D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8C11E4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53B29E9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067A23A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6B684A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730AC87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FBA3F7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Мероприя-тие 1.01. Расходы на содержа-ние органов Администра-ции Северодвинс-ка и обеспечение их функций</w:t>
            </w:r>
          </w:p>
        </w:tc>
        <w:tc>
          <w:tcPr>
            <w:tcW w:w="425" w:type="dxa"/>
          </w:tcPr>
          <w:p w14:paraId="2722CE1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A2CC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65 671,6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51DB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62 470,7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1071C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68 406,4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AA805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72 067,9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CA26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73 310,2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F3A6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76 118,2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0A4B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586 075,2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AC5E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0C416384" w14:textId="77777777" w:rsidTr="00CE3D33">
        <w:trPr>
          <w:trHeight w:val="454"/>
        </w:trPr>
        <w:tc>
          <w:tcPr>
            <w:tcW w:w="421" w:type="dxa"/>
          </w:tcPr>
          <w:p w14:paraId="67A39A9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A6ED33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8A9096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67DB290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5DC3007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CF58AC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12DAD5C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704918E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</w:tcPr>
          <w:p w14:paraId="3F4E14D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14BC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65 671,6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5C1F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62 470,7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E763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68 406,4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B291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72 067,9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4989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73 310,2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EEA5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76 118,2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1E866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585 814,3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D592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01676" w:rsidRPr="004C15FE" w14:paraId="36001A87" w14:textId="77777777" w:rsidTr="00CE3D33">
        <w:trPr>
          <w:trHeight w:val="545"/>
        </w:trPr>
        <w:tc>
          <w:tcPr>
            <w:tcW w:w="421" w:type="dxa"/>
          </w:tcPr>
          <w:p w14:paraId="4393839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D2BFA0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B23543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4562262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615FA41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D26664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14:paraId="352EE2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2AA820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</w:tcPr>
          <w:p w14:paraId="424AF2A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CB02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F028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051D4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FFD9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17AC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0F399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E085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34162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A01676" w:rsidRPr="004C15FE" w14:paraId="3CFA97C1" w14:textId="77777777" w:rsidTr="00CE3D33">
        <w:trPr>
          <w:trHeight w:val="765"/>
        </w:trPr>
        <w:tc>
          <w:tcPr>
            <w:tcW w:w="421" w:type="dxa"/>
          </w:tcPr>
          <w:p w14:paraId="3D068EC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FA0A02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02D61B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380AB05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0D1C44B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085CA8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14:paraId="77B8261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E991F6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2. Админист-ративные мероприятия</w:t>
            </w:r>
          </w:p>
        </w:tc>
        <w:tc>
          <w:tcPr>
            <w:tcW w:w="425" w:type="dxa"/>
          </w:tcPr>
          <w:p w14:paraId="0356D2B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D982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317C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47161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E7DA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6C98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E2ECB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5C0D8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3E08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1676" w:rsidRPr="004C15FE" w14:paraId="111C16D6" w14:textId="77777777" w:rsidTr="00CE3D33">
        <w:trPr>
          <w:trHeight w:val="322"/>
        </w:trPr>
        <w:tc>
          <w:tcPr>
            <w:tcW w:w="421" w:type="dxa"/>
            <w:tcBorders>
              <w:bottom w:val="single" w:sz="4" w:space="0" w:color="auto"/>
            </w:tcBorders>
          </w:tcPr>
          <w:p w14:paraId="749C9DB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5BE7E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BDB473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48678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2B81EE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873A2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3ACD90C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38E4A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Администра-тивное мероприя-</w:t>
            </w:r>
          </w:p>
          <w:p w14:paraId="50A804B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тие 2.01. Разработка нормативных правовых актов, необходимых для реализации законода-тельства в сфере образования на территории муниципаль-ного образования «Северод-винск»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8CA205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</w:t>
            </w:r>
          </w:p>
          <w:p w14:paraId="5D48BD5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3C05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6A35F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63E3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DA17D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92CA0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1C567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EBAA3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ADE3A" w14:textId="77777777" w:rsidR="00A01676" w:rsidRPr="004C15FE" w:rsidRDefault="00A01676" w:rsidP="00A0167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6838AB9E" w14:textId="77777777" w:rsidTr="00CE3D33">
        <w:trPr>
          <w:trHeight w:val="32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7DA4D95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83206D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23E31A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704176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301CF2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75397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3729DDA6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290038" w14:textId="77777777" w:rsidR="00A01676" w:rsidRPr="004C15FE" w:rsidRDefault="00A01676" w:rsidP="00A01676">
            <w:pPr>
              <w:ind w:right="-77" w:hanging="139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норматив-ных право-вых актов, разработан-ных в сфере образования, обусловлен-ных требова-ниями вре-мени и изме-нениями законодательства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BFA592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39" w:right="-77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B343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DFB6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2F38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4D8E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22F3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A699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25F9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D62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7763A746" w14:textId="77777777" w:rsidTr="00CE3D33">
        <w:trPr>
          <w:trHeight w:val="32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611CC15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732D50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422D83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7CC8C32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D2B1D1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07439C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73B98C1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41299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Администра-тивное меро-приятие 2.02.          Подготовка (переподго-товка) специ-алистов в сфе-ре реализации программы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EE4BBC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</w:t>
            </w:r>
          </w:p>
          <w:p w14:paraId="38039C4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010DB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3AE6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751A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46D8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9AEA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F014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015B9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E1E7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E3BD593" w14:textId="77777777" w:rsidTr="00CE3D33">
        <w:trPr>
          <w:trHeight w:val="32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451525E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75D254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B6B09E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466B95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3E1AFE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24F9B7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498CDD6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16EFC5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муниципаль-ных служа-щих, включен-ных в план мероприятий по повыше-нию квалифи-кации (пере-подготовке)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6F91E4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че-ло-век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A543E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EA3F1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4311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BFF58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FB17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78ADA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B39F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5C03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05222DAF" w14:textId="77777777" w:rsidTr="00CE3D33">
        <w:trPr>
          <w:trHeight w:val="32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287D28D8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494A20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5191C9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F6BC213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401233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AB1371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3B9C6BF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E5C18E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Администра-тивное меро-приятие 2.03.          Проведение организацион-но-методи-ческих меро-приятий (семинаров, совещаний) с руководите-лями муници-пальных обра-зовательных организаций по вопросам повышения эффективнос-ти деятель-ности органи-заций и ка-чества оказываемых услуг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B3F6FF4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да/</w:t>
            </w:r>
          </w:p>
          <w:p w14:paraId="2BB6B7C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57330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0B1C3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03797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18D12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DD6FD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D6D84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F575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67E26" w14:textId="77777777" w:rsidR="00A01676" w:rsidRPr="004C15FE" w:rsidRDefault="00A01676" w:rsidP="00A016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  <w:tr w:rsidR="00A01676" w:rsidRPr="004C15FE" w14:paraId="25DAEABA" w14:textId="77777777" w:rsidTr="00CE3D33">
        <w:trPr>
          <w:trHeight w:val="322"/>
        </w:trPr>
        <w:tc>
          <w:tcPr>
            <w:tcW w:w="421" w:type="dxa"/>
            <w:tcBorders>
              <w:top w:val="single" w:sz="4" w:space="0" w:color="auto"/>
            </w:tcBorders>
          </w:tcPr>
          <w:p w14:paraId="0B3F36B1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321ECE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78A5A7F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1BE884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57F43AA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E53C739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4C15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5F0E8FED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CB4561B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Показатель 1. Количество проведенных организацион-но-методи-ческих мероп-риятий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D582FF0" w14:textId="77777777" w:rsidR="00A01676" w:rsidRPr="004C15FE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еди-ниц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B33D3C4" w14:textId="77777777" w:rsidR="00A01676" w:rsidRPr="004C15FE" w:rsidRDefault="00A01676" w:rsidP="00A01676">
            <w:pPr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FEE48" w14:textId="77777777" w:rsidR="00A01676" w:rsidRPr="004C15FE" w:rsidRDefault="00A01676" w:rsidP="00A01676">
            <w:pPr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74FF2C" w14:textId="77777777" w:rsidR="00A01676" w:rsidRPr="004C15FE" w:rsidRDefault="00A01676" w:rsidP="00A01676">
            <w:pPr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6E0B9B" w14:textId="77777777" w:rsidR="00A01676" w:rsidRPr="004C15FE" w:rsidRDefault="00A01676" w:rsidP="00A01676">
            <w:pPr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2C0243C" w14:textId="77777777" w:rsidR="00A01676" w:rsidRPr="004C15FE" w:rsidRDefault="00A01676" w:rsidP="00A01676">
            <w:pPr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3ACCFD" w14:textId="77777777" w:rsidR="00A01676" w:rsidRPr="004C15FE" w:rsidRDefault="00A01676" w:rsidP="00A01676">
            <w:pPr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6F2C9" w14:textId="77777777" w:rsidR="00A01676" w:rsidRPr="004C15FE" w:rsidRDefault="00A01676" w:rsidP="00A01676">
            <w:pPr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CB9A6" w14:textId="77777777" w:rsidR="00A01676" w:rsidRPr="004C15FE" w:rsidRDefault="00A01676" w:rsidP="00A01676">
            <w:pPr>
              <w:jc w:val="center"/>
              <w:rPr>
                <w:sz w:val="20"/>
                <w:szCs w:val="20"/>
              </w:rPr>
            </w:pPr>
            <w:r w:rsidRPr="004C15FE">
              <w:rPr>
                <w:sz w:val="20"/>
                <w:szCs w:val="20"/>
              </w:rPr>
              <w:t>2024</w:t>
            </w:r>
          </w:p>
        </w:tc>
      </w:tr>
    </w:tbl>
    <w:p w14:paraId="5A6B97BE" w14:textId="77777777" w:rsidR="00A01676" w:rsidRPr="004C15FE" w:rsidRDefault="00A01676" w:rsidP="00A01676">
      <w:pPr>
        <w:tabs>
          <w:tab w:val="left" w:pos="1485"/>
        </w:tabs>
        <w:jc w:val="right"/>
        <w:rPr>
          <w:szCs w:val="20"/>
        </w:rPr>
      </w:pPr>
    </w:p>
    <w:p w14:paraId="6CA93A60" w14:textId="77777777" w:rsidR="00A01676" w:rsidRPr="0054380B" w:rsidRDefault="00A01676" w:rsidP="00A01676">
      <w:pPr>
        <w:tabs>
          <w:tab w:val="left" w:pos="1485"/>
        </w:tabs>
        <w:jc w:val="right"/>
        <w:rPr>
          <w:sz w:val="28"/>
          <w:szCs w:val="28"/>
        </w:rPr>
      </w:pPr>
      <w:r w:rsidRPr="0054380B">
        <w:rPr>
          <w:sz w:val="28"/>
          <w:szCs w:val="28"/>
        </w:rPr>
        <w:t>».</w:t>
      </w:r>
    </w:p>
    <w:p w14:paraId="3331535C" w14:textId="77777777" w:rsidR="00A01676" w:rsidRPr="0054380B" w:rsidRDefault="00BD0573" w:rsidP="00A01676">
      <w:pPr>
        <w:ind w:firstLine="709"/>
        <w:jc w:val="both"/>
        <w:rPr>
          <w:sz w:val="28"/>
          <w:szCs w:val="28"/>
        </w:rPr>
        <w:sectPr w:rsidR="00A01676" w:rsidRPr="0054380B" w:rsidSect="00F06853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563" w:right="1134" w:bottom="567" w:left="1134" w:header="709" w:footer="709" w:gutter="0"/>
          <w:cols w:space="720"/>
          <w:titlePg/>
          <w:docGrid w:linePitch="360"/>
        </w:sectPr>
      </w:pPr>
      <w:r>
        <w:rPr>
          <w:sz w:val="28"/>
        </w:rPr>
        <w:t>15</w:t>
      </w:r>
      <w:r w:rsidR="00A01676" w:rsidRPr="004C15FE">
        <w:rPr>
          <w:sz w:val="28"/>
        </w:rPr>
        <w:t xml:space="preserve">. </w:t>
      </w:r>
      <w:r w:rsidR="00A01676" w:rsidRPr="0054380B">
        <w:rPr>
          <w:sz w:val="28"/>
          <w:szCs w:val="28"/>
        </w:rPr>
        <w:t>Приложение 5 изложить в следующей редакции:</w:t>
      </w:r>
    </w:p>
    <w:tbl>
      <w:tblPr>
        <w:tblpPr w:leftFromText="180" w:rightFromText="180" w:tblpX="-1554" w:tblpY="1"/>
        <w:tblOverlap w:val="never"/>
        <w:tblW w:w="16126" w:type="dxa"/>
        <w:tblLayout w:type="fixed"/>
        <w:tblLook w:val="0000" w:firstRow="0" w:lastRow="0" w:firstColumn="0" w:lastColumn="0" w:noHBand="0" w:noVBand="0"/>
      </w:tblPr>
      <w:tblGrid>
        <w:gridCol w:w="1035"/>
        <w:gridCol w:w="2192"/>
        <w:gridCol w:w="1843"/>
        <w:gridCol w:w="1417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992"/>
      </w:tblGrid>
      <w:tr w:rsidR="00A01676" w:rsidRPr="004C15FE" w14:paraId="7B913D04" w14:textId="77777777" w:rsidTr="00A01676">
        <w:trPr>
          <w:gridAfter w:val="1"/>
          <w:wAfter w:w="992" w:type="dxa"/>
          <w:trHeight w:val="419"/>
        </w:trPr>
        <w:tc>
          <w:tcPr>
            <w:tcW w:w="15134" w:type="dxa"/>
            <w:gridSpan w:val="15"/>
          </w:tcPr>
          <w:tbl>
            <w:tblPr>
              <w:tblpPr w:leftFromText="180" w:rightFromText="180" w:tblpX="-1554" w:tblpY="1"/>
              <w:tblOverlap w:val="never"/>
              <w:tblW w:w="15309" w:type="dxa"/>
              <w:tblLayout w:type="fixed"/>
              <w:tblLook w:val="0000" w:firstRow="0" w:lastRow="0" w:firstColumn="0" w:lastColumn="0" w:noHBand="0" w:noVBand="0"/>
            </w:tblPr>
            <w:tblGrid>
              <w:gridCol w:w="1101"/>
              <w:gridCol w:w="12796"/>
              <w:gridCol w:w="1134"/>
              <w:gridCol w:w="278"/>
            </w:tblGrid>
            <w:tr w:rsidR="00A01676" w:rsidRPr="004C15FE" w14:paraId="77A27929" w14:textId="77777777" w:rsidTr="00A01676">
              <w:trPr>
                <w:gridBefore w:val="1"/>
                <w:wBefore w:w="1101" w:type="dxa"/>
                <w:trHeight w:val="2208"/>
              </w:trPr>
              <w:tc>
                <w:tcPr>
                  <w:tcW w:w="14208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14:paraId="0657CC36" w14:textId="77777777" w:rsidR="00A01676" w:rsidRPr="0054380B" w:rsidRDefault="00A01676" w:rsidP="00A01676">
                  <w:pPr>
                    <w:overflowPunct w:val="0"/>
                    <w:autoSpaceDE w:val="0"/>
                    <w:autoSpaceDN w:val="0"/>
                    <w:adjustRightInd w:val="0"/>
                    <w:ind w:left="9281" w:firstLine="142"/>
                    <w:textAlignment w:val="baseline"/>
                    <w:rPr>
                      <w:sz w:val="28"/>
                      <w:szCs w:val="28"/>
                    </w:rPr>
                  </w:pPr>
                  <w:r w:rsidRPr="0054380B">
                    <w:rPr>
                      <w:sz w:val="28"/>
                      <w:szCs w:val="28"/>
                    </w:rPr>
                    <w:t>«Приложение 5</w:t>
                  </w:r>
                </w:p>
                <w:p w14:paraId="7141FAA6" w14:textId="77777777" w:rsidR="00A01676" w:rsidRPr="0054380B" w:rsidRDefault="00A01676" w:rsidP="00A01676">
                  <w:pPr>
                    <w:overflowPunct w:val="0"/>
                    <w:autoSpaceDE w:val="0"/>
                    <w:autoSpaceDN w:val="0"/>
                    <w:adjustRightInd w:val="0"/>
                    <w:ind w:left="9281" w:firstLine="142"/>
                    <w:textAlignment w:val="baseline"/>
                    <w:rPr>
                      <w:sz w:val="28"/>
                      <w:szCs w:val="28"/>
                    </w:rPr>
                  </w:pPr>
                  <w:r w:rsidRPr="0054380B">
                    <w:rPr>
                      <w:sz w:val="28"/>
                      <w:szCs w:val="28"/>
                    </w:rPr>
                    <w:t>к муниципальной программе</w:t>
                  </w:r>
                </w:p>
                <w:p w14:paraId="0B3993A4" w14:textId="77777777" w:rsidR="00A01676" w:rsidRPr="0054380B" w:rsidRDefault="00A01676" w:rsidP="00A01676">
                  <w:pPr>
                    <w:overflowPunct w:val="0"/>
                    <w:autoSpaceDE w:val="0"/>
                    <w:autoSpaceDN w:val="0"/>
                    <w:adjustRightInd w:val="0"/>
                    <w:ind w:left="9423"/>
                    <w:textAlignment w:val="baseline"/>
                    <w:rPr>
                      <w:sz w:val="28"/>
                      <w:szCs w:val="28"/>
                    </w:rPr>
                  </w:pPr>
                  <w:r w:rsidRPr="0054380B">
                    <w:rPr>
                      <w:sz w:val="28"/>
                      <w:szCs w:val="28"/>
                    </w:rPr>
                    <w:t xml:space="preserve">«Развитие образования Северодвинска», утвержденной постановлением </w:t>
                  </w:r>
                </w:p>
                <w:p w14:paraId="3AE1AC42" w14:textId="77777777" w:rsidR="00A01676" w:rsidRPr="0054380B" w:rsidRDefault="00A01676" w:rsidP="00A01676">
                  <w:pPr>
                    <w:overflowPunct w:val="0"/>
                    <w:autoSpaceDE w:val="0"/>
                    <w:autoSpaceDN w:val="0"/>
                    <w:adjustRightInd w:val="0"/>
                    <w:ind w:left="9281" w:firstLine="142"/>
                    <w:textAlignment w:val="baseline"/>
                    <w:rPr>
                      <w:sz w:val="28"/>
                      <w:szCs w:val="28"/>
                    </w:rPr>
                  </w:pPr>
                  <w:r w:rsidRPr="0054380B">
                    <w:rPr>
                      <w:sz w:val="28"/>
                      <w:szCs w:val="28"/>
                    </w:rPr>
                    <w:t xml:space="preserve">Администрации Северодвинска </w:t>
                  </w:r>
                </w:p>
                <w:p w14:paraId="7E9A23DC" w14:textId="77777777" w:rsidR="00A01676" w:rsidRPr="0054380B" w:rsidRDefault="00A01676" w:rsidP="00A01676">
                  <w:pPr>
                    <w:ind w:left="9281" w:firstLine="142"/>
                    <w:rPr>
                      <w:sz w:val="28"/>
                      <w:szCs w:val="28"/>
                    </w:rPr>
                  </w:pPr>
                  <w:r w:rsidRPr="0054380B">
                    <w:rPr>
                      <w:sz w:val="28"/>
                      <w:szCs w:val="28"/>
                    </w:rPr>
                    <w:t>от 09.03.2016 № 58-па</w:t>
                  </w:r>
                </w:p>
                <w:p w14:paraId="7A5E9E7D" w14:textId="77777777" w:rsidR="00A01676" w:rsidRPr="004C15FE" w:rsidRDefault="00A01676" w:rsidP="00A01676">
                  <w:pPr>
                    <w:ind w:left="9423"/>
                    <w:jc w:val="center"/>
                    <w:rPr>
                      <w:b/>
                    </w:rPr>
                  </w:pPr>
                </w:p>
                <w:p w14:paraId="1AF30D16" w14:textId="77777777" w:rsidR="00A01676" w:rsidRPr="004C15FE" w:rsidRDefault="00A01676" w:rsidP="00A01676">
                  <w:pPr>
                    <w:jc w:val="center"/>
                    <w:rPr>
                      <w:b/>
                    </w:rPr>
                  </w:pPr>
                  <w:r w:rsidRPr="004C15FE">
                    <w:rPr>
                      <w:b/>
                    </w:rPr>
                    <w:t>Прогноз</w:t>
                  </w:r>
                </w:p>
                <w:p w14:paraId="7949B937" w14:textId="77777777" w:rsidR="00A01676" w:rsidRPr="004C15FE" w:rsidRDefault="00A01676" w:rsidP="00A01676">
                  <w:pPr>
                    <w:jc w:val="center"/>
                    <w:rPr>
                      <w:b/>
                    </w:rPr>
                  </w:pPr>
                  <w:r w:rsidRPr="004C15FE">
                    <w:rPr>
                      <w:b/>
                    </w:rPr>
                    <w:t>сводных показателей муниципальных заданий на оказание муниципальных услуг (выполнение работ)</w:t>
                  </w:r>
                </w:p>
                <w:p w14:paraId="1C5363FA" w14:textId="77777777" w:rsidR="00A01676" w:rsidRPr="004C15FE" w:rsidRDefault="00A01676" w:rsidP="00A01676">
                  <w:pPr>
                    <w:jc w:val="center"/>
                    <w:rPr>
                      <w:b/>
                    </w:rPr>
                  </w:pPr>
                  <w:r w:rsidRPr="004C15FE">
                    <w:rPr>
                      <w:b/>
                    </w:rPr>
                    <w:t>муниципальными бюджетными и автономными учреждениями Северодвинска</w:t>
                  </w:r>
                </w:p>
                <w:p w14:paraId="462F1E00" w14:textId="77777777" w:rsidR="00A01676" w:rsidRPr="004C15FE" w:rsidRDefault="00A01676" w:rsidP="00A01676">
                  <w:pPr>
                    <w:jc w:val="center"/>
                    <w:rPr>
                      <w:b/>
                    </w:rPr>
                  </w:pPr>
                  <w:r w:rsidRPr="004C15FE">
                    <w:rPr>
                      <w:b/>
                    </w:rPr>
                    <w:t>по муниципальной программе</w:t>
                  </w:r>
                </w:p>
                <w:p w14:paraId="189EB7F9" w14:textId="77777777" w:rsidR="00A01676" w:rsidRPr="004C15FE" w:rsidRDefault="00A01676" w:rsidP="00A01676">
                  <w:pPr>
                    <w:jc w:val="center"/>
                    <w:rPr>
                      <w:b/>
                    </w:rPr>
                  </w:pPr>
                  <w:r w:rsidRPr="004C15FE">
                    <w:rPr>
                      <w:b/>
                    </w:rPr>
                    <w:t>«Развитие образования Северодвинска»</w:t>
                  </w:r>
                </w:p>
                <w:p w14:paraId="1C049A5C" w14:textId="77777777" w:rsidR="00A01676" w:rsidRPr="004C15FE" w:rsidRDefault="00A01676" w:rsidP="00A0167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01676" w:rsidRPr="004C15FE" w14:paraId="00A90E12" w14:textId="77777777" w:rsidTr="00A01676">
              <w:trPr>
                <w:gridAfter w:val="1"/>
                <w:wAfter w:w="278" w:type="dxa"/>
                <w:trHeight w:val="419"/>
              </w:trPr>
              <w:tc>
                <w:tcPr>
                  <w:tcW w:w="1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F0D83" w14:textId="77777777" w:rsidR="00A01676" w:rsidRPr="004C15FE" w:rsidRDefault="00A01676" w:rsidP="00A01676">
                  <w:pPr>
                    <w:ind w:left="-2127" w:firstLine="2127"/>
                    <w:rPr>
                      <w:bCs/>
                    </w:rPr>
                  </w:pPr>
                  <w:r w:rsidRPr="004C15FE">
                    <w:rPr>
                      <w:bCs/>
                    </w:rPr>
                    <w:t xml:space="preserve">                        Ответственный исполнитель </w:t>
                  </w:r>
                  <w:r>
                    <w:rPr>
                      <w:bCs/>
                    </w:rPr>
                    <w:t xml:space="preserve">– </w:t>
                  </w:r>
                  <w:r w:rsidRPr="004C15FE">
                    <w:rPr>
                      <w:bCs/>
                    </w:rPr>
                    <w:t>Управление образования Администрации Северодвинска</w:t>
                  </w:r>
                  <w:r>
                    <w:rPr>
                      <w:bCs/>
                    </w:rPr>
                    <w:t>.</w:t>
                  </w:r>
                </w:p>
                <w:p w14:paraId="6F86188E" w14:textId="77777777" w:rsidR="00A01676" w:rsidRPr="004C15FE" w:rsidRDefault="00A01676" w:rsidP="00A01676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8E1BF" w14:textId="77777777" w:rsidR="00A01676" w:rsidRPr="004C15FE" w:rsidRDefault="00A01676" w:rsidP="00A01676">
                  <w:pPr>
                    <w:rPr>
                      <w:bCs/>
                    </w:rPr>
                  </w:pPr>
                </w:p>
              </w:tc>
            </w:tr>
          </w:tbl>
          <w:p w14:paraId="708D660F" w14:textId="77777777" w:rsidR="00A01676" w:rsidRPr="004C15FE" w:rsidRDefault="00A01676" w:rsidP="00A01676"/>
        </w:tc>
      </w:tr>
      <w:tr w:rsidR="00A01676" w:rsidRPr="004C15FE" w14:paraId="586B1C22" w14:textId="77777777" w:rsidTr="00A01676">
        <w:tblPrEx>
          <w:shd w:val="clear" w:color="auto" w:fill="FFFFFF"/>
        </w:tblPrEx>
        <w:trPr>
          <w:gridBefore w:val="1"/>
          <w:wBefore w:w="1035" w:type="dxa"/>
          <w:trHeight w:val="791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DEB9AB" w14:textId="77777777" w:rsidR="00A01676" w:rsidRPr="004C15FE" w:rsidRDefault="00A01676" w:rsidP="00A01676">
            <w:pPr>
              <w:ind w:left="-108" w:firstLine="55"/>
              <w:jc w:val="center"/>
              <w:rPr>
                <w:bCs/>
              </w:rPr>
            </w:pPr>
            <w:r w:rsidRPr="004C15FE">
              <w:rPr>
                <w:bCs/>
              </w:rPr>
              <w:t>Наименование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85884C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Наименование показателя, характеризу-ющего объем услуги (работы)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CAA7C6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Единица измерения объема муници-пальной услуги (работы)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6931A70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Объем муниципальной услуги (работы)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46A2DC7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Расходы местного бюджета на выполнение муниципальной услуги (выполнение работы), тыс. рублей</w:t>
            </w:r>
          </w:p>
        </w:tc>
      </w:tr>
      <w:tr w:rsidR="00A01676" w:rsidRPr="004C15FE" w14:paraId="5F4CE49E" w14:textId="77777777" w:rsidTr="00A01676">
        <w:tblPrEx>
          <w:shd w:val="clear" w:color="auto" w:fill="FFFFFF"/>
        </w:tblPrEx>
        <w:trPr>
          <w:gridBefore w:val="1"/>
          <w:wBefore w:w="1035" w:type="dxa"/>
          <w:cantSplit/>
          <w:trHeight w:val="945"/>
        </w:trPr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233353" w14:textId="77777777" w:rsidR="00A01676" w:rsidRPr="004C15FE" w:rsidRDefault="00A01676" w:rsidP="00A01676">
            <w:pPr>
              <w:ind w:left="-163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74AB02" w14:textId="77777777" w:rsidR="00A01676" w:rsidRPr="004C15FE" w:rsidRDefault="00A01676" w:rsidP="00A01676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D11383" w14:textId="77777777" w:rsidR="00A01676" w:rsidRPr="004C15FE" w:rsidRDefault="00A01676" w:rsidP="00A0167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E673BD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rPr>
                <w:bCs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1F2F54C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rPr>
                <w:bCs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20B94412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rPr>
                <w:bCs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E7529BF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FCF81F7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B9CB0F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0AFA856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rPr>
                <w:bCs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D9B354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rPr>
                <w:bCs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C146F3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rPr>
                <w:bCs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8CBC346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C0F3CF5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FA24565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2024</w:t>
            </w:r>
          </w:p>
        </w:tc>
      </w:tr>
      <w:tr w:rsidR="00A01676" w:rsidRPr="004C15FE" w14:paraId="55C800DD" w14:textId="77777777" w:rsidTr="00BD0573">
        <w:tblPrEx>
          <w:shd w:val="clear" w:color="auto" w:fill="FFFFFF"/>
        </w:tblPrEx>
        <w:trPr>
          <w:gridBefore w:val="1"/>
          <w:wBefore w:w="1035" w:type="dxa"/>
          <w:trHeight w:val="336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B72B1" w14:textId="77777777" w:rsidR="00A01676" w:rsidRPr="004C15FE" w:rsidRDefault="00A01676" w:rsidP="00A01676">
            <w:pPr>
              <w:ind w:left="-163"/>
              <w:jc w:val="center"/>
            </w:pPr>
            <w:r w:rsidRPr="004C15FE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BBC5B" w14:textId="77777777" w:rsidR="00A01676" w:rsidRPr="004C15FE" w:rsidRDefault="00A01676" w:rsidP="00A01676">
            <w:pPr>
              <w:jc w:val="center"/>
            </w:pPr>
            <w:r w:rsidRPr="004C15FE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5B08B" w14:textId="77777777" w:rsidR="00A01676" w:rsidRPr="004C15FE" w:rsidRDefault="00A01676" w:rsidP="00A01676">
            <w:pPr>
              <w:jc w:val="center"/>
            </w:pPr>
            <w:r w:rsidRPr="004C15FE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2BB43" w14:textId="77777777" w:rsidR="00A01676" w:rsidRPr="004C15FE" w:rsidRDefault="00A01676" w:rsidP="00A01676">
            <w:pPr>
              <w:jc w:val="center"/>
            </w:pPr>
            <w:r w:rsidRPr="004C15F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6A8FE" w14:textId="77777777" w:rsidR="00A01676" w:rsidRPr="004C15FE" w:rsidRDefault="00A01676" w:rsidP="00A01676">
            <w:pPr>
              <w:jc w:val="center"/>
            </w:pPr>
            <w:r w:rsidRPr="004C15FE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E0631" w14:textId="77777777" w:rsidR="00A01676" w:rsidRPr="004C15FE" w:rsidRDefault="00A01676" w:rsidP="00A01676">
            <w:pPr>
              <w:jc w:val="center"/>
            </w:pPr>
            <w:r w:rsidRPr="004C15FE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07D29" w14:textId="77777777" w:rsidR="00A01676" w:rsidRPr="004C15FE" w:rsidRDefault="00A01676" w:rsidP="00A01676">
            <w:pPr>
              <w:jc w:val="center"/>
            </w:pPr>
            <w:r w:rsidRPr="004C15F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E7560" w14:textId="77777777" w:rsidR="00A01676" w:rsidRPr="004C15FE" w:rsidRDefault="00A01676" w:rsidP="00A01676">
            <w:pPr>
              <w:jc w:val="center"/>
            </w:pPr>
            <w:r w:rsidRPr="004C15FE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9916E" w14:textId="77777777" w:rsidR="00A01676" w:rsidRPr="004C15FE" w:rsidRDefault="00A01676" w:rsidP="00A01676">
            <w:pPr>
              <w:jc w:val="center"/>
            </w:pPr>
            <w:r w:rsidRPr="004C15FE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D1396" w14:textId="77777777" w:rsidR="00A01676" w:rsidRPr="004C15FE" w:rsidRDefault="00A01676" w:rsidP="00A01676">
            <w:pPr>
              <w:jc w:val="center"/>
            </w:pPr>
            <w:r w:rsidRPr="004C15FE"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5272D" w14:textId="77777777" w:rsidR="00A01676" w:rsidRPr="004C15FE" w:rsidRDefault="00A01676" w:rsidP="00A01676">
            <w:pPr>
              <w:jc w:val="center"/>
            </w:pPr>
            <w:r w:rsidRPr="004C15FE"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CC058" w14:textId="77777777" w:rsidR="00A01676" w:rsidRPr="004C15FE" w:rsidRDefault="00A01676" w:rsidP="00A01676">
            <w:pPr>
              <w:jc w:val="center"/>
            </w:pPr>
            <w:r w:rsidRPr="004C15FE"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B9F07" w14:textId="77777777" w:rsidR="00A01676" w:rsidRPr="004C15FE" w:rsidRDefault="00A01676" w:rsidP="00A01676">
            <w:pPr>
              <w:jc w:val="center"/>
            </w:pPr>
            <w:r w:rsidRPr="004C15FE"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085B8" w14:textId="77777777" w:rsidR="00A01676" w:rsidRPr="004C15FE" w:rsidRDefault="00A01676" w:rsidP="00A01676">
            <w:pPr>
              <w:jc w:val="center"/>
            </w:pPr>
            <w:r w:rsidRPr="004C15FE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6A3D5" w14:textId="77777777" w:rsidR="00A01676" w:rsidRPr="004C15FE" w:rsidRDefault="00A01676" w:rsidP="00A01676">
            <w:pPr>
              <w:jc w:val="center"/>
            </w:pPr>
            <w:r w:rsidRPr="004C15FE">
              <w:t>21</w:t>
            </w:r>
          </w:p>
        </w:tc>
      </w:tr>
      <w:tr w:rsidR="00A01676" w:rsidRPr="004C15FE" w14:paraId="5E9B758C" w14:textId="77777777" w:rsidTr="00A01676">
        <w:tblPrEx>
          <w:shd w:val="clear" w:color="auto" w:fill="FFFFFF"/>
        </w:tblPrEx>
        <w:trPr>
          <w:gridBefore w:val="1"/>
          <w:wBefore w:w="1035" w:type="dxa"/>
          <w:cantSplit/>
          <w:trHeight w:val="1343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610FF" w14:textId="77777777" w:rsidR="00A01676" w:rsidRPr="004C15FE" w:rsidRDefault="00A01676" w:rsidP="00A01676">
            <w:pPr>
              <w:ind w:left="-42" w:right="-108"/>
              <w:rPr>
                <w:b/>
                <w:bCs/>
              </w:rPr>
            </w:pPr>
            <w:r w:rsidRPr="004C15FE">
              <w:rPr>
                <w:bCs/>
              </w:rPr>
              <w:t>1. Реализация основных общеобразова-тельных программ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70A5C" w14:textId="77777777" w:rsidR="00A01676" w:rsidRPr="004C15FE" w:rsidRDefault="00A01676" w:rsidP="00A01676">
            <w:pPr>
              <w:jc w:val="center"/>
            </w:pPr>
            <w:r w:rsidRPr="004C15FE">
              <w:t>Число обучающихся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551D9" w14:textId="77777777" w:rsidR="00A01676" w:rsidRPr="004C15FE" w:rsidRDefault="00A01676" w:rsidP="00A01676">
            <w:pPr>
              <w:jc w:val="center"/>
              <w:rPr>
                <w:b/>
                <w:bCs/>
              </w:rPr>
            </w:pPr>
            <w:r w:rsidRPr="004C15FE">
              <w:t>человек</w:t>
            </w:r>
            <w:r w:rsidRPr="004C15FE">
              <w:rPr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191D74A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11 613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2FCE31D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12 046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A18FF9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11 868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1D2564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11 412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303051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11 396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BA55BE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11 396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781AFD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509 785,7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0B021E5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496 893,1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0111AB2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530 652,3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B39E399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570 854,3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DD429F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525 967,0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517FA9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527 187,7</w:t>
            </w:r>
          </w:p>
        </w:tc>
      </w:tr>
      <w:tr w:rsidR="00A01676" w:rsidRPr="004C15FE" w14:paraId="480E2236" w14:textId="77777777" w:rsidTr="00A01676">
        <w:tblPrEx>
          <w:shd w:val="clear" w:color="auto" w:fill="FFFFFF"/>
        </w:tblPrEx>
        <w:trPr>
          <w:gridBefore w:val="1"/>
          <w:wBefore w:w="1035" w:type="dxa"/>
          <w:trHeight w:val="97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95F25" w14:textId="77777777" w:rsidR="00A01676" w:rsidRPr="004C15FE" w:rsidRDefault="00A01676" w:rsidP="00A01676">
            <w:r w:rsidRPr="004C15FE">
              <w:t xml:space="preserve">2. Присмотр </w:t>
            </w:r>
          </w:p>
          <w:p w14:paraId="55C3B567" w14:textId="77777777" w:rsidR="00A01676" w:rsidRPr="004C15FE" w:rsidRDefault="00A01676" w:rsidP="00A01676">
            <w:r w:rsidRPr="004C15FE">
              <w:t>и уход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31BA4" w14:textId="77777777" w:rsidR="00A01676" w:rsidRPr="004C15FE" w:rsidRDefault="00A01676" w:rsidP="00A01676">
            <w:pPr>
              <w:jc w:val="center"/>
            </w:pPr>
            <w:r w:rsidRPr="004C15FE">
              <w:t>Число детей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839A6" w14:textId="77777777" w:rsidR="00A01676" w:rsidRPr="004C15FE" w:rsidRDefault="00A01676" w:rsidP="00A0167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84B54" w14:textId="77777777" w:rsidR="00A01676" w:rsidRPr="004C15FE" w:rsidRDefault="00A01676" w:rsidP="00A016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1EADEE" w14:textId="77777777" w:rsidR="00A01676" w:rsidRPr="004C15FE" w:rsidRDefault="00A01676" w:rsidP="00A01676">
            <w:pPr>
              <w:ind w:right="113"/>
              <w:jc w:val="center"/>
              <w:rPr>
                <w:bCs/>
              </w:rPr>
            </w:pPr>
            <w:r w:rsidRPr="004C15FE">
              <w:rPr>
                <w:bCs/>
              </w:rPr>
              <w:t>12 046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036A30" w14:textId="77777777" w:rsidR="00A01676" w:rsidRPr="004C15FE" w:rsidRDefault="00A01676" w:rsidP="00A01676">
            <w:pPr>
              <w:ind w:right="113"/>
              <w:jc w:val="center"/>
              <w:rPr>
                <w:bCs/>
              </w:rPr>
            </w:pPr>
            <w:r w:rsidRPr="004C15FE">
              <w:rPr>
                <w:bCs/>
              </w:rPr>
              <w:t>11 868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0D8E66" w14:textId="77777777" w:rsidR="00A01676" w:rsidRPr="004C15FE" w:rsidRDefault="00A01676" w:rsidP="00A01676">
            <w:pPr>
              <w:ind w:right="113"/>
              <w:jc w:val="center"/>
              <w:rPr>
                <w:bCs/>
              </w:rPr>
            </w:pPr>
            <w:r w:rsidRPr="004C15FE">
              <w:rPr>
                <w:bCs/>
              </w:rPr>
              <w:t>11 412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D1CCC86" w14:textId="77777777" w:rsidR="00A01676" w:rsidRPr="004C15FE" w:rsidRDefault="00A01676" w:rsidP="00A01676">
            <w:pPr>
              <w:ind w:right="113"/>
              <w:jc w:val="center"/>
              <w:rPr>
                <w:bCs/>
              </w:rPr>
            </w:pPr>
            <w:r w:rsidRPr="004C15FE">
              <w:rPr>
                <w:bCs/>
              </w:rPr>
              <w:t>11 396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DF18FC" w14:textId="77777777" w:rsidR="00A01676" w:rsidRPr="004C15FE" w:rsidRDefault="00A01676" w:rsidP="00A01676">
            <w:pPr>
              <w:ind w:right="113"/>
              <w:jc w:val="center"/>
              <w:rPr>
                <w:bCs/>
              </w:rPr>
            </w:pPr>
            <w:r w:rsidRPr="004C15FE">
              <w:rPr>
                <w:bCs/>
              </w:rPr>
              <w:t>11 396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906" w14:textId="77777777" w:rsidR="00A01676" w:rsidRPr="004C15FE" w:rsidRDefault="00A01676" w:rsidP="00A01676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8D532" w14:textId="77777777" w:rsidR="00A01676" w:rsidRPr="004C15FE" w:rsidRDefault="00A01676" w:rsidP="00A01676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7CF7C" w14:textId="77777777" w:rsidR="00A01676" w:rsidRPr="004C15FE" w:rsidRDefault="00A01676" w:rsidP="00A01676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F863C" w14:textId="77777777" w:rsidR="00A01676" w:rsidRPr="004C15FE" w:rsidRDefault="00A01676" w:rsidP="00A01676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DA2DD" w14:textId="77777777" w:rsidR="00A01676" w:rsidRPr="004C15FE" w:rsidRDefault="00A01676" w:rsidP="00A01676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D9D74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2AA319C3" w14:textId="77777777" w:rsidTr="00A01676">
        <w:tblPrEx>
          <w:shd w:val="clear" w:color="auto" w:fill="FFFFFF"/>
        </w:tblPrEx>
        <w:trPr>
          <w:gridBefore w:val="1"/>
          <w:wBefore w:w="1035" w:type="dxa"/>
          <w:trHeight w:val="1561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35EDC" w14:textId="77777777" w:rsidR="00A01676" w:rsidRPr="004C15FE" w:rsidRDefault="00A01676" w:rsidP="00A01676">
            <w:pPr>
              <w:rPr>
                <w:bCs/>
              </w:rPr>
            </w:pPr>
            <w:r w:rsidRPr="004C15FE">
              <w:rPr>
                <w:bCs/>
              </w:rPr>
              <w:t>1. Реализация основных общеобразова-тельных программ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B17AD" w14:textId="77777777" w:rsidR="00A01676" w:rsidRPr="004C15FE" w:rsidRDefault="00A01676" w:rsidP="00A01676">
            <w:pPr>
              <w:jc w:val="center"/>
            </w:pPr>
            <w:r w:rsidRPr="004C15FE">
              <w:t>Число обучающихся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84E6C" w14:textId="77777777" w:rsidR="00A01676" w:rsidRPr="004C15FE" w:rsidRDefault="00A01676" w:rsidP="00A01676">
            <w:pPr>
              <w:jc w:val="center"/>
              <w:rPr>
                <w:b/>
                <w:bCs/>
              </w:rPr>
            </w:pPr>
            <w:r w:rsidRPr="004C15FE">
              <w:t>человек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3154167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7AE0C9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589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0E6D18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E7BDEC0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1D4BF6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BF7D889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558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3AD424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30 865,7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1E93C40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29 744,6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BB92E8E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31 766,7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3BC61D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32 973,3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2C4024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30 882,7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6A59DC9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30 905,3</w:t>
            </w:r>
          </w:p>
        </w:tc>
      </w:tr>
      <w:tr w:rsidR="00A01676" w:rsidRPr="004C15FE" w14:paraId="527244D6" w14:textId="77777777" w:rsidTr="00A01676">
        <w:tblPrEx>
          <w:shd w:val="clear" w:color="auto" w:fill="FFFFFF"/>
        </w:tblPrEx>
        <w:trPr>
          <w:gridBefore w:val="1"/>
          <w:wBefore w:w="1035" w:type="dxa"/>
          <w:trHeight w:val="61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01D57" w14:textId="77777777" w:rsidR="00A01676" w:rsidRPr="004C15FE" w:rsidRDefault="00A01676" w:rsidP="00A01676">
            <w:r w:rsidRPr="004C15FE">
              <w:t xml:space="preserve">2. Присмотр </w:t>
            </w:r>
          </w:p>
          <w:p w14:paraId="411261BB" w14:textId="77777777" w:rsidR="00A01676" w:rsidRPr="004C15FE" w:rsidRDefault="00A01676" w:rsidP="00A01676">
            <w:r w:rsidRPr="004C15FE">
              <w:t>и уход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C1594" w14:textId="77777777" w:rsidR="00A01676" w:rsidRPr="004C15FE" w:rsidRDefault="00A01676" w:rsidP="00A01676">
            <w:pPr>
              <w:jc w:val="center"/>
            </w:pPr>
            <w:r w:rsidRPr="004C15FE">
              <w:t>Число детей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4B605" w14:textId="77777777" w:rsidR="00A01676" w:rsidRPr="004C15FE" w:rsidRDefault="00A01676" w:rsidP="00A0167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79CFB" w14:textId="77777777" w:rsidR="00A01676" w:rsidRPr="004C15FE" w:rsidRDefault="00A01676" w:rsidP="00A016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D6E27BE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589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F786B4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F789C5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6D375C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F1BABC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558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90F2" w14:textId="77777777" w:rsidR="00A01676" w:rsidRPr="004C15FE" w:rsidRDefault="00A01676" w:rsidP="00A01676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654CE" w14:textId="77777777" w:rsidR="00A01676" w:rsidRPr="004C15FE" w:rsidRDefault="00A01676" w:rsidP="00A01676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021D9" w14:textId="77777777" w:rsidR="00A01676" w:rsidRPr="004C15FE" w:rsidRDefault="00A01676" w:rsidP="00A01676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22F78D2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AD4D9" w14:textId="77777777" w:rsidR="00A01676" w:rsidRPr="004C15FE" w:rsidRDefault="00A01676" w:rsidP="00A01676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46A63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30AAADC6" w14:textId="77777777" w:rsidTr="00BD0573">
        <w:tblPrEx>
          <w:shd w:val="clear" w:color="auto" w:fill="FFFFFF"/>
        </w:tblPrEx>
        <w:trPr>
          <w:gridBefore w:val="1"/>
          <w:wBefore w:w="1035" w:type="dxa"/>
          <w:cantSplit/>
          <w:trHeight w:val="1829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79CAA" w14:textId="77777777" w:rsidR="00A01676" w:rsidRPr="004C15FE" w:rsidRDefault="00A01676" w:rsidP="00A01676">
            <w:pPr>
              <w:rPr>
                <w:bCs/>
              </w:rPr>
            </w:pPr>
            <w:r w:rsidRPr="004C15FE">
              <w:rPr>
                <w:bCs/>
              </w:rPr>
              <w:t>3. Реализация основных общеобразова-тельных программ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1CDD7" w14:textId="77777777" w:rsidR="00A01676" w:rsidRPr="004C15FE" w:rsidRDefault="00A01676" w:rsidP="00A01676">
            <w:pPr>
              <w:jc w:val="center"/>
            </w:pPr>
            <w:r w:rsidRPr="004C15FE"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3D2B821" w14:textId="77777777" w:rsidR="00A01676" w:rsidRPr="004C15FE" w:rsidRDefault="00A01676" w:rsidP="00A01676">
            <w:pPr>
              <w:jc w:val="center"/>
            </w:pPr>
            <w:r w:rsidRPr="004C15FE"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EE89C0" w14:textId="77777777" w:rsidR="00A01676" w:rsidRPr="004C15FE" w:rsidRDefault="00A01676" w:rsidP="00A01676">
            <w:pPr>
              <w:jc w:val="center"/>
            </w:pPr>
            <w:r w:rsidRPr="004C15FE">
              <w:t>8 783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B277AB2" w14:textId="77777777" w:rsidR="00A01676" w:rsidRPr="004C15FE" w:rsidRDefault="00A01676" w:rsidP="00A01676">
            <w:pPr>
              <w:jc w:val="center"/>
            </w:pPr>
            <w:r w:rsidRPr="004C15FE">
              <w:t>9 104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49AC061" w14:textId="77777777" w:rsidR="00A01676" w:rsidRPr="004C15FE" w:rsidRDefault="00A01676" w:rsidP="00A01676">
            <w:pPr>
              <w:jc w:val="center"/>
            </w:pPr>
            <w:r w:rsidRPr="004C15FE">
              <w:t>9 479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FD3082E" w14:textId="77777777" w:rsidR="00A01676" w:rsidRPr="004C15FE" w:rsidRDefault="00A01676" w:rsidP="00A01676">
            <w:pPr>
              <w:jc w:val="center"/>
            </w:pPr>
            <w:r w:rsidRPr="004C15FE">
              <w:t>9 465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DED965E" w14:textId="77777777" w:rsidR="00A01676" w:rsidRPr="004C15FE" w:rsidRDefault="00A01676" w:rsidP="00A01676">
            <w:pPr>
              <w:jc w:val="center"/>
            </w:pPr>
            <w:r w:rsidRPr="004C15FE">
              <w:t>9 432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EAE5CD4" w14:textId="77777777" w:rsidR="00A01676" w:rsidRPr="004C15FE" w:rsidRDefault="00A01676" w:rsidP="00A01676">
            <w:pPr>
              <w:jc w:val="center"/>
            </w:pPr>
            <w:r w:rsidRPr="004C15FE">
              <w:t>9 298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22C1233" w14:textId="77777777" w:rsidR="00A01676" w:rsidRPr="004C15FE" w:rsidRDefault="00A01676" w:rsidP="00A01676">
            <w:pPr>
              <w:jc w:val="center"/>
            </w:pPr>
            <w:r w:rsidRPr="004C15FE">
              <w:t>365 667,1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C2F88F" w14:textId="77777777" w:rsidR="00A01676" w:rsidRPr="004C15FE" w:rsidRDefault="00A01676" w:rsidP="00A01676">
            <w:pPr>
              <w:jc w:val="center"/>
            </w:pPr>
            <w:r w:rsidRPr="004C15FE">
              <w:t>337 523,9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C64B1B" w14:textId="77777777" w:rsidR="00A01676" w:rsidRPr="004C15FE" w:rsidRDefault="00A01676" w:rsidP="00A01676">
            <w:pPr>
              <w:jc w:val="center"/>
              <w:rPr>
                <w:b/>
              </w:rPr>
            </w:pPr>
            <w:r w:rsidRPr="004C15FE">
              <w:t>363 999,7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3C3DC1" w14:textId="77777777" w:rsidR="00A01676" w:rsidRPr="004C15FE" w:rsidRDefault="00A01676" w:rsidP="00A01676">
            <w:pPr>
              <w:jc w:val="center"/>
            </w:pPr>
            <w:r w:rsidRPr="004C15FE">
              <w:t>359 589,0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19BAA7" w14:textId="77777777" w:rsidR="00A01676" w:rsidRPr="004C15FE" w:rsidRDefault="00A01676" w:rsidP="00A01676">
            <w:pPr>
              <w:jc w:val="center"/>
            </w:pPr>
            <w:r w:rsidRPr="004C15FE">
              <w:t>336 819,1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B1A7296" w14:textId="77777777" w:rsidR="00A01676" w:rsidRPr="004C15FE" w:rsidRDefault="00A01676" w:rsidP="00A01676">
            <w:pPr>
              <w:jc w:val="center"/>
            </w:pPr>
            <w:r w:rsidRPr="004C15FE">
              <w:t>338 453,2</w:t>
            </w:r>
          </w:p>
        </w:tc>
      </w:tr>
      <w:tr w:rsidR="00A01676" w:rsidRPr="004C15FE" w14:paraId="610944FC" w14:textId="77777777" w:rsidTr="00BD0573">
        <w:tblPrEx>
          <w:shd w:val="clear" w:color="auto" w:fill="FFFFFF"/>
        </w:tblPrEx>
        <w:trPr>
          <w:gridBefore w:val="1"/>
          <w:wBefore w:w="1035" w:type="dxa"/>
          <w:cantSplit/>
          <w:trHeight w:val="201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95122" w14:textId="77777777" w:rsidR="00A01676" w:rsidRPr="004C15FE" w:rsidRDefault="00A01676" w:rsidP="00A01676">
            <w:r w:rsidRPr="004C15FE">
              <w:t>4. Реализация основных общеобразова-тельных программ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A54C7" w14:textId="77777777" w:rsidR="00A01676" w:rsidRPr="004C15FE" w:rsidRDefault="00A01676" w:rsidP="00A01676">
            <w:pPr>
              <w:jc w:val="center"/>
            </w:pPr>
            <w:r w:rsidRPr="004C15FE"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31E73" w14:textId="77777777" w:rsidR="00A01676" w:rsidRPr="004C15FE" w:rsidRDefault="00A01676" w:rsidP="00A01676">
            <w:pPr>
              <w:jc w:val="center"/>
            </w:pPr>
            <w:r w:rsidRPr="004C15FE"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293F88B" w14:textId="77777777" w:rsidR="00A01676" w:rsidRPr="004C15FE" w:rsidRDefault="00A01676" w:rsidP="00A01676">
            <w:pPr>
              <w:jc w:val="center"/>
            </w:pPr>
            <w:r w:rsidRPr="004C15FE">
              <w:t>9 521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1B2D35F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t>9 697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63CC6A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t>9 830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A5BD60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t>10 145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85ECE91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t>10 501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27371D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t>10 906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A3457" w14:textId="77777777" w:rsidR="00A01676" w:rsidRPr="004C15FE" w:rsidRDefault="00A01676" w:rsidP="00A01676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6E186" w14:textId="77777777" w:rsidR="00A01676" w:rsidRPr="004C15FE" w:rsidRDefault="00A01676" w:rsidP="00A01676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68514" w14:textId="77777777" w:rsidR="00A01676" w:rsidRPr="004C15FE" w:rsidRDefault="00A01676" w:rsidP="00A01676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C4156" w14:textId="77777777" w:rsidR="00A01676" w:rsidRPr="004C15FE" w:rsidRDefault="00A01676" w:rsidP="00A01676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33764" w14:textId="77777777" w:rsidR="00A01676" w:rsidRPr="004C15FE" w:rsidRDefault="00A01676" w:rsidP="00A01676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0C52D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64995A8F" w14:textId="77777777" w:rsidTr="00BD0573">
        <w:tblPrEx>
          <w:shd w:val="clear" w:color="auto" w:fill="FFFFFF"/>
        </w:tblPrEx>
        <w:trPr>
          <w:gridBefore w:val="1"/>
          <w:wBefore w:w="1035" w:type="dxa"/>
          <w:cantSplit/>
          <w:trHeight w:val="1971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85821" w14:textId="77777777" w:rsidR="00A01676" w:rsidRPr="004C15FE" w:rsidRDefault="00A01676" w:rsidP="00A01676">
            <w:pPr>
              <w:rPr>
                <w:bCs/>
              </w:rPr>
            </w:pPr>
            <w:r w:rsidRPr="004C15FE">
              <w:rPr>
                <w:bCs/>
              </w:rPr>
              <w:t>5. Реализация основных общеобразо-вательных программ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9C8FF" w14:textId="77777777" w:rsidR="00A01676" w:rsidRPr="004C15FE" w:rsidRDefault="00A01676" w:rsidP="00A01676">
            <w:pPr>
              <w:jc w:val="center"/>
            </w:pPr>
            <w:r w:rsidRPr="004C15FE"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DB0C4C3" w14:textId="77777777" w:rsidR="00A01676" w:rsidRPr="004C15FE" w:rsidRDefault="00A01676" w:rsidP="00A01676">
            <w:pPr>
              <w:jc w:val="center"/>
            </w:pPr>
            <w:r w:rsidRPr="004C15FE"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1795CC8" w14:textId="77777777" w:rsidR="00A01676" w:rsidRPr="004C15FE" w:rsidRDefault="00A01676" w:rsidP="00A01676">
            <w:pPr>
              <w:jc w:val="center"/>
            </w:pPr>
            <w:r w:rsidRPr="004C15FE">
              <w:t>2 059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E94CBC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2 150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31873D" w14:textId="77777777" w:rsidR="00A01676" w:rsidRPr="004C15FE" w:rsidRDefault="00A01676" w:rsidP="00A01676">
            <w:pPr>
              <w:ind w:left="113" w:right="113"/>
              <w:jc w:val="center"/>
              <w:rPr>
                <w:bCs/>
              </w:rPr>
            </w:pPr>
            <w:r w:rsidRPr="004C15FE">
              <w:rPr>
                <w:bCs/>
              </w:rPr>
              <w:t>2 154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1DF8D1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rPr>
                <w:bCs/>
              </w:rPr>
              <w:t>2 182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FDF329C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rPr>
                <w:bCs/>
              </w:rPr>
              <w:t>2 140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A5457D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rPr>
                <w:bCs/>
              </w:rPr>
              <w:t>2 084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7BCCD" w14:textId="77777777" w:rsidR="00A01676" w:rsidRPr="004C15FE" w:rsidRDefault="00A01676" w:rsidP="00A0167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2EFFE" w14:textId="77777777" w:rsidR="00A01676" w:rsidRPr="004C15FE" w:rsidRDefault="00A01676" w:rsidP="00A0167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DD64A" w14:textId="77777777" w:rsidR="00A01676" w:rsidRPr="004C15FE" w:rsidRDefault="00A01676" w:rsidP="00A01676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2A7D4" w14:textId="77777777" w:rsidR="00A01676" w:rsidRPr="004C15FE" w:rsidRDefault="00A01676" w:rsidP="00A0167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D4CC6" w14:textId="77777777" w:rsidR="00A01676" w:rsidRPr="004C15FE" w:rsidRDefault="00A01676" w:rsidP="00A016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7432F" w14:textId="77777777" w:rsidR="00A01676" w:rsidRPr="004C15FE" w:rsidRDefault="00A01676" w:rsidP="00A01676">
            <w:pPr>
              <w:jc w:val="center"/>
              <w:rPr>
                <w:b/>
                <w:bCs/>
              </w:rPr>
            </w:pPr>
          </w:p>
        </w:tc>
      </w:tr>
      <w:tr w:rsidR="00A01676" w:rsidRPr="004C15FE" w14:paraId="3799483D" w14:textId="77777777" w:rsidTr="00D64A05">
        <w:tblPrEx>
          <w:shd w:val="clear" w:color="auto" w:fill="FFFFFF"/>
        </w:tblPrEx>
        <w:trPr>
          <w:gridBefore w:val="1"/>
          <w:wBefore w:w="1035" w:type="dxa"/>
          <w:cantSplit/>
          <w:trHeight w:val="2182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3FCC8" w14:textId="77777777" w:rsidR="00A01676" w:rsidRPr="004C15FE" w:rsidRDefault="00A01676" w:rsidP="00A01676">
            <w:r w:rsidRPr="004C15FE">
              <w:t>6. Реализация дополнительных общеразвивающих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586E1" w14:textId="77777777" w:rsidR="00A01676" w:rsidRPr="004C15FE" w:rsidRDefault="00A01676" w:rsidP="00A01676">
            <w:pPr>
              <w:jc w:val="center"/>
            </w:pPr>
            <w:r w:rsidRPr="004C15FE">
              <w:t xml:space="preserve">Число человеко-часов пребывания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45A1B" w14:textId="77777777" w:rsidR="00A01676" w:rsidRPr="004C15FE" w:rsidRDefault="00A01676" w:rsidP="00A01676">
            <w:pPr>
              <w:jc w:val="center"/>
            </w:pPr>
            <w:r w:rsidRPr="004C15FE">
              <w:t>чел./час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1C174A8" w14:textId="77777777" w:rsidR="00A01676" w:rsidRPr="004C15FE" w:rsidRDefault="00A01676" w:rsidP="00A01676">
            <w:pPr>
              <w:jc w:val="center"/>
            </w:pPr>
            <w:r w:rsidRPr="004C15FE">
              <w:t>2 177 834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5A5295F" w14:textId="77777777" w:rsidR="00A01676" w:rsidRPr="004C15FE" w:rsidRDefault="00A01676" w:rsidP="00A01676">
            <w:pPr>
              <w:jc w:val="center"/>
            </w:pPr>
            <w:r w:rsidRPr="004C15FE">
              <w:t>1 806 288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310145" w14:textId="77777777" w:rsidR="00A01676" w:rsidRPr="004C15FE" w:rsidRDefault="00A01676" w:rsidP="00A01676">
            <w:pPr>
              <w:jc w:val="center"/>
            </w:pPr>
            <w:r w:rsidRPr="004C15FE">
              <w:t>1 711 033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0A9327" w14:textId="77777777" w:rsidR="00A01676" w:rsidRPr="004C15FE" w:rsidRDefault="00A01676" w:rsidP="00A01676">
            <w:pPr>
              <w:jc w:val="center"/>
            </w:pPr>
            <w:r w:rsidRPr="004C15FE">
              <w:t>1 746 241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3BC05E7" w14:textId="77777777" w:rsidR="00A01676" w:rsidRPr="004C15FE" w:rsidRDefault="00A01676" w:rsidP="00A01676">
            <w:pPr>
              <w:jc w:val="center"/>
            </w:pPr>
            <w:r w:rsidRPr="004C15FE">
              <w:t>1 746 241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3B3461" w14:textId="77777777" w:rsidR="00A01676" w:rsidRPr="004C15FE" w:rsidRDefault="00A01676" w:rsidP="00A01676">
            <w:pPr>
              <w:jc w:val="center"/>
            </w:pPr>
            <w:r w:rsidRPr="004C15FE">
              <w:t>1 746 241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552F54" w14:textId="77777777" w:rsidR="00A01676" w:rsidRPr="004C15FE" w:rsidRDefault="00A01676" w:rsidP="00A01676">
            <w:pPr>
              <w:jc w:val="center"/>
            </w:pPr>
            <w:r w:rsidRPr="004C15FE">
              <w:t>255 851,4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0564F0" w14:textId="77777777" w:rsidR="00A01676" w:rsidRPr="004C15FE" w:rsidRDefault="00A01676" w:rsidP="00A01676">
            <w:pPr>
              <w:jc w:val="center"/>
            </w:pPr>
            <w:r w:rsidRPr="004C15FE">
              <w:t>226 887,3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FE003D" w14:textId="77777777" w:rsidR="00A01676" w:rsidRPr="004C15FE" w:rsidRDefault="00A01676" w:rsidP="00A01676">
            <w:pPr>
              <w:jc w:val="center"/>
            </w:pPr>
            <w:r w:rsidRPr="004C15FE">
              <w:t>216 023,5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5BEEB7" w14:textId="77777777" w:rsidR="00A01676" w:rsidRPr="004C15FE" w:rsidRDefault="00A01676" w:rsidP="00A01676">
            <w:pPr>
              <w:jc w:val="center"/>
            </w:pPr>
            <w:r w:rsidRPr="004C15FE">
              <w:t>224 611,0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E1B20D" w14:textId="77777777" w:rsidR="00A01676" w:rsidRPr="004C15FE" w:rsidRDefault="00A01676" w:rsidP="00A01676">
            <w:pPr>
              <w:jc w:val="center"/>
            </w:pPr>
            <w:r w:rsidRPr="004C15FE">
              <w:t>224 926,5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78992F" w14:textId="77777777" w:rsidR="00A01676" w:rsidRPr="004C15FE" w:rsidRDefault="00A01676" w:rsidP="00A01676">
            <w:pPr>
              <w:jc w:val="center"/>
            </w:pPr>
            <w:r w:rsidRPr="004C15FE">
              <w:t>223 517,0</w:t>
            </w:r>
          </w:p>
        </w:tc>
      </w:tr>
      <w:tr w:rsidR="00A01676" w:rsidRPr="004C15FE" w14:paraId="400A0EFE" w14:textId="77777777" w:rsidTr="00D64A05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50D6D" w14:textId="77777777" w:rsidR="00A01676" w:rsidRPr="004C15FE" w:rsidRDefault="00A01676" w:rsidP="00A01676">
            <w:r w:rsidRPr="004C15FE">
              <w:t xml:space="preserve">7. Реализация дополнительных предпрофес-сиональных программ </w:t>
            </w:r>
          </w:p>
          <w:p w14:paraId="3B90CA17" w14:textId="77777777" w:rsidR="00A01676" w:rsidRPr="004C15FE" w:rsidRDefault="00A01676" w:rsidP="00A01676">
            <w:r w:rsidRPr="004C15FE">
              <w:t xml:space="preserve">в области физической культуры </w:t>
            </w:r>
          </w:p>
          <w:p w14:paraId="3CA5B6BD" w14:textId="77777777" w:rsidR="00A01676" w:rsidRPr="004C15FE" w:rsidRDefault="00A01676" w:rsidP="00A01676">
            <w:r w:rsidRPr="004C15FE">
              <w:t>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03718" w14:textId="77777777" w:rsidR="00A01676" w:rsidRPr="004C15FE" w:rsidRDefault="00A01676" w:rsidP="00A01676">
            <w:pPr>
              <w:jc w:val="center"/>
            </w:pPr>
            <w:r w:rsidRPr="004C15FE"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E63AB" w14:textId="77777777" w:rsidR="00A01676" w:rsidRPr="004C15FE" w:rsidRDefault="00A01676" w:rsidP="00A01676">
            <w:pPr>
              <w:jc w:val="center"/>
            </w:pPr>
            <w:r w:rsidRPr="004C15FE">
              <w:t>чел./час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8B269B1" w14:textId="77777777" w:rsidR="00A01676" w:rsidRPr="004C15FE" w:rsidRDefault="00A01676" w:rsidP="00A016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8D8B95" w14:textId="77777777" w:rsidR="00A01676" w:rsidRPr="004C15FE" w:rsidRDefault="00A01676" w:rsidP="00A01676">
            <w:pPr>
              <w:jc w:val="center"/>
            </w:pPr>
            <w:r w:rsidRPr="004C15FE">
              <w:t>508 276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30BCA2" w14:textId="77777777" w:rsidR="00A01676" w:rsidRPr="004C15FE" w:rsidRDefault="00A01676" w:rsidP="00A01676">
            <w:pPr>
              <w:jc w:val="center"/>
            </w:pPr>
            <w:r w:rsidRPr="004C15FE">
              <w:t>432 912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CC13CBC" w14:textId="77777777" w:rsidR="00A01676" w:rsidRPr="004C15FE" w:rsidRDefault="00A01676" w:rsidP="00A01676">
            <w:pPr>
              <w:jc w:val="center"/>
            </w:pPr>
            <w:r w:rsidRPr="004C15FE">
              <w:t>440 577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C43E6BD" w14:textId="77777777" w:rsidR="00A01676" w:rsidRPr="004C15FE" w:rsidRDefault="00A01676" w:rsidP="00A01676">
            <w:pPr>
              <w:jc w:val="center"/>
            </w:pPr>
            <w:r w:rsidRPr="004C15FE">
              <w:t>440 577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3F7D6D2" w14:textId="77777777" w:rsidR="00A01676" w:rsidRPr="004C15FE" w:rsidRDefault="00A01676" w:rsidP="00A01676">
            <w:pPr>
              <w:jc w:val="center"/>
            </w:pPr>
            <w:r w:rsidRPr="004C15FE">
              <w:t>440 577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F9215C" w14:textId="77777777" w:rsidR="00A01676" w:rsidRPr="004C15FE" w:rsidRDefault="00A01676" w:rsidP="00A01676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81B5EB" w14:textId="77777777" w:rsidR="00A01676" w:rsidRPr="004C15FE" w:rsidRDefault="00A01676" w:rsidP="00A01676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82CB6A4" w14:textId="77777777" w:rsidR="00A01676" w:rsidRPr="004C15FE" w:rsidRDefault="00A01676" w:rsidP="00A01676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6762E2" w14:textId="77777777" w:rsidR="00A01676" w:rsidRPr="004C15FE" w:rsidRDefault="00A01676" w:rsidP="00A01676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493F82" w14:textId="77777777" w:rsidR="00A01676" w:rsidRPr="004C15FE" w:rsidRDefault="00A01676" w:rsidP="00A01676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163C0A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546EEB26" w14:textId="77777777" w:rsidTr="00BD0573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E0B6D" w14:textId="77777777" w:rsidR="00A01676" w:rsidRPr="004C15FE" w:rsidRDefault="00A01676" w:rsidP="00A01676">
            <w:r w:rsidRPr="004C15FE">
              <w:t xml:space="preserve">8. Спортивная подготовка, </w:t>
            </w:r>
          </w:p>
          <w:p w14:paraId="333936AE" w14:textId="77777777" w:rsidR="00A01676" w:rsidRPr="004C15FE" w:rsidRDefault="00A01676" w:rsidP="00A01676">
            <w:r w:rsidRPr="004C15FE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38222" w14:textId="77777777" w:rsidR="00A01676" w:rsidRPr="004C15FE" w:rsidRDefault="00A01676" w:rsidP="00A01676">
            <w:pPr>
              <w:jc w:val="center"/>
            </w:pPr>
            <w:r w:rsidRPr="004C15FE"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432C8" w14:textId="77777777" w:rsidR="00A01676" w:rsidRPr="004C15FE" w:rsidRDefault="00A01676" w:rsidP="00A01676">
            <w:pPr>
              <w:jc w:val="center"/>
            </w:pPr>
            <w:r w:rsidRPr="004C15FE"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AD1A17" w14:textId="77777777" w:rsidR="00A01676" w:rsidRPr="004C15FE" w:rsidRDefault="00A01676" w:rsidP="00A016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CED2E0" w14:textId="77777777" w:rsidR="00A01676" w:rsidRPr="004C15FE" w:rsidRDefault="00A01676" w:rsidP="00A01676">
            <w:pPr>
              <w:jc w:val="center"/>
            </w:pPr>
            <w:r w:rsidRPr="004C15FE"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7CB237" w14:textId="77777777" w:rsidR="00A01676" w:rsidRPr="004C15FE" w:rsidRDefault="00A01676" w:rsidP="00A01676">
            <w:pPr>
              <w:jc w:val="center"/>
            </w:pPr>
            <w:r w:rsidRPr="004C15FE"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1CDD5D3" w14:textId="77777777" w:rsidR="00A01676" w:rsidRPr="004C15FE" w:rsidRDefault="00A01676" w:rsidP="00A01676">
            <w:pPr>
              <w:jc w:val="center"/>
            </w:pPr>
            <w:r w:rsidRPr="004C15FE"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90E46F" w14:textId="77777777" w:rsidR="00A01676" w:rsidRPr="004C15FE" w:rsidRDefault="00A01676" w:rsidP="00A01676">
            <w:pPr>
              <w:jc w:val="center"/>
            </w:pPr>
            <w:r w:rsidRPr="004C15FE"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983591" w14:textId="77777777" w:rsidR="00A01676" w:rsidRPr="004C15FE" w:rsidRDefault="00A01676" w:rsidP="00A01676">
            <w:pPr>
              <w:jc w:val="center"/>
            </w:pPr>
            <w:r w:rsidRPr="004C15FE"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4BBAD7" w14:textId="77777777" w:rsidR="00A01676" w:rsidRPr="004C15FE" w:rsidRDefault="00A01676" w:rsidP="00A016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4BA8AA" w14:textId="77777777" w:rsidR="00A01676" w:rsidRPr="004C15FE" w:rsidRDefault="00A01676" w:rsidP="00A01676">
            <w:pPr>
              <w:jc w:val="center"/>
            </w:pPr>
            <w:r w:rsidRPr="004C15FE">
              <w:t>14 680,1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92646F" w14:textId="77777777" w:rsidR="00A01676" w:rsidRPr="004C15FE" w:rsidRDefault="00A01676" w:rsidP="00A01676">
            <w:pPr>
              <w:jc w:val="center"/>
            </w:pPr>
            <w:r w:rsidRPr="004C15FE">
              <w:t>20 574,8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23FEFF" w14:textId="77777777" w:rsidR="00A01676" w:rsidRPr="004C15FE" w:rsidRDefault="00A01676" w:rsidP="00A01676">
            <w:pPr>
              <w:jc w:val="center"/>
            </w:pPr>
            <w:r w:rsidRPr="004C15FE">
              <w:t>21 349,5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FA3C1B" w14:textId="77777777" w:rsidR="00A01676" w:rsidRPr="004C15FE" w:rsidRDefault="00A01676" w:rsidP="00A01676">
            <w:pPr>
              <w:jc w:val="center"/>
            </w:pPr>
            <w:r w:rsidRPr="004C15FE">
              <w:t>21 748,0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4E08584" w14:textId="77777777" w:rsidR="00A01676" w:rsidRPr="004C15FE" w:rsidRDefault="00A01676" w:rsidP="00A01676">
            <w:pPr>
              <w:jc w:val="center"/>
            </w:pPr>
            <w:r w:rsidRPr="004C15FE">
              <w:t>21 958,7</w:t>
            </w:r>
          </w:p>
        </w:tc>
      </w:tr>
      <w:tr w:rsidR="00A01676" w:rsidRPr="004C15FE" w14:paraId="65F8C6A0" w14:textId="77777777" w:rsidTr="00B46252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FF49C" w14:textId="77777777" w:rsidR="00A01676" w:rsidRPr="004C15FE" w:rsidRDefault="00A01676" w:rsidP="00A01676">
            <w:r w:rsidRPr="004C15FE">
              <w:t>8.1. Спортивная подготовка по олимпийским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7DC6A" w14:textId="77777777" w:rsidR="00A01676" w:rsidRPr="004C15FE" w:rsidRDefault="00A01676" w:rsidP="00A01676">
            <w:pPr>
              <w:jc w:val="center"/>
            </w:pPr>
            <w:r w:rsidRPr="004C15FE"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F9CE1" w14:textId="77777777" w:rsidR="00A01676" w:rsidRPr="004C15FE" w:rsidRDefault="00A01676" w:rsidP="00A01676">
            <w:pPr>
              <w:jc w:val="center"/>
            </w:pPr>
            <w:r w:rsidRPr="004C15FE"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56263CA" w14:textId="77777777" w:rsidR="00A01676" w:rsidRPr="004C15FE" w:rsidRDefault="00A01676" w:rsidP="00A016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9B268F" w14:textId="77777777" w:rsidR="00A01676" w:rsidRPr="004C15FE" w:rsidRDefault="00A01676" w:rsidP="00A01676">
            <w:pPr>
              <w:jc w:val="center"/>
            </w:pPr>
            <w:r w:rsidRPr="004C15FE"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D22FE2F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t>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27E40CA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0887EFD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F7CA89F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C5DA737" w14:textId="77777777" w:rsidR="00A01676" w:rsidRPr="004C15FE" w:rsidRDefault="00A01676" w:rsidP="00A016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FE4BF73" w14:textId="77777777" w:rsidR="00A01676" w:rsidRPr="004C15FE" w:rsidRDefault="00A01676" w:rsidP="00A016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9169C8" w14:textId="77777777" w:rsidR="00A01676" w:rsidRPr="004C15FE" w:rsidRDefault="00A01676" w:rsidP="00A016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693F0AD" w14:textId="77777777" w:rsidR="00A01676" w:rsidRPr="004C15FE" w:rsidRDefault="00A01676" w:rsidP="00A016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4850095" w14:textId="77777777" w:rsidR="00A01676" w:rsidRPr="004C15FE" w:rsidRDefault="00A01676" w:rsidP="00A016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D73FE89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2CDB892A" w14:textId="77777777" w:rsidTr="00B46252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8E7E1" w14:textId="77777777" w:rsidR="00A01676" w:rsidRPr="004C15FE" w:rsidRDefault="00A01676" w:rsidP="00A01676">
            <w:r w:rsidRPr="004C15FE">
              <w:t>8.2. Спортивная подготовка по неолимпийским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470F6" w14:textId="77777777" w:rsidR="00A01676" w:rsidRPr="004C15FE" w:rsidRDefault="00A01676" w:rsidP="00A01676">
            <w:pPr>
              <w:jc w:val="center"/>
            </w:pPr>
            <w:r w:rsidRPr="004C15FE">
              <w:t xml:space="preserve">Число лиц, прошедших спортивную подготовку </w:t>
            </w:r>
          </w:p>
          <w:p w14:paraId="503E7F7B" w14:textId="77777777" w:rsidR="00A01676" w:rsidRPr="004C15FE" w:rsidRDefault="00A01676" w:rsidP="00A01676">
            <w:pPr>
              <w:jc w:val="center"/>
            </w:pPr>
            <w:r w:rsidRPr="004C15FE">
              <w:t>на этапах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D8407" w14:textId="77777777" w:rsidR="00A01676" w:rsidRPr="004C15FE" w:rsidRDefault="00A01676" w:rsidP="00A01676">
            <w:pPr>
              <w:jc w:val="center"/>
            </w:pPr>
            <w:r w:rsidRPr="004C15FE"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AEBB11" w14:textId="77777777" w:rsidR="00A01676" w:rsidRPr="004C15FE" w:rsidRDefault="00A01676" w:rsidP="00A016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14B2954" w14:textId="77777777" w:rsidR="00A01676" w:rsidRPr="004C15FE" w:rsidRDefault="00A01676" w:rsidP="00A01676">
            <w:pPr>
              <w:jc w:val="center"/>
            </w:pPr>
            <w:r w:rsidRPr="004C15FE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B7D7786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75F1AC2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6925E77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83EDAD7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E5E3B41" w14:textId="77777777" w:rsidR="00A01676" w:rsidRPr="004C15FE" w:rsidRDefault="00A01676" w:rsidP="00A016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013FB96" w14:textId="77777777" w:rsidR="00A01676" w:rsidRPr="004C15FE" w:rsidRDefault="00A01676" w:rsidP="00A016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A79491" w14:textId="77777777" w:rsidR="00A01676" w:rsidRPr="004C15FE" w:rsidRDefault="00A01676" w:rsidP="00A016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CFB47E2" w14:textId="77777777" w:rsidR="00A01676" w:rsidRPr="004C15FE" w:rsidRDefault="00A01676" w:rsidP="00A016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F016E57" w14:textId="77777777" w:rsidR="00A01676" w:rsidRPr="004C15FE" w:rsidRDefault="00A01676" w:rsidP="00A016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4F2ACCA" w14:textId="77777777" w:rsidR="00A01676" w:rsidRPr="004C15FE" w:rsidRDefault="00A01676" w:rsidP="00A01676">
            <w:pPr>
              <w:jc w:val="center"/>
            </w:pPr>
          </w:p>
        </w:tc>
      </w:tr>
      <w:tr w:rsidR="00A01676" w:rsidRPr="004C15FE" w14:paraId="06CCDB13" w14:textId="77777777" w:rsidTr="00B46252">
        <w:tblPrEx>
          <w:shd w:val="clear" w:color="auto" w:fill="FFFFFF"/>
        </w:tblPrEx>
        <w:trPr>
          <w:gridBefore w:val="1"/>
          <w:wBefore w:w="1035" w:type="dxa"/>
          <w:trHeight w:val="1303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9EA8B" w14:textId="77777777" w:rsidR="00A01676" w:rsidRPr="004C15FE" w:rsidRDefault="00A01676" w:rsidP="00A01676">
            <w:pPr>
              <w:ind w:left="-20" w:right="-74"/>
            </w:pPr>
            <w:r w:rsidRPr="004C15FE">
              <w:t>9. Реализация дополнительных общеразвивающих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7D1FA" w14:textId="77777777" w:rsidR="00A01676" w:rsidRPr="004C15FE" w:rsidRDefault="00A01676" w:rsidP="00A01676">
            <w:pPr>
              <w:jc w:val="center"/>
            </w:pPr>
            <w:r w:rsidRPr="004C15FE">
              <w:t>Число человеко-часов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F4AD9" w14:textId="77777777" w:rsidR="00A01676" w:rsidRPr="004C15FE" w:rsidRDefault="00A01676" w:rsidP="00A01676">
            <w:pPr>
              <w:jc w:val="center"/>
            </w:pPr>
            <w:r w:rsidRPr="004C15FE">
              <w:t>чел./час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47374E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8 400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C218852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8 400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D779B97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8 400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098B59D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8 400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D7C25FE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8 400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ECA78EE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8 400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8E45BC" w14:textId="77777777" w:rsidR="00A01676" w:rsidRPr="004C15FE" w:rsidRDefault="00A01676" w:rsidP="00A01676">
            <w:pPr>
              <w:jc w:val="center"/>
            </w:pPr>
            <w:r w:rsidRPr="004C15FE">
              <w:t>13 900,7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162021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16 198,6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CDB5BDD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18 319,7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60313D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18 519,2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4D9FB1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18 956,2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F41B6C" w14:textId="77777777" w:rsidR="00A01676" w:rsidRPr="004C15FE" w:rsidRDefault="00A01676" w:rsidP="00A01676">
            <w:pPr>
              <w:jc w:val="center"/>
              <w:rPr>
                <w:bCs/>
              </w:rPr>
            </w:pPr>
            <w:r w:rsidRPr="004C15FE">
              <w:rPr>
                <w:bCs/>
              </w:rPr>
              <w:t>18 723,9</w:t>
            </w:r>
          </w:p>
        </w:tc>
      </w:tr>
      <w:tr w:rsidR="00A01676" w:rsidRPr="004C15FE" w14:paraId="6E6DC2D0" w14:textId="77777777" w:rsidTr="00A01676">
        <w:tblPrEx>
          <w:shd w:val="clear" w:color="auto" w:fill="FFFFFF"/>
        </w:tblPrEx>
        <w:trPr>
          <w:gridBefore w:val="1"/>
          <w:wBefore w:w="1035" w:type="dxa"/>
          <w:cantSplit/>
          <w:trHeight w:val="140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D1D66" w14:textId="77777777" w:rsidR="00A01676" w:rsidRPr="004C15FE" w:rsidRDefault="00A01676" w:rsidP="00A01676">
            <w:pPr>
              <w:ind w:left="-20" w:right="-74"/>
            </w:pPr>
            <w:r w:rsidRPr="004C15FE">
              <w:t>10. Коррекционно-развивающая, компенсирующая и логопедическая помощь обучающимся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DC66B" w14:textId="77777777" w:rsidR="00A01676" w:rsidRPr="004C15FE" w:rsidRDefault="00A01676" w:rsidP="00A01676">
            <w:pPr>
              <w:jc w:val="center"/>
            </w:pPr>
            <w:r w:rsidRPr="004C15FE"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1D429" w14:textId="77777777" w:rsidR="00A01676" w:rsidRPr="004C15FE" w:rsidRDefault="00A01676" w:rsidP="00A01676">
            <w:pPr>
              <w:jc w:val="center"/>
            </w:pPr>
            <w:r w:rsidRPr="004C15FE"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84E1D6" w14:textId="77777777" w:rsidR="00A01676" w:rsidRPr="004C15FE" w:rsidRDefault="00A01676" w:rsidP="00A01676">
            <w:pPr>
              <w:jc w:val="center"/>
            </w:pPr>
            <w:r w:rsidRPr="004C15FE"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5D8D0BF" w14:textId="77777777" w:rsidR="00A01676" w:rsidRPr="004C15FE" w:rsidRDefault="00A01676" w:rsidP="00A01676">
            <w:pPr>
              <w:jc w:val="center"/>
            </w:pPr>
            <w:r w:rsidRPr="004C15FE"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9CCF418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6BD2C36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255F83F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72160A1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t>130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684CEDC" w14:textId="77777777" w:rsidR="00A01676" w:rsidRPr="004C15FE" w:rsidRDefault="00A01676" w:rsidP="00A0167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000CDFA" w14:textId="77777777" w:rsidR="00A01676" w:rsidRPr="004C15FE" w:rsidRDefault="00A01676" w:rsidP="00A0167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9EAB38F" w14:textId="77777777" w:rsidR="00A01676" w:rsidRPr="004C15FE" w:rsidRDefault="00A01676" w:rsidP="00A0167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BF73039" w14:textId="77777777" w:rsidR="00A01676" w:rsidRPr="004C15FE" w:rsidRDefault="00A01676" w:rsidP="00A0167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501A1D2" w14:textId="77777777" w:rsidR="00A01676" w:rsidRPr="004C15FE" w:rsidRDefault="00A01676" w:rsidP="00A0167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AA9C816" w14:textId="77777777" w:rsidR="00A01676" w:rsidRPr="004C15FE" w:rsidRDefault="00A01676" w:rsidP="00A01676"/>
        </w:tc>
      </w:tr>
      <w:tr w:rsidR="00A01676" w:rsidRPr="004C15FE" w14:paraId="600B0E51" w14:textId="77777777" w:rsidTr="00A01676">
        <w:tblPrEx>
          <w:shd w:val="clear" w:color="auto" w:fill="FFFFFF"/>
        </w:tblPrEx>
        <w:trPr>
          <w:gridBefore w:val="1"/>
          <w:wBefore w:w="1035" w:type="dxa"/>
          <w:cantSplit/>
          <w:trHeight w:val="117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7A911" w14:textId="77777777" w:rsidR="00A01676" w:rsidRPr="004C15FE" w:rsidRDefault="00A01676" w:rsidP="00A01676">
            <w:pPr>
              <w:ind w:left="-20" w:right="-74"/>
            </w:pPr>
            <w:r w:rsidRPr="004C15FE">
              <w:t>11. Психолого-медико-педа-гогическое обследование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D9C43" w14:textId="77777777" w:rsidR="00A01676" w:rsidRPr="004C15FE" w:rsidRDefault="00A01676" w:rsidP="00A01676">
            <w:pPr>
              <w:jc w:val="center"/>
            </w:pPr>
            <w:r w:rsidRPr="004C15FE"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07AD4" w14:textId="77777777" w:rsidR="00A01676" w:rsidRPr="004C15FE" w:rsidRDefault="00A01676" w:rsidP="00A01676">
            <w:pPr>
              <w:jc w:val="center"/>
            </w:pPr>
            <w:r w:rsidRPr="004C15FE"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D4CB3E" w14:textId="77777777" w:rsidR="00A01676" w:rsidRPr="004C15FE" w:rsidRDefault="00A01676" w:rsidP="00A01676">
            <w:pPr>
              <w:jc w:val="center"/>
            </w:pPr>
            <w:r w:rsidRPr="004C15FE"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85D427" w14:textId="77777777" w:rsidR="00A01676" w:rsidRPr="004C15FE" w:rsidRDefault="00A01676" w:rsidP="00A01676">
            <w:pPr>
              <w:jc w:val="center"/>
            </w:pPr>
            <w:r w:rsidRPr="004C15FE"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128B2B6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15CC218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E8EBB41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4B290B8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t>285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166BB8E" w14:textId="77777777" w:rsidR="00A01676" w:rsidRPr="004C15FE" w:rsidRDefault="00A01676" w:rsidP="00A0167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D363930" w14:textId="77777777" w:rsidR="00A01676" w:rsidRPr="004C15FE" w:rsidRDefault="00A01676" w:rsidP="00A0167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43CB0FD" w14:textId="77777777" w:rsidR="00A01676" w:rsidRPr="004C15FE" w:rsidRDefault="00A01676" w:rsidP="00A0167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75ECFD9" w14:textId="77777777" w:rsidR="00A01676" w:rsidRPr="004C15FE" w:rsidRDefault="00A01676" w:rsidP="00A0167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B588E12" w14:textId="77777777" w:rsidR="00A01676" w:rsidRPr="004C15FE" w:rsidRDefault="00A01676" w:rsidP="00A0167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F4F4B5D" w14:textId="77777777" w:rsidR="00A01676" w:rsidRPr="004C15FE" w:rsidRDefault="00A01676" w:rsidP="00A01676"/>
        </w:tc>
      </w:tr>
      <w:tr w:rsidR="00A01676" w:rsidRPr="004C15FE" w14:paraId="0916EAB0" w14:textId="77777777" w:rsidTr="00A01676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129F8" w14:textId="77777777" w:rsidR="00A01676" w:rsidRPr="004C15FE" w:rsidRDefault="00A01676" w:rsidP="00A01676">
            <w:r w:rsidRPr="004C15FE">
              <w:t>12. Психолого-педагогическое консультирование обучающихся, их родителей (законных представителей) и 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3E231" w14:textId="77777777" w:rsidR="00A01676" w:rsidRPr="004C15FE" w:rsidRDefault="00A01676" w:rsidP="00A01676">
            <w:pPr>
              <w:jc w:val="center"/>
            </w:pPr>
            <w:r w:rsidRPr="004C15FE">
              <w:t xml:space="preserve">Число обучающихся, </w:t>
            </w:r>
          </w:p>
          <w:p w14:paraId="6BA93622" w14:textId="77777777" w:rsidR="00A01676" w:rsidRPr="004C15FE" w:rsidRDefault="00A01676" w:rsidP="00A01676">
            <w:pPr>
              <w:jc w:val="center"/>
            </w:pPr>
            <w:r w:rsidRPr="004C15FE">
              <w:t>их родителей (законных представите-лей) и педа-гогических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EA95E" w14:textId="77777777" w:rsidR="00A01676" w:rsidRPr="004C15FE" w:rsidRDefault="00A01676" w:rsidP="00A01676">
            <w:pPr>
              <w:jc w:val="center"/>
            </w:pPr>
            <w:r w:rsidRPr="004C15FE"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D044E18" w14:textId="77777777" w:rsidR="00A01676" w:rsidRPr="004C15FE" w:rsidRDefault="00A01676" w:rsidP="00A01676">
            <w:pPr>
              <w:jc w:val="center"/>
            </w:pPr>
            <w:r w:rsidRPr="004C15FE"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934CB7C" w14:textId="77777777" w:rsidR="00A01676" w:rsidRPr="004C15FE" w:rsidRDefault="00A01676" w:rsidP="00A01676">
            <w:pPr>
              <w:jc w:val="center"/>
            </w:pPr>
            <w:r w:rsidRPr="004C15FE"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96F0294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2C2B9E3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362164D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4FE63D6" w14:textId="77777777" w:rsidR="00A01676" w:rsidRPr="004C15FE" w:rsidRDefault="00A01676" w:rsidP="00A01676">
            <w:pPr>
              <w:ind w:left="113" w:right="113"/>
              <w:jc w:val="center"/>
            </w:pPr>
            <w:r w:rsidRPr="004C15FE">
              <w:t>905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8D6BE" w14:textId="77777777" w:rsidR="00A01676" w:rsidRPr="004C15FE" w:rsidRDefault="00A01676" w:rsidP="00A0167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3143C" w14:textId="77777777" w:rsidR="00A01676" w:rsidRPr="004C15FE" w:rsidRDefault="00A01676" w:rsidP="00A0167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C1A24" w14:textId="77777777" w:rsidR="00A01676" w:rsidRPr="004C15FE" w:rsidRDefault="00A01676" w:rsidP="00A0167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3907A" w14:textId="77777777" w:rsidR="00A01676" w:rsidRPr="004C15FE" w:rsidRDefault="00A01676" w:rsidP="00A0167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A510B" w14:textId="77777777" w:rsidR="00A01676" w:rsidRPr="004C15FE" w:rsidRDefault="00A01676" w:rsidP="00A0167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3F0BB" w14:textId="77777777" w:rsidR="00A01676" w:rsidRPr="004C15FE" w:rsidRDefault="00A01676" w:rsidP="00A01676"/>
        </w:tc>
      </w:tr>
    </w:tbl>
    <w:p w14:paraId="4F36109E" w14:textId="77777777" w:rsidR="00A01676" w:rsidRPr="004C15FE" w:rsidRDefault="00A01676" w:rsidP="00A01676">
      <w:pPr>
        <w:tabs>
          <w:tab w:val="left" w:pos="1485"/>
        </w:tabs>
        <w:ind w:right="-739"/>
        <w:jc w:val="right"/>
        <w:rPr>
          <w:sz w:val="28"/>
          <w:szCs w:val="28"/>
        </w:rPr>
      </w:pPr>
      <w:r w:rsidRPr="004C15FE">
        <w:rPr>
          <w:sz w:val="28"/>
          <w:szCs w:val="28"/>
        </w:rPr>
        <w:t>».</w:t>
      </w:r>
    </w:p>
    <w:p w14:paraId="6E4069B1" w14:textId="77777777" w:rsidR="000E4766" w:rsidRDefault="000E4766"/>
    <w:sectPr w:rsidR="000E4766" w:rsidSect="00F06853">
      <w:headerReference w:type="default" r:id="rId17"/>
      <w:footerReference w:type="default" r:id="rId18"/>
      <w:headerReference w:type="first" r:id="rId19"/>
      <w:footerReference w:type="first" r:id="rId20"/>
      <w:pgSz w:w="16838" w:h="11906" w:orient="landscape"/>
      <w:pgMar w:top="1565" w:right="1134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7736C" w14:textId="77777777" w:rsidR="00AA4BCB" w:rsidRDefault="00AA4BCB" w:rsidP="00A01676">
      <w:r>
        <w:separator/>
      </w:r>
    </w:p>
  </w:endnote>
  <w:endnote w:type="continuationSeparator" w:id="0">
    <w:p w14:paraId="237D0DEB" w14:textId="77777777" w:rsidR="00AA4BCB" w:rsidRDefault="00AA4BCB" w:rsidP="00A0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B2B3A" w14:textId="77777777" w:rsidR="007F55A5" w:rsidRDefault="007F55A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25E16" w14:textId="77777777" w:rsidR="007F55A5" w:rsidRDefault="007F55A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9AF01" w14:textId="77777777" w:rsidR="007F55A5" w:rsidRDefault="007F55A5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AC920" w14:textId="77777777" w:rsidR="007F55A5" w:rsidRDefault="007F55A5">
    <w:pPr>
      <w:pStyle w:val="af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8470A" w14:textId="77777777" w:rsidR="007F55A5" w:rsidRDefault="007F55A5">
    <w:pPr>
      <w:pStyle w:val="af1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ABAC7" w14:textId="77777777" w:rsidR="007F55A5" w:rsidRDefault="007F55A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E3FDB" w14:textId="77777777" w:rsidR="00AA4BCB" w:rsidRDefault="00AA4BCB" w:rsidP="00A01676">
      <w:r>
        <w:separator/>
      </w:r>
    </w:p>
  </w:footnote>
  <w:footnote w:type="continuationSeparator" w:id="0">
    <w:p w14:paraId="1BF44E67" w14:textId="77777777" w:rsidR="00AA4BCB" w:rsidRDefault="00AA4BCB" w:rsidP="00A0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844AC" w14:textId="77777777" w:rsidR="007F55A5" w:rsidRDefault="007F55A5">
    <w:pPr>
      <w:pStyle w:val="af3"/>
      <w:framePr w:wrap="around" w:hAnchor="text" w:xAlign="center" w:y="1"/>
      <w:rPr>
        <w:rStyle w:val="af7"/>
      </w:rPr>
    </w:pPr>
    <w:r>
      <w:fldChar w:fldCharType="begin"/>
    </w:r>
    <w:r>
      <w:rPr>
        <w:rStyle w:val="af7"/>
      </w:rPr>
      <w:instrText xml:space="preserve">PAGE  </w:instrText>
    </w:r>
    <w:r>
      <w:fldChar w:fldCharType="separate"/>
    </w:r>
    <w:r>
      <w:rPr>
        <w:rStyle w:val="af7"/>
        <w:lang w:val="ru-RU" w:eastAsia="ru-RU"/>
      </w:rPr>
      <w:t>19</w:t>
    </w:r>
    <w:r>
      <w:fldChar w:fldCharType="end"/>
    </w:r>
  </w:p>
  <w:p w14:paraId="6A6F6D0C" w14:textId="77777777" w:rsidR="007F55A5" w:rsidRDefault="007F55A5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816187"/>
      <w:docPartObj>
        <w:docPartGallery w:val="Page Numbers (Top of Page)"/>
        <w:docPartUnique/>
      </w:docPartObj>
    </w:sdtPr>
    <w:sdtEndPr/>
    <w:sdtContent>
      <w:p w14:paraId="483088F6" w14:textId="77777777" w:rsidR="007F55A5" w:rsidRDefault="007F55A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5A3" w:rsidRPr="002065A3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037867"/>
      <w:docPartObj>
        <w:docPartGallery w:val="Page Numbers (Top of Page)"/>
        <w:docPartUnique/>
      </w:docPartObj>
    </w:sdtPr>
    <w:sdtEndPr/>
    <w:sdtContent>
      <w:p w14:paraId="21146753" w14:textId="77777777" w:rsidR="007F55A5" w:rsidRDefault="007F55A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2C9" w:rsidRPr="008102C9">
          <w:rPr>
            <w:noProof/>
            <w:lang w:val="ru-RU"/>
          </w:rPr>
          <w:t>31</w:t>
        </w:r>
        <w:r>
          <w:fldChar w:fldCharType="end"/>
        </w:r>
      </w:p>
    </w:sdtContent>
  </w:sdt>
  <w:p w14:paraId="26CC9DD7" w14:textId="77777777" w:rsidR="007F55A5" w:rsidRPr="00E4398C" w:rsidRDefault="007F55A5" w:rsidP="00E4398C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100213"/>
      <w:docPartObj>
        <w:docPartGallery w:val="Page Numbers (Top of Page)"/>
        <w:docPartUnique/>
      </w:docPartObj>
    </w:sdtPr>
    <w:sdtEndPr/>
    <w:sdtContent>
      <w:p w14:paraId="18E24F0C" w14:textId="77777777" w:rsidR="007F55A5" w:rsidRDefault="007F55A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2C9" w:rsidRPr="008102C9">
          <w:rPr>
            <w:noProof/>
            <w:lang w:val="ru-RU"/>
          </w:rPr>
          <w:t>63</w:t>
        </w:r>
        <w:r>
          <w:fldChar w:fldCharType="end"/>
        </w:r>
      </w:p>
    </w:sdtContent>
  </w:sdt>
  <w:p w14:paraId="3CFF4A10" w14:textId="77777777" w:rsidR="007F55A5" w:rsidRPr="006A6A74" w:rsidRDefault="007F55A5" w:rsidP="006A6A74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092142"/>
      <w:docPartObj>
        <w:docPartGallery w:val="Page Numbers (Top of Page)"/>
        <w:docPartUnique/>
      </w:docPartObj>
    </w:sdtPr>
    <w:sdtEndPr/>
    <w:sdtContent>
      <w:p w14:paraId="76A5B5CB" w14:textId="77777777" w:rsidR="007F55A5" w:rsidRDefault="007F55A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2C9" w:rsidRPr="008102C9">
          <w:rPr>
            <w:noProof/>
            <w:lang w:val="ru-RU"/>
          </w:rPr>
          <w:t>54</w:t>
        </w:r>
        <w:r>
          <w:fldChar w:fldCharType="end"/>
        </w:r>
      </w:p>
    </w:sdtContent>
  </w:sdt>
  <w:p w14:paraId="4E3C321E" w14:textId="77777777" w:rsidR="007F55A5" w:rsidRDefault="007F55A5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148548"/>
      <w:docPartObj>
        <w:docPartGallery w:val="Page Numbers (Top of Page)"/>
        <w:docPartUnique/>
      </w:docPartObj>
    </w:sdtPr>
    <w:sdtEndPr/>
    <w:sdtContent>
      <w:p w14:paraId="5ECA9249" w14:textId="77777777" w:rsidR="007F55A5" w:rsidRDefault="007F55A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2C9" w:rsidRPr="008102C9">
          <w:rPr>
            <w:noProof/>
            <w:lang w:val="ru-RU"/>
          </w:rPr>
          <w:t>242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890826"/>
      <w:docPartObj>
        <w:docPartGallery w:val="Page Numbers (Top of Page)"/>
        <w:docPartUnique/>
      </w:docPartObj>
    </w:sdtPr>
    <w:sdtEndPr/>
    <w:sdtContent>
      <w:p w14:paraId="1721871D" w14:textId="77777777" w:rsidR="007F55A5" w:rsidRDefault="007F55A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2C9" w:rsidRPr="008102C9">
          <w:rPr>
            <w:noProof/>
            <w:lang w:val="ru-RU"/>
          </w:rPr>
          <w:t>240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C58D7"/>
    <w:multiLevelType w:val="hybridMultilevel"/>
    <w:tmpl w:val="FF0AE968"/>
    <w:lvl w:ilvl="0" w:tplc="309E9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C216BE"/>
    <w:multiLevelType w:val="hybridMultilevel"/>
    <w:tmpl w:val="4B7082DC"/>
    <w:lvl w:ilvl="0" w:tplc="23A251E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E21FA"/>
    <w:multiLevelType w:val="hybridMultilevel"/>
    <w:tmpl w:val="A40E1D1C"/>
    <w:lvl w:ilvl="0" w:tplc="251AAA8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8E5543"/>
    <w:multiLevelType w:val="hybridMultilevel"/>
    <w:tmpl w:val="D2CC982E"/>
    <w:lvl w:ilvl="0" w:tplc="D4CC1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74125E"/>
    <w:multiLevelType w:val="multilevel"/>
    <w:tmpl w:val="647412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26"/>
    <w:rsid w:val="000041C2"/>
    <w:rsid w:val="000B29E4"/>
    <w:rsid w:val="000E4766"/>
    <w:rsid w:val="0013127C"/>
    <w:rsid w:val="00180D23"/>
    <w:rsid w:val="002065A3"/>
    <w:rsid w:val="00234735"/>
    <w:rsid w:val="002C4354"/>
    <w:rsid w:val="00311722"/>
    <w:rsid w:val="00346033"/>
    <w:rsid w:val="00376485"/>
    <w:rsid w:val="004C67DA"/>
    <w:rsid w:val="005C4C51"/>
    <w:rsid w:val="00694E4E"/>
    <w:rsid w:val="006A6A74"/>
    <w:rsid w:val="0070023F"/>
    <w:rsid w:val="00774BB7"/>
    <w:rsid w:val="007E0E62"/>
    <w:rsid w:val="007F55A5"/>
    <w:rsid w:val="008102C9"/>
    <w:rsid w:val="009731F9"/>
    <w:rsid w:val="009D1926"/>
    <w:rsid w:val="009F73E2"/>
    <w:rsid w:val="00A01676"/>
    <w:rsid w:val="00AA3B4B"/>
    <w:rsid w:val="00AA4BCB"/>
    <w:rsid w:val="00AA5A7B"/>
    <w:rsid w:val="00B46252"/>
    <w:rsid w:val="00B9204C"/>
    <w:rsid w:val="00B93C93"/>
    <w:rsid w:val="00BD0573"/>
    <w:rsid w:val="00C64542"/>
    <w:rsid w:val="00CE3D33"/>
    <w:rsid w:val="00D64A05"/>
    <w:rsid w:val="00E4398C"/>
    <w:rsid w:val="00E6601C"/>
    <w:rsid w:val="00E76947"/>
    <w:rsid w:val="00F06853"/>
    <w:rsid w:val="00FB2992"/>
    <w:rsid w:val="00FC2D8C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53606"/>
  <w15:chartTrackingRefBased/>
  <w15:docId w15:val="{1CCAA9C7-1BE4-4BDD-8364-3616E6E5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1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16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0"/>
    <w:next w:val="a0"/>
    <w:link w:val="20"/>
    <w:qFormat/>
    <w:rsid w:val="00A01676"/>
    <w:pPr>
      <w:jc w:val="both"/>
      <w:outlineLvl w:val="1"/>
    </w:pPr>
    <w:rPr>
      <w:b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167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A01676"/>
    <w:rPr>
      <w:rFonts w:ascii="Times New Roman" w:eastAsia="Times New Roman" w:hAnsi="Times New Roman" w:cs="Times New Roman"/>
      <w:b/>
      <w:sz w:val="24"/>
      <w:lang w:val="x-none" w:eastAsia="x-none"/>
    </w:rPr>
  </w:style>
  <w:style w:type="paragraph" w:styleId="a4">
    <w:name w:val="Balloon Text"/>
    <w:basedOn w:val="a0"/>
    <w:link w:val="a5"/>
    <w:rsid w:val="00A0167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1"/>
    <w:link w:val="a4"/>
    <w:rsid w:val="00A016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Body Text"/>
    <w:basedOn w:val="a0"/>
    <w:link w:val="a7"/>
    <w:rsid w:val="00A01676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 w:val="x-none"/>
    </w:rPr>
  </w:style>
  <w:style w:type="character" w:customStyle="1" w:styleId="a7">
    <w:name w:val="Основной текст Знак"/>
    <w:basedOn w:val="a1"/>
    <w:link w:val="a6"/>
    <w:rsid w:val="00A01676"/>
    <w:rPr>
      <w:rFonts w:ascii="Arial" w:eastAsia="Lucida Sans Unicode" w:hAnsi="Arial" w:cs="Times New Roman"/>
      <w:kern w:val="1"/>
      <w:sz w:val="20"/>
      <w:szCs w:val="24"/>
      <w:lang w:val="x-none"/>
    </w:rPr>
  </w:style>
  <w:style w:type="paragraph" w:styleId="21">
    <w:name w:val="Body Text 2"/>
    <w:basedOn w:val="a0"/>
    <w:link w:val="22"/>
    <w:rsid w:val="00A01676"/>
    <w:pPr>
      <w:spacing w:after="120" w:line="480" w:lineRule="auto"/>
      <w:ind w:firstLine="709"/>
      <w:jc w:val="both"/>
    </w:pPr>
    <w:rPr>
      <w:szCs w:val="22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A01676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8">
    <w:name w:val="Body Text Indent"/>
    <w:basedOn w:val="a0"/>
    <w:link w:val="a9"/>
    <w:rsid w:val="00A01676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A016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0"/>
    <w:link w:val="24"/>
    <w:rsid w:val="00A01676"/>
    <w:pPr>
      <w:ind w:firstLine="720"/>
      <w:jc w:val="both"/>
    </w:pPr>
    <w:rPr>
      <w:b/>
      <w:bCs/>
      <w:sz w:val="30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A01676"/>
    <w:rPr>
      <w:rFonts w:ascii="Times New Roman" w:eastAsia="Times New Roman" w:hAnsi="Times New Roman" w:cs="Times New Roman"/>
      <w:b/>
      <w:bCs/>
      <w:sz w:val="30"/>
      <w:szCs w:val="24"/>
      <w:lang w:val="x-none" w:eastAsia="x-none"/>
    </w:rPr>
  </w:style>
  <w:style w:type="character" w:styleId="aa">
    <w:name w:val="annotation reference"/>
    <w:rsid w:val="00A01676"/>
    <w:rPr>
      <w:sz w:val="16"/>
      <w:szCs w:val="16"/>
    </w:rPr>
  </w:style>
  <w:style w:type="paragraph" w:styleId="ab">
    <w:name w:val="annotation text"/>
    <w:basedOn w:val="a0"/>
    <w:link w:val="ac"/>
    <w:rsid w:val="00A01676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A01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A01676"/>
    <w:rPr>
      <w:b/>
      <w:bCs/>
      <w:lang w:val="x-none" w:eastAsia="x-none"/>
    </w:rPr>
  </w:style>
  <w:style w:type="character" w:customStyle="1" w:styleId="ae">
    <w:name w:val="Тема примечания Знак"/>
    <w:basedOn w:val="ac"/>
    <w:link w:val="ad"/>
    <w:rsid w:val="00A016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Emphasis"/>
    <w:qFormat/>
    <w:rsid w:val="00A01676"/>
    <w:rPr>
      <w:i/>
      <w:iCs/>
    </w:rPr>
  </w:style>
  <w:style w:type="character" w:styleId="af0">
    <w:name w:val="FollowedHyperlink"/>
    <w:uiPriority w:val="99"/>
    <w:unhideWhenUsed/>
    <w:rsid w:val="00A01676"/>
    <w:rPr>
      <w:color w:val="800080"/>
      <w:u w:val="single"/>
    </w:rPr>
  </w:style>
  <w:style w:type="paragraph" w:styleId="af1">
    <w:name w:val="footer"/>
    <w:basedOn w:val="a0"/>
    <w:link w:val="af2"/>
    <w:rsid w:val="00A016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1"/>
    <w:link w:val="af1"/>
    <w:rsid w:val="00A016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header"/>
    <w:basedOn w:val="a0"/>
    <w:link w:val="af4"/>
    <w:uiPriority w:val="99"/>
    <w:rsid w:val="00A016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A016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Hyperlink"/>
    <w:uiPriority w:val="99"/>
    <w:unhideWhenUsed/>
    <w:rsid w:val="00A01676"/>
    <w:rPr>
      <w:color w:val="0000FF"/>
      <w:u w:val="single"/>
    </w:rPr>
  </w:style>
  <w:style w:type="paragraph" w:styleId="a">
    <w:name w:val="List Bullet"/>
    <w:basedOn w:val="a0"/>
    <w:rsid w:val="00A01676"/>
    <w:pPr>
      <w:numPr>
        <w:numId w:val="1"/>
      </w:numPr>
      <w:tabs>
        <w:tab w:val="left" w:pos="360"/>
      </w:tabs>
      <w:contextualSpacing/>
    </w:pPr>
    <w:rPr>
      <w:rFonts w:eastAsia="Calibri"/>
      <w:sz w:val="28"/>
      <w:szCs w:val="28"/>
    </w:rPr>
  </w:style>
  <w:style w:type="paragraph" w:styleId="af6">
    <w:name w:val="Normal (Web)"/>
    <w:basedOn w:val="a0"/>
    <w:rsid w:val="00A01676"/>
    <w:pPr>
      <w:spacing w:before="100" w:beforeAutospacing="1" w:after="100" w:afterAutospacing="1"/>
    </w:pPr>
  </w:style>
  <w:style w:type="character" w:styleId="af7">
    <w:name w:val="page number"/>
    <w:rsid w:val="00A01676"/>
  </w:style>
  <w:style w:type="character" w:styleId="af8">
    <w:name w:val="Strong"/>
    <w:qFormat/>
    <w:rsid w:val="00A01676"/>
    <w:rPr>
      <w:b/>
      <w:bCs/>
    </w:rPr>
  </w:style>
  <w:style w:type="paragraph" w:styleId="af9">
    <w:name w:val="Title"/>
    <w:basedOn w:val="a0"/>
    <w:link w:val="afa"/>
    <w:qFormat/>
    <w:rsid w:val="00A01676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  <w:lang w:val="x-none" w:eastAsia="x-none"/>
    </w:rPr>
  </w:style>
  <w:style w:type="character" w:customStyle="1" w:styleId="afa">
    <w:name w:val="Название Знак"/>
    <w:basedOn w:val="a1"/>
    <w:link w:val="af9"/>
    <w:rsid w:val="00A01676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customStyle="1" w:styleId="10pt">
    <w:name w:val="Основной текст + 10 pt"/>
    <w:aliases w:val="Полужирный"/>
    <w:rsid w:val="00A01676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100">
    <w:name w:val="Таблица_10 Знак"/>
    <w:link w:val="101"/>
    <w:locked/>
    <w:rsid w:val="00A01676"/>
    <w:rPr>
      <w:szCs w:val="24"/>
    </w:rPr>
  </w:style>
  <w:style w:type="paragraph" w:customStyle="1" w:styleId="101">
    <w:name w:val="Таблица_10"/>
    <w:basedOn w:val="a0"/>
    <w:link w:val="100"/>
    <w:rsid w:val="00A01676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pple-converted-space">
    <w:name w:val="apple-converted-space"/>
    <w:rsid w:val="00A01676"/>
  </w:style>
  <w:style w:type="character" w:customStyle="1" w:styleId="14">
    <w:name w:val="Знак Знак14"/>
    <w:rsid w:val="00A01676"/>
    <w:rPr>
      <w:rFonts w:ascii="Arial" w:hAnsi="Arial"/>
      <w:b/>
      <w:bCs/>
      <w:color w:val="000080"/>
      <w:sz w:val="24"/>
      <w:szCs w:val="24"/>
    </w:rPr>
  </w:style>
  <w:style w:type="paragraph" w:customStyle="1" w:styleId="BodyText23">
    <w:name w:val="Body Text 23"/>
    <w:basedOn w:val="a0"/>
    <w:rsid w:val="00A01676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font5">
    <w:name w:val="font5"/>
    <w:basedOn w:val="a0"/>
    <w:rsid w:val="00A01676"/>
    <w:pP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63">
    <w:name w:val="xl163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9">
    <w:name w:val="xl15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fb">
    <w:name w:val="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46">
    <w:name w:val="xl146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76">
    <w:name w:val="xl176"/>
    <w:basedOn w:val="a0"/>
    <w:rsid w:val="00A0167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0">
    <w:name w:val="xl16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PlusCell">
    <w:name w:val="ConsPlusCell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164">
    <w:name w:val="xl164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afd">
    <w:name w:val="Прижатый влево"/>
    <w:basedOn w:val="a0"/>
    <w:next w:val="a0"/>
    <w:rsid w:val="00A016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93">
    <w:name w:val="xl19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Default">
    <w:name w:val="Default"/>
    <w:rsid w:val="00A0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fe">
    <w:name w:val="Знак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">
    <w:name w:val="Знак Знак Знак Знак"/>
    <w:basedOn w:val="a0"/>
    <w:rsid w:val="00A0167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94">
    <w:name w:val="xl194"/>
    <w:basedOn w:val="a0"/>
    <w:rsid w:val="00A01676"/>
    <w:pPr>
      <w:spacing w:before="100" w:beforeAutospacing="1" w:after="100" w:afterAutospacing="1"/>
      <w:textAlignment w:val="top"/>
    </w:pPr>
  </w:style>
  <w:style w:type="paragraph" w:customStyle="1" w:styleId="xl186">
    <w:name w:val="xl186"/>
    <w:basedOn w:val="a0"/>
    <w:rsid w:val="00A01676"/>
    <w:pPr>
      <w:pBdr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1">
    <w:name w:val="Знак Знак Знак1 Знак Знак 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49">
    <w:name w:val="xl14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ff0">
    <w:name w:val="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56">
    <w:name w:val="xl15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0"/>
    <w:rsid w:val="00A01676"/>
    <w:pP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RMATTEXT">
    <w:name w:val=".FORMATTEXT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ff1">
    <w:name w:val="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52">
    <w:name w:val="xl15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ConsPlusNormal">
    <w:name w:val="ConsPlusNormal"/>
    <w:link w:val="ConsPlusNormal0"/>
    <w:rsid w:val="00A01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01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0"/>
    <w:rsid w:val="00A01676"/>
    <w:pPr>
      <w:spacing w:before="100" w:beforeAutospacing="1" w:after="100" w:afterAutospacing="1"/>
    </w:pPr>
    <w:rPr>
      <w:color w:val="000000"/>
    </w:rPr>
  </w:style>
  <w:style w:type="paragraph" w:customStyle="1" w:styleId="xl191">
    <w:name w:val="xl1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ConsPlusTitle">
    <w:name w:val="ConsPlusTitle"/>
    <w:rsid w:val="00A0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A0167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0"/>
    <w:rsid w:val="00A01676"/>
    <w:pPr>
      <w:spacing w:before="100" w:beforeAutospacing="1" w:after="100" w:afterAutospacing="1"/>
    </w:pPr>
  </w:style>
  <w:style w:type="paragraph" w:customStyle="1" w:styleId="xl154">
    <w:name w:val="xl15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PlusNonformat">
    <w:name w:val="ConsPlusNonformat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0">
    <w:name w:val="xl70"/>
    <w:basedOn w:val="a0"/>
    <w:rsid w:val="00A01676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A0167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0"/>
    <w:rsid w:val="00A01676"/>
    <w:pPr>
      <w:spacing w:before="100" w:beforeAutospacing="1" w:after="100" w:afterAutospacing="1"/>
      <w:textAlignment w:val="center"/>
    </w:pPr>
    <w:rPr>
      <w:b/>
      <w:bCs/>
      <w:i/>
      <w:iCs/>
      <w:color w:val="000000"/>
      <w:u w:val="single"/>
    </w:rPr>
  </w:style>
  <w:style w:type="paragraph" w:customStyle="1" w:styleId="xl254">
    <w:name w:val="xl254"/>
    <w:basedOn w:val="a0"/>
    <w:rsid w:val="00A0167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2">
    <w:name w:val="xl21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9">
    <w:name w:val="xl20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0"/>
    <w:rsid w:val="00A016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a0"/>
    <w:rsid w:val="00A0167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6">
    <w:name w:val="xl216"/>
    <w:basedOn w:val="a0"/>
    <w:rsid w:val="00A01676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3">
    <w:name w:val="xl12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A01676"/>
    <w:pP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0">
    <w:name w:val="xl240"/>
    <w:basedOn w:val="a0"/>
    <w:rsid w:val="00A01676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0"/>
    <w:rsid w:val="00A01676"/>
    <w:pP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4">
    <w:name w:val="xl13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0"/>
    <w:rsid w:val="00A01676"/>
    <w:pP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53">
    <w:name w:val="xl253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4">
    <w:name w:val="xl204"/>
    <w:basedOn w:val="a0"/>
    <w:rsid w:val="00A01676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0">
    <w:name w:val="xl23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4">
    <w:name w:val="xl21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9">
    <w:name w:val="xl23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A0167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0"/>
    <w:rsid w:val="00A0167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1">
    <w:name w:val="xl221"/>
    <w:basedOn w:val="a0"/>
    <w:rsid w:val="00A0167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22">
    <w:name w:val="xl22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aff2">
    <w:name w:val="Нормальный (таблица)"/>
    <w:basedOn w:val="a0"/>
    <w:next w:val="a0"/>
    <w:rsid w:val="00A0167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xl106">
    <w:name w:val="xl10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aff3">
    <w:name w:val="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23">
    <w:name w:val="xl22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ff4">
    <w:name w:val="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38">
    <w:name w:val="xl13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2">
    <w:name w:val="Знак Знак1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51">
    <w:name w:val="xl25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font7">
    <w:name w:val="font7"/>
    <w:basedOn w:val="a0"/>
    <w:rsid w:val="00A01676"/>
    <w:pP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8">
    <w:name w:val="font8"/>
    <w:basedOn w:val="a0"/>
    <w:rsid w:val="00A01676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xl132">
    <w:name w:val="xl13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9">
    <w:name w:val="xl19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7">
    <w:name w:val="xl217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0">
    <w:name w:val="xl220"/>
    <w:basedOn w:val="a0"/>
    <w:rsid w:val="00A01676"/>
    <w:pP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aff5">
    <w:name w:val="Знак Знак Знак Знак Знак Знак Знак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paragraph" w:customStyle="1" w:styleId="xl107">
    <w:name w:val="xl10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5">
    <w:name w:val="xl24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2">
    <w:name w:val="xl20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4">
    <w:name w:val="xl22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A01676"/>
    <w:pPr>
      <w:shd w:val="clear" w:color="000000" w:fill="FFFF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7">
    <w:name w:val="xl11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8">
    <w:name w:val="xl20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9">
    <w:name w:val="xl259"/>
    <w:basedOn w:val="a0"/>
    <w:rsid w:val="00A01676"/>
    <w:pPr>
      <w:pBdr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110">
    <w:name w:val="Знак Знак11 Знак Знак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44">
    <w:name w:val="xl14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6">
    <w:name w:val="xl206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8">
    <w:name w:val="xl218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A0167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6">
    <w:name w:val="xl24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9">
    <w:name w:val="xl22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0">
    <w:name w:val="xl15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0"/>
    <w:rsid w:val="00A01676"/>
    <w:pPr>
      <w:shd w:val="clear" w:color="000000" w:fill="00FF00"/>
      <w:spacing w:before="100" w:beforeAutospacing="1" w:after="100" w:afterAutospacing="1"/>
      <w:textAlignment w:val="top"/>
    </w:pPr>
  </w:style>
  <w:style w:type="paragraph" w:customStyle="1" w:styleId="xl179">
    <w:name w:val="xl17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81">
    <w:name w:val="xl18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4">
    <w:name w:val="xl174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0"/>
    <w:rsid w:val="00A0167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0"/>
    <w:rsid w:val="00A01676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96">
    <w:name w:val="xl19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8">
    <w:name w:val="xl198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5">
    <w:name w:val="xl21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0"/>
    <w:rsid w:val="00A01676"/>
    <w:pPr>
      <w:pBdr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7">
    <w:name w:val="xl207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42">
    <w:name w:val="xl242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0">
    <w:name w:val="xl210"/>
    <w:basedOn w:val="a0"/>
    <w:rsid w:val="00A01676"/>
    <w:pP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1">
    <w:name w:val="xl211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harCharCharChar">
    <w:name w:val="Char Char Знак Знак Char Char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41">
    <w:name w:val="xl241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3">
    <w:name w:val="xl21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9">
    <w:name w:val="xl219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8">
    <w:name w:val="xl24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5">
    <w:name w:val="xl22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0"/>
    <w:rsid w:val="00A016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6">
    <w:name w:val="xl22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8">
    <w:name w:val="xl22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4">
    <w:name w:val="xl23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7">
    <w:name w:val="xl24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0"/>
    <w:rsid w:val="00A01676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0"/>
    <w:rsid w:val="00A01676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7">
    <w:name w:val="xl257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3">
    <w:name w:val="xl26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4">
    <w:name w:val="xl26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5">
    <w:name w:val="xl26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6">
    <w:name w:val="xl26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7">
    <w:name w:val="xl2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0">
    <w:name w:val="xl2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3">
    <w:name w:val="xl2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4">
    <w:name w:val="xl2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5">
    <w:name w:val="xl27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6">
    <w:name w:val="xl2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7">
    <w:name w:val="xl27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79">
    <w:name w:val="xl27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0">
    <w:name w:val="xl28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2">
    <w:name w:val="xl28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4">
    <w:name w:val="xl28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86">
    <w:name w:val="xl28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87">
    <w:name w:val="xl28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88">
    <w:name w:val="xl28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89">
    <w:name w:val="xl2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90">
    <w:name w:val="xl290"/>
    <w:basedOn w:val="a0"/>
    <w:rsid w:val="00A01676"/>
    <w:pPr>
      <w:shd w:val="clear" w:color="FFFFFF" w:fill="FFFFFF"/>
      <w:spacing w:before="100" w:beforeAutospacing="1" w:after="100" w:afterAutospacing="1"/>
    </w:pPr>
    <w:rPr>
      <w:color w:val="FF0000"/>
    </w:rPr>
  </w:style>
  <w:style w:type="paragraph" w:customStyle="1" w:styleId="xl291">
    <w:name w:val="xl2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2">
    <w:name w:val="xl2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293">
    <w:name w:val="xl29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294">
    <w:name w:val="xl29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5">
    <w:name w:val="xl29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6">
    <w:name w:val="xl29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97">
    <w:name w:val="xl29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8">
    <w:name w:val="xl29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299">
    <w:name w:val="xl299"/>
    <w:basedOn w:val="a0"/>
    <w:rsid w:val="00A016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00">
    <w:name w:val="xl30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01">
    <w:name w:val="xl30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4">
    <w:name w:val="xl30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05">
    <w:name w:val="xl30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6">
    <w:name w:val="xl306"/>
    <w:basedOn w:val="a0"/>
    <w:rsid w:val="00A01676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7">
    <w:name w:val="xl307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8">
    <w:name w:val="xl30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09">
    <w:name w:val="xl30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0">
    <w:name w:val="xl310"/>
    <w:basedOn w:val="a0"/>
    <w:rsid w:val="00A01676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1">
    <w:name w:val="xl311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2">
    <w:name w:val="xl312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3">
    <w:name w:val="xl31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4">
    <w:name w:val="xl31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5">
    <w:name w:val="xl31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6">
    <w:name w:val="xl31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7">
    <w:name w:val="xl31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8">
    <w:name w:val="xl31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9">
    <w:name w:val="xl31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0">
    <w:name w:val="xl32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1">
    <w:name w:val="xl32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2">
    <w:name w:val="xl32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3">
    <w:name w:val="xl32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4">
    <w:name w:val="xl32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325">
    <w:name w:val="xl32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326">
    <w:name w:val="xl32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27">
    <w:name w:val="xl32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8">
    <w:name w:val="xl32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29">
    <w:name w:val="xl32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0">
    <w:name w:val="xl33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1">
    <w:name w:val="xl33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2">
    <w:name w:val="xl33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3">
    <w:name w:val="xl33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4">
    <w:name w:val="xl33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5">
    <w:name w:val="xl33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6">
    <w:name w:val="xl33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7">
    <w:name w:val="xl33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8">
    <w:name w:val="xl33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9">
    <w:name w:val="xl33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0">
    <w:name w:val="xl34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1">
    <w:name w:val="xl34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2">
    <w:name w:val="xl34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3">
    <w:name w:val="xl34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4">
    <w:name w:val="xl34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5">
    <w:name w:val="xl34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6">
    <w:name w:val="xl34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7">
    <w:name w:val="xl34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8">
    <w:name w:val="xl34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9">
    <w:name w:val="xl34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0">
    <w:name w:val="xl35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1">
    <w:name w:val="xl35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2">
    <w:name w:val="xl35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53">
    <w:name w:val="xl35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4">
    <w:name w:val="xl35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5">
    <w:name w:val="xl35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6">
    <w:name w:val="xl35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7">
    <w:name w:val="xl35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8">
    <w:name w:val="xl35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59">
    <w:name w:val="xl35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0">
    <w:name w:val="xl36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1">
    <w:name w:val="xl36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2">
    <w:name w:val="xl36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3">
    <w:name w:val="xl36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4">
    <w:name w:val="xl36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5">
    <w:name w:val="xl36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6">
    <w:name w:val="xl36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7">
    <w:name w:val="xl3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8">
    <w:name w:val="xl3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9">
    <w:name w:val="xl3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0">
    <w:name w:val="xl3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1">
    <w:name w:val="xl3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2">
    <w:name w:val="xl3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3">
    <w:name w:val="xl3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4">
    <w:name w:val="xl3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75">
    <w:name w:val="xl37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6">
    <w:name w:val="xl3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8">
    <w:name w:val="xl37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79">
    <w:name w:val="xl37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0">
    <w:name w:val="xl38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1">
    <w:name w:val="xl38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2">
    <w:name w:val="xl38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4">
    <w:name w:val="xl38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5">
    <w:name w:val="xl3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6">
    <w:name w:val="xl38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8">
    <w:name w:val="xl388"/>
    <w:basedOn w:val="a0"/>
    <w:rsid w:val="00A01676"/>
    <w:pP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389">
    <w:name w:val="xl3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0">
    <w:name w:val="xl39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1">
    <w:name w:val="xl3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92">
    <w:name w:val="xl3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3">
    <w:name w:val="xl39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4">
    <w:name w:val="xl39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5">
    <w:name w:val="xl39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6">
    <w:name w:val="xl396"/>
    <w:basedOn w:val="a0"/>
    <w:rsid w:val="00A016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7">
    <w:name w:val="xl397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8">
    <w:name w:val="xl398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9">
    <w:name w:val="xl399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0">
    <w:name w:val="xl400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1">
    <w:name w:val="xl401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2">
    <w:name w:val="xl402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3">
    <w:name w:val="xl403"/>
    <w:basedOn w:val="a0"/>
    <w:rsid w:val="00A01676"/>
    <w:pPr>
      <w:pBdr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4">
    <w:name w:val="xl404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a0"/>
    <w:rsid w:val="00A01676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a0"/>
    <w:rsid w:val="00A0167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a0"/>
    <w:rsid w:val="00A01676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a0"/>
    <w:rsid w:val="00A01676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a0"/>
    <w:rsid w:val="00A01676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8">
    <w:name w:val="xl418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419">
    <w:name w:val="xl419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aff6">
    <w:name w:val="Знак Знак Знак Знак Знак Знак Знак Знак Знак Знак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paragraph" w:customStyle="1" w:styleId="Style282">
    <w:name w:val="_Style 282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character" w:customStyle="1" w:styleId="120">
    <w:name w:val="Знак Знак12"/>
    <w:rsid w:val="00A01676"/>
    <w:rPr>
      <w:rFonts w:ascii="Arial" w:hAnsi="Arial"/>
      <w:b/>
      <w:bCs/>
      <w:color w:val="000080"/>
      <w:sz w:val="24"/>
      <w:szCs w:val="24"/>
    </w:rPr>
  </w:style>
  <w:style w:type="paragraph" w:customStyle="1" w:styleId="8">
    <w:name w:val="Знак Знак8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11 Знак Знак1 Знак Знак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0">
    <w:name w:val="Знак Знак11 Знак Знак1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125</Pages>
  <Words>27928</Words>
  <Characters>159191</Characters>
  <Application>Microsoft Office Word</Application>
  <DocSecurity>4</DocSecurity>
  <Lines>1326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Шкляева</dc:creator>
  <cp:keywords/>
  <dc:description/>
  <cp:lastModifiedBy>Самигулина Светлана Васильевна</cp:lastModifiedBy>
  <cp:revision>2</cp:revision>
  <dcterms:created xsi:type="dcterms:W3CDTF">2022-08-22T12:20:00Z</dcterms:created>
  <dcterms:modified xsi:type="dcterms:W3CDTF">2022-08-22T12:20:00Z</dcterms:modified>
</cp:coreProperties>
</file>