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76673" w:rsidRPr="0021774C" w:rsidTr="007468AA">
        <w:trPr>
          <w:trHeight w:val="964"/>
        </w:trPr>
        <w:tc>
          <w:tcPr>
            <w:tcW w:w="9356" w:type="dxa"/>
            <w:vAlign w:val="center"/>
          </w:tcPr>
          <w:p w:rsidR="00476673" w:rsidRPr="0021774C" w:rsidRDefault="00E044F2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76673" w:rsidRPr="0021774C" w:rsidTr="007468AA">
        <w:trPr>
          <w:trHeight w:val="964"/>
        </w:trPr>
        <w:tc>
          <w:tcPr>
            <w:tcW w:w="9356" w:type="dxa"/>
            <w:vAlign w:val="center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76673" w:rsidRPr="004305E8" w:rsidRDefault="00476673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76673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476673" w:rsidRPr="0021774C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21774C">
              <w:rPr>
                <w:b/>
                <w:sz w:val="28"/>
                <w:szCs w:val="28"/>
              </w:rPr>
              <w:t xml:space="preserve">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12</w:t>
            </w:r>
            <w:r w:rsidRPr="002177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21774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</w:t>
            </w:r>
            <w:r w:rsidR="00025BB7">
              <w:rPr>
                <w:b/>
                <w:sz w:val="28"/>
                <w:szCs w:val="28"/>
              </w:rPr>
              <w:t>1</w:t>
            </w:r>
            <w:r w:rsidRPr="0021774C">
              <w:rPr>
                <w:b/>
                <w:sz w:val="28"/>
                <w:szCs w:val="28"/>
              </w:rPr>
              <w:t>.0</w:t>
            </w:r>
            <w:r w:rsidR="00025BB7">
              <w:rPr>
                <w:b/>
                <w:sz w:val="28"/>
                <w:szCs w:val="28"/>
              </w:rPr>
              <w:t>3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 w:rsidR="00025BB7"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:rsidR="00476673" w:rsidRDefault="00476673" w:rsidP="007468AA">
            <w:pPr>
              <w:rPr>
                <w:b/>
                <w:sz w:val="28"/>
                <w:szCs w:val="28"/>
              </w:rPr>
            </w:pPr>
          </w:p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476673" w:rsidRPr="0021774C" w:rsidRDefault="00476673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3"/>
      </w:tblGrid>
      <w:tr w:rsidR="00476673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476673" w:rsidRPr="0021774C" w:rsidRDefault="00476673" w:rsidP="009739C0">
      <w:pPr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недвижимого и особо ценного движимого имущества, закрепленного на праве оперативного управления за муниципальным автономным учреждением «</w:t>
      </w:r>
      <w:r>
        <w:rPr>
          <w:sz w:val="28"/>
          <w:szCs w:val="28"/>
        </w:rPr>
        <w:t>Центр культуры и общественных мероприятий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 w:rsidR="00025BB7">
        <w:rPr>
          <w:sz w:val="28"/>
          <w:szCs w:val="28"/>
        </w:rPr>
        <w:t>2</w:t>
      </w:r>
      <w:r w:rsidRPr="0021774C">
        <w:rPr>
          <w:sz w:val="28"/>
          <w:szCs w:val="28"/>
        </w:rPr>
        <w:t>.01.202</w:t>
      </w:r>
      <w:r w:rsidR="00025BB7">
        <w:rPr>
          <w:sz w:val="28"/>
          <w:szCs w:val="28"/>
        </w:rPr>
        <w:t>3</w:t>
      </w:r>
      <w:r w:rsidR="00B84B27">
        <w:rPr>
          <w:sz w:val="28"/>
          <w:szCs w:val="28"/>
        </w:rPr>
        <w:t xml:space="preserve"> и </w:t>
      </w:r>
      <w:r>
        <w:rPr>
          <w:sz w:val="28"/>
          <w:szCs w:val="28"/>
        </w:rPr>
        <w:t>в</w:t>
      </w:r>
      <w:r w:rsidR="00B84B27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</w:t>
      </w:r>
      <w:r w:rsidR="00B84B27">
        <w:rPr>
          <w:sz w:val="28"/>
          <w:szCs w:val="28"/>
        </w:rPr>
        <w:t> </w:t>
      </w:r>
      <w:r>
        <w:rPr>
          <w:sz w:val="28"/>
          <w:szCs w:val="28"/>
        </w:rPr>
        <w:t>категории особо ценного движимого имущества»</w:t>
      </w: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476673" w:rsidRPr="00C81B84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476673" w:rsidRDefault="00476673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Pr="002A725E"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12</w:t>
      </w:r>
      <w:r w:rsidRPr="002A725E">
        <w:rPr>
          <w:sz w:val="28"/>
          <w:szCs w:val="28"/>
          <w:lang w:eastAsia="en-US"/>
        </w:rPr>
        <w:t>.11.201</w:t>
      </w:r>
      <w:r>
        <w:rPr>
          <w:sz w:val="28"/>
          <w:szCs w:val="28"/>
          <w:lang w:eastAsia="en-US"/>
        </w:rPr>
        <w:t>0</w:t>
      </w:r>
      <w:r w:rsidRPr="002A725E">
        <w:rPr>
          <w:sz w:val="28"/>
          <w:szCs w:val="28"/>
          <w:lang w:eastAsia="en-US"/>
        </w:rPr>
        <w:t xml:space="preserve"> № 4</w:t>
      </w:r>
      <w:r>
        <w:rPr>
          <w:sz w:val="28"/>
          <w:szCs w:val="28"/>
          <w:lang w:eastAsia="en-US"/>
        </w:rPr>
        <w:t>17-па</w:t>
      </w:r>
      <w:r w:rsidRPr="002A725E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«О создании муниципального автономного учреждения «</w:t>
      </w:r>
      <w:r>
        <w:rPr>
          <w:sz w:val="28"/>
          <w:szCs w:val="28"/>
        </w:rPr>
        <w:t>Центр культуры и общественных мероприятий</w:t>
      </w:r>
      <w:r w:rsidRPr="00C81B8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>(в редакции от</w:t>
      </w:r>
      <w:r w:rsidR="00B84B27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</w:t>
      </w:r>
      <w:r w:rsidR="00025BB7">
        <w:rPr>
          <w:sz w:val="28"/>
          <w:szCs w:val="28"/>
          <w:lang w:eastAsia="en-US"/>
        </w:rPr>
        <w:t>1</w:t>
      </w:r>
      <w:r w:rsidRPr="002A725E">
        <w:rPr>
          <w:sz w:val="28"/>
          <w:szCs w:val="28"/>
          <w:lang w:eastAsia="en-US"/>
        </w:rPr>
        <w:t>.0</w:t>
      </w:r>
      <w:r w:rsidR="00025BB7">
        <w:rPr>
          <w:sz w:val="28"/>
          <w:szCs w:val="28"/>
          <w:lang w:eastAsia="en-US"/>
        </w:rPr>
        <w:t>3</w:t>
      </w:r>
      <w:r w:rsidRPr="002A725E">
        <w:rPr>
          <w:sz w:val="28"/>
          <w:szCs w:val="28"/>
          <w:lang w:eastAsia="en-US"/>
        </w:rPr>
        <w:t>.202</w:t>
      </w:r>
      <w:r w:rsidR="00025BB7">
        <w:rPr>
          <w:sz w:val="28"/>
          <w:szCs w:val="28"/>
          <w:lang w:eastAsia="en-US"/>
        </w:rPr>
        <w:t>2</w:t>
      </w:r>
      <w:r w:rsidRPr="002A725E">
        <w:rPr>
          <w:sz w:val="28"/>
          <w:szCs w:val="28"/>
          <w:lang w:eastAsia="en-US"/>
        </w:rPr>
        <w:t>) изменени</w:t>
      </w:r>
      <w:r w:rsidR="00B84B27">
        <w:rPr>
          <w:sz w:val="28"/>
          <w:szCs w:val="28"/>
          <w:lang w:eastAsia="en-US"/>
        </w:rPr>
        <w:t>я</w:t>
      </w:r>
      <w:r w:rsidRPr="002A725E">
        <w:rPr>
          <w:sz w:val="28"/>
          <w:szCs w:val="28"/>
          <w:lang w:eastAsia="en-US"/>
        </w:rPr>
        <w:t>, изложив прил</w:t>
      </w:r>
      <w:r>
        <w:rPr>
          <w:sz w:val="28"/>
          <w:szCs w:val="28"/>
          <w:lang w:eastAsia="en-US"/>
        </w:rPr>
        <w:t xml:space="preserve">ожение 1 </w:t>
      </w:r>
      <w:r w:rsidR="00025BB7" w:rsidRPr="00025BB7">
        <w:rPr>
          <w:sz w:val="28"/>
          <w:szCs w:val="28"/>
          <w:lang w:eastAsia="en-US"/>
        </w:rPr>
        <w:t xml:space="preserve">и приложение 1а </w:t>
      </w:r>
      <w:r>
        <w:rPr>
          <w:sz w:val="28"/>
          <w:szCs w:val="28"/>
          <w:lang w:eastAsia="en-US"/>
        </w:rPr>
        <w:t>в прилагаемой редакции.</w:t>
      </w:r>
    </w:p>
    <w:p w:rsidR="00476673" w:rsidRPr="0021774C" w:rsidRDefault="00476673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Pr="0021774C" w:rsidRDefault="00025BB7" w:rsidP="009739C0">
      <w:pPr>
        <w:rPr>
          <w:lang w:eastAsia="en-US"/>
        </w:rPr>
      </w:pPr>
      <w:r w:rsidRPr="00025BB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25BB7">
        <w:rPr>
          <w:sz w:val="28"/>
          <w:szCs w:val="28"/>
        </w:rPr>
        <w:t xml:space="preserve"> Северодвинска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25BB7">
        <w:rPr>
          <w:sz w:val="28"/>
          <w:szCs w:val="28"/>
        </w:rPr>
        <w:t>И.В. Арсентьев</w:t>
      </w:r>
    </w:p>
    <w:p w:rsidR="00520824" w:rsidRDefault="00520824" w:rsidP="009739C0">
      <w:pPr>
        <w:rPr>
          <w:lang w:eastAsia="en-US"/>
        </w:rPr>
        <w:sectPr w:rsidR="00520824" w:rsidSect="00BA4F4E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B84B27" w:rsidRDefault="00B84B27" w:rsidP="001C5E34">
      <w:pPr>
        <w:rPr>
          <w:lang w:eastAsia="en-US"/>
        </w:rPr>
      </w:pPr>
    </w:p>
    <w:p w:rsidR="00B84B27" w:rsidRDefault="00B84B27" w:rsidP="001C5E34">
      <w:pPr>
        <w:rPr>
          <w:lang w:eastAsia="en-US"/>
        </w:rPr>
      </w:pPr>
    </w:p>
    <w:p w:rsidR="00B84B27" w:rsidRDefault="00B84B27" w:rsidP="001C5E34">
      <w:pPr>
        <w:rPr>
          <w:lang w:eastAsia="en-US"/>
        </w:rPr>
      </w:pPr>
    </w:p>
    <w:p w:rsidR="001C5E34" w:rsidRDefault="00DB26CC" w:rsidP="001C5E34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:rsidR="00520824" w:rsidRDefault="001C5E34" w:rsidP="001C5E34">
      <w:pPr>
        <w:rPr>
          <w:lang w:eastAsia="en-US"/>
        </w:rPr>
        <w:sectPr w:rsidR="00520824" w:rsidSect="00BA4F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lang w:eastAsia="en-US"/>
        </w:rPr>
        <w:t>58-53-84</w:t>
      </w:r>
    </w:p>
    <w:tbl>
      <w:tblPr>
        <w:tblW w:w="1013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19"/>
        <w:gridCol w:w="694"/>
        <w:gridCol w:w="10"/>
        <w:gridCol w:w="2266"/>
        <w:gridCol w:w="581"/>
        <w:gridCol w:w="546"/>
        <w:gridCol w:w="578"/>
        <w:gridCol w:w="85"/>
        <w:gridCol w:w="1444"/>
        <w:gridCol w:w="173"/>
        <w:gridCol w:w="1354"/>
        <w:gridCol w:w="350"/>
        <w:gridCol w:w="1070"/>
        <w:gridCol w:w="298"/>
        <w:gridCol w:w="51"/>
        <w:gridCol w:w="611"/>
      </w:tblGrid>
      <w:tr w:rsidR="00476673" w:rsidRPr="00A149DA" w:rsidTr="004F689D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Default="00B84B27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C5E34">
              <w:rPr>
                <w:color w:val="000000"/>
                <w:sz w:val="28"/>
                <w:szCs w:val="28"/>
              </w:rPr>
              <w:t xml:space="preserve">   </w:t>
            </w:r>
            <w:r w:rsidR="00476673"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:rsidR="00476673" w:rsidRDefault="00476673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Администрации 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26A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26A5D">
              <w:rPr>
                <w:color w:val="000000"/>
                <w:sz w:val="28"/>
                <w:szCs w:val="28"/>
              </w:rPr>
              <w:t xml:space="preserve">.2010 № </w:t>
            </w:r>
            <w:r>
              <w:rPr>
                <w:color w:val="000000"/>
                <w:sz w:val="28"/>
                <w:szCs w:val="28"/>
              </w:rPr>
              <w:t>417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476673" w:rsidRPr="00D26A5D" w:rsidRDefault="00476673" w:rsidP="00E1692A">
            <w:pPr>
              <w:ind w:left="466" w:firstLine="1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от___________№_____</w:t>
            </w:r>
            <w:r w:rsidRPr="00E1692A">
              <w:rPr>
                <w:sz w:val="28"/>
                <w:szCs w:val="28"/>
              </w:rPr>
              <w:t>)</w:t>
            </w:r>
          </w:p>
        </w:tc>
      </w:tr>
      <w:tr w:rsidR="00476673" w:rsidRPr="00A149DA" w:rsidTr="004F689D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86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673" w:rsidRPr="00A149DA" w:rsidTr="004F689D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7404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 МАУ «</w:t>
            </w:r>
            <w:r>
              <w:rPr>
                <w:b/>
                <w:bCs/>
                <w:color w:val="000000"/>
                <w:sz w:val="28"/>
                <w:szCs w:val="28"/>
              </w:rPr>
              <w:t>Центр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 xml:space="preserve"> культуры и </w:t>
            </w:r>
            <w:r>
              <w:rPr>
                <w:b/>
                <w:bCs/>
                <w:color w:val="000000"/>
                <w:sz w:val="28"/>
                <w:szCs w:val="28"/>
              </w:rPr>
              <w:t>общественных мероприятий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по состоянию на  01.01.202</w:t>
            </w:r>
            <w:r w:rsidR="00E6476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476673" w:rsidRPr="00D26A5D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266" w:type="dxa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Инвентарный</w:t>
            </w:r>
          </w:p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B84B27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Балансовая стоимость</w:t>
            </w:r>
            <w:r w:rsidR="00B84B27">
              <w:rPr>
                <w:b/>
                <w:sz w:val="22"/>
                <w:szCs w:val="22"/>
              </w:rPr>
              <w:t>,</w:t>
            </w:r>
            <w:r w:rsidRPr="00E120C6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Остаточная стоимость</w:t>
            </w:r>
            <w:r w:rsidR="00B84B27">
              <w:rPr>
                <w:b/>
                <w:sz w:val="22"/>
                <w:szCs w:val="22"/>
              </w:rPr>
              <w:t>,</w:t>
            </w:r>
            <w:r w:rsidRPr="00E120C6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590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1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rPr>
                <w:lang w:val="en-US"/>
              </w:rPr>
            </w:pPr>
            <w:r w:rsidRPr="00E120C6">
              <w:t>Микшерный</w:t>
            </w:r>
            <w:r w:rsidRPr="00E120C6">
              <w:rPr>
                <w:lang w:val="en-US"/>
              </w:rPr>
              <w:t xml:space="preserve"> </w:t>
            </w:r>
            <w:r w:rsidRPr="00E120C6">
              <w:t>пульт</w:t>
            </w:r>
            <w:r w:rsidRPr="00E120C6">
              <w:rPr>
                <w:lang w:val="en-US"/>
              </w:rPr>
              <w:t xml:space="preserve"> «Alien Yeath  GL» 2400-16 12 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jc w:val="center"/>
              <w:rPr>
                <w:lang w:val="en-US"/>
              </w:rPr>
            </w:pPr>
            <w:r w:rsidRPr="00E120C6">
              <w:rPr>
                <w:lang w:val="en-US"/>
              </w:rPr>
              <w:t>444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2006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jc w:val="center"/>
            </w:pPr>
            <w:r w:rsidRPr="00E120C6">
              <w:t>69,9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Проектор 6000 «</w:t>
            </w:r>
            <w:r w:rsidRPr="00E120C6">
              <w:rPr>
                <w:bCs/>
                <w:color w:val="000000"/>
                <w:spacing w:val="-3"/>
                <w:lang w:val="en-US"/>
              </w:rPr>
              <w:t>Benq</w:t>
            </w:r>
            <w:r w:rsidRPr="00E120C6">
              <w:rPr>
                <w:bCs/>
                <w:color w:val="000000"/>
                <w:spacing w:val="-3"/>
              </w:rPr>
              <w:t xml:space="preserve">» </w:t>
            </w:r>
            <w:r w:rsidRPr="00E120C6">
              <w:rPr>
                <w:bCs/>
                <w:color w:val="000000"/>
                <w:spacing w:val="-3"/>
                <w:lang w:val="en-US"/>
              </w:rPr>
              <w:t>sp</w:t>
            </w:r>
            <w:r w:rsidRPr="00E120C6">
              <w:rPr>
                <w:bCs/>
                <w:color w:val="000000"/>
                <w:spacing w:val="-3"/>
              </w:rPr>
              <w:t>920</w:t>
            </w:r>
            <w:r w:rsidRPr="00E120C6">
              <w:rPr>
                <w:bCs/>
                <w:color w:val="000000"/>
                <w:spacing w:val="-3"/>
                <w:lang w:val="en-US"/>
              </w:rPr>
              <w:t>p</w:t>
            </w:r>
            <w:r w:rsidRPr="00E120C6">
              <w:rPr>
                <w:bCs/>
                <w:color w:val="000000"/>
                <w:spacing w:val="-3"/>
              </w:rPr>
              <w:t xml:space="preserve"> </w:t>
            </w:r>
            <w:r w:rsidRPr="00E120C6">
              <w:rPr>
                <w:bCs/>
                <w:color w:val="000000"/>
                <w:spacing w:val="-3"/>
                <w:lang w:val="en-US"/>
              </w:rPr>
              <w:t>dlp</w:t>
            </w:r>
            <w:r w:rsidRPr="00E120C6">
              <w:rPr>
                <w:bCs/>
                <w:color w:val="000000"/>
                <w:spacing w:val="-3"/>
              </w:rPr>
              <w:t xml:space="preserve">. </w:t>
            </w:r>
            <w:r w:rsidRPr="00E120C6">
              <w:rPr>
                <w:bCs/>
                <w:color w:val="000000"/>
                <w:spacing w:val="-3"/>
                <w:lang w:val="en-US"/>
              </w:rPr>
              <w:t>Black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660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110,3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9A79A8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9A79A8">
              <w:rPr>
                <w:bCs/>
                <w:spacing w:val="-3"/>
                <w:sz w:val="22"/>
                <w:szCs w:val="22"/>
              </w:rPr>
              <w:t>33,70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  <w:lang w:val="en-US"/>
              </w:rPr>
            </w:pPr>
            <w:r w:rsidRPr="00E120C6">
              <w:rPr>
                <w:bCs/>
                <w:color w:val="000000"/>
                <w:spacing w:val="-3"/>
              </w:rPr>
              <w:t>Экран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6</w:t>
            </w:r>
            <w:r w:rsidRPr="006C6980">
              <w:rPr>
                <w:bCs/>
                <w:color w:val="000000"/>
                <w:spacing w:val="-3"/>
                <w:lang w:val="en-US"/>
              </w:rPr>
              <w:t xml:space="preserve"> </w:t>
            </w:r>
            <w:r w:rsidRPr="00E120C6">
              <w:rPr>
                <w:bCs/>
                <w:color w:val="000000"/>
                <w:spacing w:val="-3"/>
              </w:rPr>
              <w:t>м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«Draper Rolleramic NTSC» 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175,0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  <w:p w:rsidR="00DC75EA" w:rsidRPr="006A0B05" w:rsidRDefault="00DC75EA" w:rsidP="00DC75EA">
            <w:pPr>
              <w:ind w:right="6"/>
              <w:jc w:val="center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2266" w:type="dxa"/>
          </w:tcPr>
          <w:p w:rsidR="00B84B27" w:rsidRDefault="00DC75EA" w:rsidP="006C6980">
            <w:pPr>
              <w:ind w:right="6"/>
            </w:pPr>
            <w:r w:rsidRPr="00E120C6">
              <w:t xml:space="preserve">Концертный  электронный рояль </w:t>
            </w:r>
            <w:r w:rsidRPr="00E120C6">
              <w:rPr>
                <w:lang w:val="en-US"/>
              </w:rPr>
              <w:t>YAMAHA</w:t>
            </w:r>
            <w:r w:rsidRPr="00E120C6">
              <w:t xml:space="preserve"> </w:t>
            </w:r>
          </w:p>
          <w:p w:rsidR="00DC75EA" w:rsidRPr="00E120C6" w:rsidRDefault="00DC75EA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rPr>
                <w:lang w:val="en-US"/>
              </w:rPr>
              <w:t>CLP</w:t>
            </w:r>
            <w:r w:rsidRPr="00E120C6">
              <w:t>-565</w:t>
            </w:r>
            <w:r w:rsidRPr="00E120C6">
              <w:rPr>
                <w:lang w:val="en-US"/>
              </w:rPr>
              <w:t>GPWH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855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2014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274,0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8039B5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8039B5">
              <w:rPr>
                <w:bCs/>
                <w:spacing w:val="-3"/>
                <w:sz w:val="22"/>
                <w:szCs w:val="22"/>
              </w:rPr>
              <w:t>164,40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72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2266" w:type="dxa"/>
          </w:tcPr>
          <w:p w:rsidR="00DC75EA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Лестничный подъемник </w:t>
            </w:r>
          </w:p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rPr>
                <w:color w:val="000000"/>
              </w:rPr>
              <w:t>для инвалидов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871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2015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9A79A8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9A79A8">
              <w:rPr>
                <w:bCs/>
                <w:spacing w:val="-3"/>
                <w:sz w:val="22"/>
                <w:szCs w:val="22"/>
              </w:rPr>
              <w:t>72,00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1527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1528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1529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2266" w:type="dxa"/>
          </w:tcPr>
          <w:p w:rsidR="00DC75EA" w:rsidRPr="00E120C6" w:rsidRDefault="00DC75E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1530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E120C6" w:rsidRDefault="00DC75E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11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Система видеонаблюдения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1539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700,48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9A79A8">
              <w:rPr>
                <w:bCs/>
                <w:spacing w:val="-3"/>
                <w:sz w:val="22"/>
                <w:szCs w:val="22"/>
              </w:rPr>
              <w:t>400,27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Н</w:t>
            </w:r>
            <w:r w:rsidRPr="00E120C6">
              <w:rPr>
                <w:color w:val="000000"/>
                <w:lang w:val="en-US"/>
              </w:rPr>
              <w:t>оутбук Apple MacBook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1552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187,0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6B3319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Корпус металлический АБМ-Альфа 22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1566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6B3319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6B3319">
              <w:rPr>
                <w:bCs/>
                <w:spacing w:val="-3"/>
                <w:sz w:val="22"/>
                <w:szCs w:val="22"/>
              </w:rPr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Акустическая система B&amp;A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9A79A8">
              <w:rPr>
                <w:bCs/>
                <w:spacing w:val="-3"/>
                <w:sz w:val="22"/>
                <w:szCs w:val="22"/>
              </w:rPr>
              <w:t>120,14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96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Акустическая система B&amp;A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A79A8" w:rsidRDefault="00B00ACA" w:rsidP="00B00ACA">
            <w:pPr>
              <w:ind w:right="6"/>
              <w:jc w:val="center"/>
              <w:rPr>
                <w:bCs/>
                <w:spacing w:val="-3"/>
                <w:sz w:val="22"/>
                <w:szCs w:val="22"/>
              </w:rPr>
            </w:pPr>
            <w:r w:rsidRPr="009A79A8">
              <w:rPr>
                <w:bCs/>
                <w:spacing w:val="-3"/>
                <w:sz w:val="22"/>
                <w:szCs w:val="22"/>
              </w:rPr>
              <w:t>120,14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Акустическая система B&amp;A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120,14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Акустическая система B&amp;A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120,14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192,36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192,36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Усилитель мощности Powersoft T304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200,16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151,80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Цифровой микшер </w:t>
            </w:r>
            <w:r w:rsidRPr="00E120C6">
              <w:rPr>
                <w:color w:val="000000"/>
                <w:lang w:val="en-US"/>
              </w:rPr>
              <w:t>A</w:t>
            </w:r>
            <w:r w:rsidRPr="00E120C6">
              <w:rPr>
                <w:color w:val="000000"/>
              </w:rPr>
              <w:t>&amp;</w:t>
            </w:r>
            <w:r w:rsidRPr="00E120C6">
              <w:rPr>
                <w:color w:val="000000"/>
                <w:lang w:val="en-US"/>
              </w:rPr>
              <w:t>H</w:t>
            </w:r>
            <w:r w:rsidRPr="00E120C6">
              <w:rPr>
                <w:color w:val="000000"/>
              </w:rPr>
              <w:t xml:space="preserve"> 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</w:t>
            </w:r>
            <w:r w:rsidRPr="00E120C6">
              <w:rPr>
                <w:color w:val="000000"/>
                <w:lang w:val="en-US"/>
              </w:rPr>
              <w:t>C</w:t>
            </w:r>
            <w:r w:rsidRPr="00E120C6">
              <w:rPr>
                <w:color w:val="000000"/>
              </w:rPr>
              <w:t xml:space="preserve">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(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203,7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154,46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Моторизированный экран Viewscreen Antis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247,9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188,00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Источник света (проектор) Лазе BenQ LU950 5000 ANSI Im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392,8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297,86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A453C5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LEDMH1915ZW-</w:t>
            </w:r>
            <w:r w:rsidRPr="00E120C6">
              <w:lastRenderedPageBreak/>
              <w:t>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lastRenderedPageBreak/>
              <w:t>1626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A453C5"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810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28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t>Мини</w:t>
            </w:r>
            <w:r w:rsidRPr="00E120C6">
              <w:rPr>
                <w:lang w:val="en-US"/>
              </w:rPr>
              <w:t xml:space="preserve"> USB/DMX-</w:t>
            </w:r>
            <w:r w:rsidRPr="00E120C6">
              <w:t>интерф</w:t>
            </w:r>
            <w:r w:rsidRPr="00E120C6">
              <w:rPr>
                <w:lang w:val="en-US"/>
              </w:rPr>
              <w:t>, 3 DMXIn/Out+4  SUNLITE SUITE2-FC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  <w:trHeight w:val="1467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Системный блок ПК  </w:t>
            </w:r>
            <w:r w:rsidRPr="00E120C6">
              <w:rPr>
                <w:lang w:val="en-US"/>
              </w:rPr>
              <w:t>i</w:t>
            </w:r>
            <w:r w:rsidRPr="00E120C6">
              <w:t>5 9600</w:t>
            </w:r>
            <w:r w:rsidRPr="00E120C6">
              <w:rPr>
                <w:lang w:val="en-US"/>
              </w:rPr>
              <w:t>k</w:t>
            </w:r>
            <w:r w:rsidRPr="00E120C6">
              <w:t>/16</w:t>
            </w:r>
            <w:r w:rsidRPr="00E120C6">
              <w:rPr>
                <w:lang w:val="en-US"/>
              </w:rPr>
              <w:t>gb</w:t>
            </w:r>
            <w:r w:rsidRPr="00E120C6">
              <w:t xml:space="preserve"> </w:t>
            </w:r>
            <w:r w:rsidRPr="00E120C6">
              <w:rPr>
                <w:lang w:val="en-US"/>
              </w:rPr>
              <w:t>ddr</w:t>
            </w:r>
            <w:r w:rsidRPr="00E120C6">
              <w:t>4/250</w:t>
            </w:r>
            <w:r w:rsidRPr="00E120C6">
              <w:rPr>
                <w:lang w:val="en-US"/>
              </w:rPr>
              <w:t>gb</w:t>
            </w:r>
            <w:r w:rsidRPr="00E120C6">
              <w:t xml:space="preserve"> </w:t>
            </w:r>
            <w:r w:rsidRPr="00E120C6">
              <w:rPr>
                <w:lang w:val="en-US"/>
              </w:rPr>
              <w:t>ssd</w:t>
            </w:r>
            <w:r w:rsidRPr="00E120C6">
              <w:t xml:space="preserve"> </w:t>
            </w:r>
            <w:r w:rsidRPr="00E120C6">
              <w:rPr>
                <w:lang w:val="en-US"/>
              </w:rPr>
              <w:t>NVMe</w:t>
            </w:r>
            <w:r w:rsidRPr="00E120C6">
              <w:t>/1</w:t>
            </w:r>
            <w:r w:rsidRPr="00E120C6">
              <w:rPr>
                <w:lang w:val="en-US"/>
              </w:rPr>
              <w:t>tb</w:t>
            </w:r>
            <w:r w:rsidRPr="00E120C6">
              <w:t xml:space="preserve"> </w:t>
            </w:r>
            <w:r w:rsidRPr="00E120C6">
              <w:rPr>
                <w:lang w:val="en-US"/>
              </w:rPr>
              <w:t>hdd</w:t>
            </w:r>
            <w:r w:rsidRPr="00E120C6">
              <w:t xml:space="preserve"> 7200</w:t>
            </w:r>
            <w:r w:rsidRPr="00E120C6">
              <w:rPr>
                <w:lang w:val="en-US"/>
              </w:rPr>
              <w:t>rpm</w:t>
            </w:r>
            <w:r w:rsidRPr="00E120C6">
              <w:t>/500</w:t>
            </w:r>
            <w:r w:rsidRPr="00E120C6">
              <w:rPr>
                <w:lang w:val="en-US"/>
              </w:rPr>
              <w:t>w</w:t>
            </w:r>
            <w:r w:rsidRPr="00E120C6">
              <w:t>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lang w:val="en-US"/>
              </w:rPr>
              <w:t>win</w:t>
            </w:r>
            <w:r w:rsidRPr="00E120C6">
              <w:t xml:space="preserve">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>Системный блок ПК  i5 9600k/16gb ddr4/250gb ssd NVMe/1tb hdd 7200rpm/500w/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win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4B27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>Системный блок ПК  i5 9600k/16gb ddr4/250gb ssd NVMe/1tb hdd 7200rpm/500w/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win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00ACA" w:rsidP="00B00ACA">
            <w:pPr>
              <w:jc w:val="center"/>
            </w:pPr>
            <w:r w:rsidRPr="00BB3D21">
              <w:t>56,77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00ACA" w:rsidP="00B00ACA">
            <w:pPr>
              <w:jc w:val="center"/>
            </w:pPr>
            <w:r w:rsidRPr="00BB3D21">
              <w:t>56,77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BB3D21" w:rsidRDefault="00B00ACA" w:rsidP="00B00ACA">
            <w:pPr>
              <w:jc w:val="center"/>
            </w:pPr>
            <w:r w:rsidRPr="00BB3D21">
              <w:t>56,77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BB3D21">
              <w:t>56,77</w:t>
            </w:r>
          </w:p>
        </w:tc>
      </w:tr>
      <w:tr w:rsidR="00476673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Трибуна </w:t>
            </w:r>
            <w:r w:rsidRPr="00E120C6">
              <w:lastRenderedPageBreak/>
              <w:t>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lastRenderedPageBreak/>
              <w:t>1629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B00ACA" w:rsidP="00B00ACA">
            <w:pPr>
              <w:ind w:right="6"/>
              <w:jc w:val="center"/>
              <w:rPr>
                <w:bCs/>
                <w:spacing w:val="-3"/>
              </w:rPr>
            </w:pPr>
            <w:r w:rsidRPr="00B00ACA">
              <w:rPr>
                <w:bCs/>
                <w:spacing w:val="-3"/>
              </w:rPr>
              <w:t>56,77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39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00ACA" w:rsidP="00B00ACA">
            <w:pPr>
              <w:jc w:val="center"/>
            </w:pPr>
            <w:r w:rsidRPr="009F4CB1">
              <w:t>56,77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t>Сценический подиум сборно-разборный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135,0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00ACA" w:rsidP="00B00ACA">
            <w:pPr>
              <w:jc w:val="center"/>
            </w:pPr>
            <w:r w:rsidRPr="009F4CB1">
              <w:t>81,00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1567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00ACA" w:rsidP="00B00ACA">
            <w:pPr>
              <w:jc w:val="center"/>
            </w:pPr>
            <w:r w:rsidRPr="009F4CB1">
              <w:t>23,84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1570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00ACA" w:rsidP="00B00ACA">
            <w:pPr>
              <w:jc w:val="center"/>
            </w:pPr>
            <w:r w:rsidRPr="009F4CB1">
              <w:t>23 84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4*6 Professinal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F4CB1" w:rsidRDefault="00B00ACA" w:rsidP="00B00ACA">
            <w:pPr>
              <w:jc w:val="center"/>
            </w:pPr>
            <w:r w:rsidRPr="009F4CB1">
              <w:t>28,21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4*6 Professinal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9F4CB1">
              <w:t>28,21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Комплект ели «Уральская», высота 19 м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1 342,0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366,75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Сценический комплекс (сборно-разборная крыша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подмостом)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3557,0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2 904,90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контрабасом»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29,90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ACA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B00ACA" w:rsidRPr="00E120C6" w:rsidRDefault="00B00ACA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гитарой»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ACA" w:rsidRPr="00E120C6" w:rsidRDefault="00B00ACA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29,90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49</w:t>
            </w:r>
          </w:p>
        </w:tc>
        <w:tc>
          <w:tcPr>
            <w:tcW w:w="2266" w:type="dxa"/>
          </w:tcPr>
          <w:p w:rsidR="00B00ACA" w:rsidRPr="00E120C6" w:rsidRDefault="00B00ACA" w:rsidP="00813434">
            <w:r w:rsidRPr="00E120C6">
              <w:rPr>
                <w:color w:val="000000"/>
              </w:rPr>
              <w:t>Композици</w:t>
            </w:r>
            <w:r>
              <w:rPr>
                <w:color w:val="000000"/>
              </w:rPr>
              <w:t xml:space="preserve">я олени в лесу: </w:t>
            </w:r>
            <w:r w:rsidRPr="00E120C6">
              <w:rPr>
                <w:color w:val="000000"/>
              </w:rPr>
              <w:t>олень Ажур серия 1,9</w:t>
            </w:r>
            <w:r>
              <w:rPr>
                <w:color w:val="000000"/>
              </w:rPr>
              <w:t xml:space="preserve"> </w:t>
            </w:r>
            <w:r w:rsidRPr="00E120C6">
              <w:rPr>
                <w:color w:val="000000"/>
              </w:rPr>
              <w:t>м динамика</w:t>
            </w:r>
            <w:r>
              <w:rPr>
                <w:color w:val="000000"/>
              </w:rPr>
              <w:t xml:space="preserve"> – </w:t>
            </w:r>
            <w:r w:rsidRPr="00E120C6">
              <w:rPr>
                <w:color w:val="000000"/>
              </w:rPr>
              <w:t>2 шт</w:t>
            </w:r>
            <w:r>
              <w:rPr>
                <w:color w:val="000000"/>
              </w:rPr>
              <w:t>.</w:t>
            </w:r>
            <w:r w:rsidRPr="00E120C6">
              <w:rPr>
                <w:color w:val="000000"/>
              </w:rPr>
              <w:t>, елка Ажур серия 2,0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1669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230,9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163,55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50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Карета Золотая световая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1670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1259,5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892,11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51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Входная группа Новогодняя игрушка 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1671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507,76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52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347,55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53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Селфи рамка 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(с текстом </w:t>
            </w:r>
            <w:r>
              <w:rPr>
                <w:color w:val="000000"/>
              </w:rPr>
              <w:t>«</w:t>
            </w:r>
            <w:r w:rsidRPr="00E120C6">
              <w:rPr>
                <w:color w:val="000000"/>
              </w:rPr>
              <w:t>Северодвинск</w:t>
            </w:r>
            <w:r>
              <w:rPr>
                <w:color w:val="000000"/>
              </w:rPr>
              <w:t>»</w:t>
            </w:r>
            <w:r w:rsidRPr="00E120C6">
              <w:rPr>
                <w:color w:val="000000"/>
              </w:rPr>
              <w:t>)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1673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229,3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931448" w:rsidRDefault="00B00ACA" w:rsidP="00B00ACA">
            <w:pPr>
              <w:jc w:val="center"/>
            </w:pPr>
            <w:r w:rsidRPr="00931448">
              <w:t>162,44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54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Сказочный замок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1674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1175,5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931448">
              <w:t>832,63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lastRenderedPageBreak/>
              <w:t>55</w:t>
            </w:r>
          </w:p>
        </w:tc>
        <w:tc>
          <w:tcPr>
            <w:tcW w:w="2266" w:type="dxa"/>
          </w:tcPr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Праздничный световой паровозик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1675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1400,9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992,28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56</w:t>
            </w:r>
          </w:p>
        </w:tc>
        <w:tc>
          <w:tcPr>
            <w:tcW w:w="2266" w:type="dxa"/>
          </w:tcPr>
          <w:p w:rsidR="00B84B27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Входная группа Новогодняя игрушка </w:t>
            </w:r>
          </w:p>
          <w:p w:rsidR="00B00ACA" w:rsidRPr="00E120C6" w:rsidRDefault="00B00ACA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1676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507,76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57</w:t>
            </w:r>
          </w:p>
        </w:tc>
        <w:tc>
          <w:tcPr>
            <w:tcW w:w="2266" w:type="dxa"/>
          </w:tcPr>
          <w:p w:rsidR="00B00ACA" w:rsidRPr="0059377F" w:rsidRDefault="00B00ACA" w:rsidP="006C6980">
            <w:pPr>
              <w:rPr>
                <w:color w:val="000000"/>
              </w:rPr>
            </w:pPr>
            <w:r w:rsidRPr="001C4172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1677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347,55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58</w:t>
            </w:r>
          </w:p>
        </w:tc>
        <w:tc>
          <w:tcPr>
            <w:tcW w:w="2266" w:type="dxa"/>
          </w:tcPr>
          <w:p w:rsidR="00B00ACA" w:rsidRDefault="00B00ACA" w:rsidP="006C6980">
            <w:pPr>
              <w:rPr>
                <w:color w:val="000000"/>
              </w:rPr>
            </w:pPr>
            <w:r w:rsidRPr="0042300A">
              <w:rPr>
                <w:color w:val="000000"/>
              </w:rPr>
              <w:t xml:space="preserve">Каркасная уличная ель Имперская </w:t>
            </w:r>
          </w:p>
          <w:p w:rsidR="00B00ACA" w:rsidRPr="0059377F" w:rsidRDefault="00B00ACA" w:rsidP="006C6980">
            <w:pPr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42300A">
              <w:rPr>
                <w:color w:val="000000"/>
              </w:rPr>
              <w:t>0 м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1683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981,3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768,74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59</w:t>
            </w:r>
          </w:p>
        </w:tc>
        <w:tc>
          <w:tcPr>
            <w:tcW w:w="2266" w:type="dxa"/>
          </w:tcPr>
          <w:p w:rsidR="00B84B27" w:rsidRDefault="00B00ACA" w:rsidP="006C6980">
            <w:r w:rsidRPr="00DF1CEB">
              <w:t xml:space="preserve">Инсталляционный проектор NEC </w:t>
            </w:r>
          </w:p>
          <w:p w:rsidR="00B00ACA" w:rsidRPr="00044420" w:rsidRDefault="00B00ACA" w:rsidP="006C6980">
            <w:r w:rsidRPr="00DF1CEB">
              <w:t>NP-P605UL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1689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429,21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382,70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60</w:t>
            </w:r>
          </w:p>
        </w:tc>
        <w:tc>
          <w:tcPr>
            <w:tcW w:w="2266" w:type="dxa"/>
          </w:tcPr>
          <w:p w:rsidR="00B00ACA" w:rsidRPr="006B47EF" w:rsidRDefault="00B00ACA" w:rsidP="006C6980">
            <w:r w:rsidRPr="00646A2A">
              <w:rPr>
                <w:color w:val="000000"/>
              </w:rPr>
              <w:t>Снеговик-музыкант-трубач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1681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91,00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61</w:t>
            </w:r>
          </w:p>
        </w:tc>
        <w:tc>
          <w:tcPr>
            <w:tcW w:w="2266" w:type="dxa"/>
          </w:tcPr>
          <w:p w:rsidR="00B00ACA" w:rsidRPr="006B47EF" w:rsidRDefault="00B00ACA" w:rsidP="006C6980">
            <w:r w:rsidRPr="005A1299">
              <w:rPr>
                <w:color w:val="000000"/>
              </w:rPr>
              <w:t>Снеговик-музыкант-саксофонист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1682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91,00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62</w:t>
            </w:r>
          </w:p>
        </w:tc>
        <w:tc>
          <w:tcPr>
            <w:tcW w:w="2266" w:type="dxa"/>
          </w:tcPr>
          <w:p w:rsidR="00B00ACA" w:rsidRPr="00044420" w:rsidRDefault="00B00ACA" w:rsidP="006C6980">
            <w:r w:rsidRPr="006B47EF">
              <w:t>INVOLIGHT LEDMH720W-голова вращения  (WASH)</w:t>
            </w:r>
          </w:p>
        </w:tc>
        <w:tc>
          <w:tcPr>
            <w:tcW w:w="1705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1690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120C6" w:rsidRDefault="00B00ACA" w:rsidP="00E120C6">
            <w:pPr>
              <w:jc w:val="center"/>
            </w:pPr>
            <w:r w:rsidRPr="00E120C6">
              <w:t>60,8</w:t>
            </w:r>
          </w:p>
        </w:tc>
        <w:tc>
          <w:tcPr>
            <w:tcW w:w="1419" w:type="dxa"/>
            <w:gridSpan w:val="3"/>
            <w:vAlign w:val="center"/>
          </w:tcPr>
          <w:p w:rsidR="00B00ACA" w:rsidRPr="00340025" w:rsidRDefault="00B00ACA" w:rsidP="00B00ACA">
            <w:pPr>
              <w:jc w:val="center"/>
            </w:pPr>
            <w:r w:rsidRPr="00340025">
              <w:t>0,00</w:t>
            </w:r>
          </w:p>
        </w:tc>
      </w:tr>
      <w:tr w:rsidR="00B00ACA" w:rsidRPr="00616C43" w:rsidTr="00B0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63</w:t>
            </w:r>
          </w:p>
        </w:tc>
        <w:tc>
          <w:tcPr>
            <w:tcW w:w="2266" w:type="dxa"/>
          </w:tcPr>
          <w:p w:rsidR="00B00ACA" w:rsidRDefault="00B00ACA" w:rsidP="00B00ACA">
            <w:r w:rsidRPr="00ED7E6B">
              <w:t xml:space="preserve">Комплект освещения </w:t>
            </w:r>
            <w:r>
              <w:t>«</w:t>
            </w:r>
            <w:r w:rsidRPr="00ED7E6B">
              <w:t>Звездное небо</w:t>
            </w:r>
            <w:r>
              <w:t>»</w:t>
            </w:r>
          </w:p>
          <w:p w:rsidR="00B00ACA" w:rsidRPr="00ED7E6B" w:rsidRDefault="00B00ACA" w:rsidP="00B00ACA"/>
        </w:tc>
        <w:tc>
          <w:tcPr>
            <w:tcW w:w="1705" w:type="dxa"/>
            <w:gridSpan w:val="3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1684</w:t>
            </w:r>
          </w:p>
        </w:tc>
        <w:tc>
          <w:tcPr>
            <w:tcW w:w="1702" w:type="dxa"/>
            <w:gridSpan w:val="3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B00ACA" w:rsidRPr="00ED7E6B" w:rsidRDefault="00B00ACA" w:rsidP="00DC75EA">
            <w:pPr>
              <w:jc w:val="center"/>
            </w:pPr>
            <w:r w:rsidRPr="00ED7E6B">
              <w:t>324,0</w:t>
            </w:r>
          </w:p>
        </w:tc>
        <w:tc>
          <w:tcPr>
            <w:tcW w:w="1419" w:type="dxa"/>
            <w:gridSpan w:val="3"/>
            <w:vAlign w:val="center"/>
          </w:tcPr>
          <w:p w:rsidR="00B00ACA" w:rsidRDefault="00B00ACA" w:rsidP="00B00ACA">
            <w:pPr>
              <w:jc w:val="center"/>
            </w:pPr>
            <w:r w:rsidRPr="00340025">
              <w:t>318,61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Default="00DC75EA" w:rsidP="00D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6" w:type="dxa"/>
          </w:tcPr>
          <w:p w:rsidR="00DC75EA" w:rsidRPr="006B47EF" w:rsidRDefault="00DC75EA" w:rsidP="00B00ACA">
            <w:r w:rsidRPr="001F2630">
              <w:t>Баннер 10000*6000 мм с люверсами (задник сцены День Победы)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1700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Default="00DC75EA" w:rsidP="00D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6" w:type="dxa"/>
          </w:tcPr>
          <w:p w:rsidR="00DC75EA" w:rsidRPr="006B47EF" w:rsidRDefault="00DC75EA" w:rsidP="00DC75EA">
            <w:r w:rsidRPr="001F2630">
              <w:t>Баннер 10000*6000 мм с люверсами (Последний звонок 2022)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1706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Default="00DC75EA" w:rsidP="00D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6" w:type="dxa"/>
          </w:tcPr>
          <w:p w:rsidR="00DC75EA" w:rsidRPr="006B47EF" w:rsidRDefault="00DC75EA" w:rsidP="00DC75EA">
            <w:r w:rsidRPr="001F2630">
              <w:t>Баннер 10000*6000 мм с люверсами (Петр 1)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1712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51,9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Default="00DC75EA" w:rsidP="00D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66" w:type="dxa"/>
          </w:tcPr>
          <w:p w:rsidR="00DC75EA" w:rsidRPr="006B47EF" w:rsidRDefault="00DC75EA" w:rsidP="00DC75EA">
            <w:r w:rsidRPr="001F2630">
              <w:t>Баннер 10000*6000 мм с люверсами (День знаний)</w:t>
            </w:r>
          </w:p>
        </w:tc>
        <w:tc>
          <w:tcPr>
            <w:tcW w:w="1705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rPr>
                <w:lang w:val="en-US"/>
              </w:rPr>
              <w:t>00000000</w:t>
            </w:r>
            <w:r>
              <w:t>1729</w:t>
            </w:r>
          </w:p>
        </w:tc>
        <w:tc>
          <w:tcPr>
            <w:tcW w:w="1702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Default="00DC75EA" w:rsidP="00DC75EA">
            <w:pPr>
              <w:jc w:val="center"/>
            </w:pPr>
            <w:r>
              <w:t>51,8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6B3319" w:rsidRDefault="00DC75EA" w:rsidP="00DC75EA">
            <w:pPr>
              <w:jc w:val="center"/>
              <w:rPr>
                <w:sz w:val="22"/>
                <w:szCs w:val="22"/>
              </w:rPr>
            </w:pPr>
            <w:r w:rsidRPr="006B3319">
              <w:rPr>
                <w:sz w:val="22"/>
                <w:szCs w:val="22"/>
              </w:rPr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C75EA">
            <w:pPr>
              <w:jc w:val="center"/>
            </w:pPr>
            <w:r w:rsidRPr="00A037D5">
              <w:t>68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000000001743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C75EA">
            <w:pPr>
              <w:jc w:val="center"/>
            </w:pPr>
            <w:r w:rsidRPr="00A037D5">
              <w:t>69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000000001744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C75EA">
            <w:pPr>
              <w:jc w:val="center"/>
            </w:pPr>
            <w:r w:rsidRPr="00A037D5">
              <w:t>70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000000001745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C75EA">
            <w:pPr>
              <w:jc w:val="center"/>
            </w:pPr>
            <w:r w:rsidRPr="00A037D5">
              <w:t>71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Голова вращения INVOLIGHT LEDMH1275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000000001746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55,1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0,00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704" w:type="dxa"/>
            <w:gridSpan w:val="2"/>
          </w:tcPr>
          <w:p w:rsidR="00DC75EA" w:rsidRPr="00A037D5" w:rsidRDefault="00DC75EA" w:rsidP="00DC75EA">
            <w:r w:rsidRPr="00A037D5">
              <w:lastRenderedPageBreak/>
              <w:t>72</w:t>
            </w:r>
          </w:p>
        </w:tc>
        <w:tc>
          <w:tcPr>
            <w:tcW w:w="2266" w:type="dxa"/>
          </w:tcPr>
          <w:p w:rsidR="00DC75EA" w:rsidRPr="00A037D5" w:rsidRDefault="00DC75EA" w:rsidP="00DC75EA">
            <w:r w:rsidRPr="00A037D5">
              <w:t>Ограждение</w:t>
            </w:r>
          </w:p>
        </w:tc>
        <w:tc>
          <w:tcPr>
            <w:tcW w:w="1705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000000001773</w:t>
            </w:r>
          </w:p>
        </w:tc>
        <w:tc>
          <w:tcPr>
            <w:tcW w:w="1702" w:type="dxa"/>
            <w:gridSpan w:val="3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2022</w:t>
            </w:r>
          </w:p>
        </w:tc>
        <w:tc>
          <w:tcPr>
            <w:tcW w:w="1704" w:type="dxa"/>
            <w:gridSpan w:val="2"/>
            <w:vAlign w:val="center"/>
          </w:tcPr>
          <w:p w:rsidR="00DC75EA" w:rsidRPr="00A037D5" w:rsidRDefault="00DC75EA" w:rsidP="00DC75EA">
            <w:pPr>
              <w:jc w:val="center"/>
            </w:pPr>
            <w:r w:rsidRPr="00A037D5">
              <w:t>1 504,9</w:t>
            </w:r>
          </w:p>
        </w:tc>
        <w:tc>
          <w:tcPr>
            <w:tcW w:w="1419" w:type="dxa"/>
            <w:gridSpan w:val="3"/>
            <w:vAlign w:val="center"/>
          </w:tcPr>
          <w:p w:rsidR="00DC75EA" w:rsidRDefault="00DC75EA" w:rsidP="00DC75EA">
            <w:pPr>
              <w:jc w:val="center"/>
            </w:pPr>
            <w:r w:rsidRPr="00A037D5">
              <w:t>1 496,54</w:t>
            </w:r>
          </w:p>
        </w:tc>
      </w:tr>
      <w:tr w:rsidR="00DC75EA" w:rsidRPr="00616C43" w:rsidTr="00DC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611" w:type="dxa"/>
        </w:trPr>
        <w:tc>
          <w:tcPr>
            <w:tcW w:w="6377" w:type="dxa"/>
            <w:gridSpan w:val="9"/>
          </w:tcPr>
          <w:p w:rsidR="00DC75EA" w:rsidRPr="00E120C6" w:rsidRDefault="00DC75EA" w:rsidP="00E120C6">
            <w:pPr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     </w:t>
            </w:r>
          </w:p>
          <w:p w:rsidR="00DC75EA" w:rsidRPr="00E120C6" w:rsidRDefault="00DC75EA" w:rsidP="00E120C6">
            <w:pPr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         </w:t>
            </w:r>
            <w:r w:rsidRPr="00E120C6">
              <w:rPr>
                <w:b/>
              </w:rPr>
              <w:t xml:space="preserve"> Итого</w:t>
            </w:r>
          </w:p>
          <w:p w:rsidR="00DC75EA" w:rsidRPr="00E120C6" w:rsidRDefault="00DC75EA" w:rsidP="00E120C6">
            <w:pPr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C75EA" w:rsidRPr="00DC75EA" w:rsidRDefault="00DC75EA" w:rsidP="00DC75EA">
            <w:pPr>
              <w:jc w:val="center"/>
              <w:rPr>
                <w:b/>
              </w:rPr>
            </w:pPr>
            <w:r w:rsidRPr="00DC75EA">
              <w:rPr>
                <w:b/>
              </w:rPr>
              <w:t>22 641,1</w:t>
            </w:r>
          </w:p>
        </w:tc>
        <w:tc>
          <w:tcPr>
            <w:tcW w:w="1419" w:type="dxa"/>
            <w:gridSpan w:val="3"/>
            <w:vAlign w:val="center"/>
          </w:tcPr>
          <w:p w:rsidR="00DC75EA" w:rsidRPr="00DC75EA" w:rsidRDefault="00DC75EA" w:rsidP="00DC75EA">
            <w:pPr>
              <w:jc w:val="center"/>
              <w:rPr>
                <w:b/>
              </w:rPr>
            </w:pPr>
            <w:r w:rsidRPr="00DC75EA">
              <w:rPr>
                <w:b/>
              </w:rPr>
              <w:t>14 087,16</w:t>
            </w:r>
          </w:p>
        </w:tc>
      </w:tr>
    </w:tbl>
    <w:p w:rsidR="001C5E34" w:rsidRDefault="00476673" w:rsidP="009F518C">
      <w:pPr>
        <w:ind w:right="-426"/>
        <w:jc w:val="center"/>
      </w:pPr>
      <w:r>
        <w:t xml:space="preserve">                                                        </w:t>
      </w:r>
    </w:p>
    <w:p w:rsidR="001C5E34" w:rsidRPr="001C5E34" w:rsidRDefault="001C5E34" w:rsidP="001C5E34"/>
    <w:p w:rsidR="00BA4F4E" w:rsidRDefault="00BA4F4E" w:rsidP="001C5E34">
      <w:pPr>
        <w:sectPr w:rsidR="00BA4F4E" w:rsidSect="00BA4F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E64765" w:rsidTr="00BA4F4E">
        <w:trPr>
          <w:trHeight w:val="1125"/>
        </w:trPr>
        <w:tc>
          <w:tcPr>
            <w:tcW w:w="4476" w:type="dxa"/>
          </w:tcPr>
          <w:p w:rsidR="00E64765" w:rsidRDefault="00E64765" w:rsidP="00B84B2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E64765" w:rsidRDefault="00E64765" w:rsidP="00B8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1а к постановлению Администрации Северодвинска </w:t>
            </w:r>
          </w:p>
          <w:p w:rsidR="00E64765" w:rsidRDefault="00E64765" w:rsidP="00B84B27">
            <w:pPr>
              <w:rPr>
                <w:sz w:val="28"/>
                <w:szCs w:val="28"/>
              </w:rPr>
            </w:pPr>
            <w:r w:rsidRPr="00E64765">
              <w:rPr>
                <w:sz w:val="28"/>
                <w:szCs w:val="28"/>
              </w:rPr>
              <w:t xml:space="preserve">от 12.11.2010 № 417-па </w:t>
            </w:r>
          </w:p>
          <w:p w:rsidR="00E64765" w:rsidRDefault="00E64765" w:rsidP="00B84B27">
            <w:r>
              <w:rPr>
                <w:sz w:val="28"/>
                <w:szCs w:val="28"/>
              </w:rPr>
              <w:t>(в редакции от _________ № ____)</w:t>
            </w:r>
          </w:p>
          <w:p w:rsidR="00E64765" w:rsidRDefault="00E64765" w:rsidP="00B84B27">
            <w:pPr>
              <w:jc w:val="right"/>
              <w:rPr>
                <w:sz w:val="28"/>
                <w:szCs w:val="28"/>
              </w:rPr>
            </w:pPr>
          </w:p>
        </w:tc>
      </w:tr>
    </w:tbl>
    <w:p w:rsidR="00E64765" w:rsidRPr="00E64765" w:rsidRDefault="00E64765" w:rsidP="00E64765">
      <w:pPr>
        <w:jc w:val="center"/>
        <w:rPr>
          <w:b/>
        </w:rPr>
      </w:pPr>
      <w:r w:rsidRPr="00E64765">
        <w:rPr>
          <w:b/>
          <w:sz w:val="28"/>
          <w:szCs w:val="28"/>
        </w:rPr>
        <w:t xml:space="preserve">Перечень объектов недвижимого имущества, </w:t>
      </w:r>
    </w:p>
    <w:p w:rsidR="00E64765" w:rsidRPr="00E64765" w:rsidRDefault="00E64765" w:rsidP="00E64765">
      <w:pPr>
        <w:jc w:val="center"/>
        <w:rPr>
          <w:b/>
        </w:rPr>
      </w:pPr>
      <w:r w:rsidRPr="00E64765">
        <w:rPr>
          <w:b/>
          <w:sz w:val="28"/>
          <w:szCs w:val="28"/>
        </w:rPr>
        <w:t>закрепл</w:t>
      </w:r>
      <w:r w:rsidR="00B84B27">
        <w:rPr>
          <w:b/>
          <w:sz w:val="28"/>
          <w:szCs w:val="28"/>
        </w:rPr>
        <w:t>е</w:t>
      </w:r>
      <w:r w:rsidRPr="00E64765">
        <w:rPr>
          <w:b/>
          <w:sz w:val="28"/>
          <w:szCs w:val="28"/>
        </w:rPr>
        <w:t>нного на праве оперативного управления</w:t>
      </w:r>
    </w:p>
    <w:p w:rsidR="00E64765" w:rsidRDefault="00E64765" w:rsidP="00E64765">
      <w:pPr>
        <w:jc w:val="center"/>
        <w:rPr>
          <w:b/>
          <w:bCs/>
          <w:sz w:val="28"/>
          <w:szCs w:val="28"/>
        </w:rPr>
      </w:pPr>
      <w:r w:rsidRPr="00E64765">
        <w:rPr>
          <w:b/>
          <w:bCs/>
          <w:sz w:val="28"/>
          <w:szCs w:val="28"/>
        </w:rPr>
        <w:t>за МАУ «Центр культуры и общественных мероприятий»,</w:t>
      </w:r>
    </w:p>
    <w:p w:rsidR="00E64765" w:rsidRPr="00E64765" w:rsidRDefault="00E64765" w:rsidP="00E6476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765">
        <w:rPr>
          <w:b/>
          <w:bCs/>
          <w:sz w:val="28"/>
          <w:szCs w:val="28"/>
        </w:rPr>
        <w:t>по состоянию на  01.01.2023</w:t>
      </w:r>
    </w:p>
    <w:p w:rsidR="001C5E34" w:rsidRPr="001C5E34" w:rsidRDefault="001C5E34" w:rsidP="001C5E34"/>
    <w:p w:rsidR="001C5E34" w:rsidRPr="001C5E34" w:rsidRDefault="001C5E34" w:rsidP="001C5E3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  <w:gridCol w:w="1701"/>
        <w:gridCol w:w="1701"/>
        <w:gridCol w:w="1418"/>
      </w:tblGrid>
      <w:tr w:rsidR="00E64765" w:rsidRPr="00E64765" w:rsidTr="00B84B27">
        <w:trPr>
          <w:trHeight w:val="7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765" w:rsidRPr="00E64765" w:rsidRDefault="00E64765" w:rsidP="00E64765">
            <w:r w:rsidRPr="00E64765">
              <w:t>№ 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B84B27">
            <w:pPr>
              <w:jc w:val="center"/>
            </w:pPr>
            <w:r w:rsidRPr="00E64765">
              <w:t>Наименование объекта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B84B27">
            <w:pPr>
              <w:jc w:val="center"/>
            </w:pPr>
            <w:r w:rsidRPr="00E64765">
              <w:t>Инвентарный (учетный) номер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B84B27">
            <w:pPr>
              <w:jc w:val="center"/>
            </w:pPr>
            <w:r w:rsidRPr="00E64765">
              <w:t>Год ввода</w:t>
            </w:r>
          </w:p>
          <w:p w:rsidR="00E64765" w:rsidRPr="00E64765" w:rsidRDefault="00E64765" w:rsidP="00B84B27">
            <w:pPr>
              <w:jc w:val="center"/>
            </w:pPr>
            <w:r w:rsidRPr="00E64765">
              <w:t>в эксплуата-цию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B84B27">
            <w:pPr>
              <w:jc w:val="center"/>
            </w:pPr>
            <w:r w:rsidRPr="00E64765">
              <w:t>Балансовая стоимость,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E64765" w:rsidRDefault="00E64765" w:rsidP="00B84B27">
            <w:pPr>
              <w:jc w:val="center"/>
            </w:pPr>
            <w:r w:rsidRPr="00E64765">
              <w:t>Остаточ</w:t>
            </w:r>
            <w:r w:rsidRPr="00E64765">
              <w:softHyphen/>
              <w:t>ная стои</w:t>
            </w:r>
            <w:r w:rsidRPr="00E64765">
              <w:softHyphen/>
              <w:t>мость, тыс. руб.</w:t>
            </w:r>
          </w:p>
        </w:tc>
      </w:tr>
      <w:tr w:rsidR="00E64765" w:rsidRPr="00E64765" w:rsidTr="00D323B0"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84B27">
            <w:r w:rsidRPr="006721AF"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84B27">
            <w:r w:rsidRPr="006721AF">
              <w:t xml:space="preserve">Здание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1984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22 362,5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13 348,58</w:t>
            </w:r>
          </w:p>
        </w:tc>
      </w:tr>
      <w:tr w:rsidR="00E64765" w:rsidRPr="00E64765" w:rsidTr="00D323B0">
        <w:trPr>
          <w:trHeight w:val="33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84B27">
            <w:r w:rsidRPr="006721AF"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84B27" w:rsidRDefault="00E64765" w:rsidP="00B84B27">
            <w:r w:rsidRPr="006721AF">
              <w:t xml:space="preserve">Водопровод Квартал 037, </w:t>
            </w:r>
          </w:p>
          <w:p w:rsidR="00B84B27" w:rsidRDefault="00E64765" w:rsidP="00B84B27">
            <w:r w:rsidRPr="006721AF">
              <w:t xml:space="preserve">в районе </w:t>
            </w:r>
          </w:p>
          <w:p w:rsidR="00E64765" w:rsidRPr="006721AF" w:rsidRDefault="00E64765" w:rsidP="00B84B27">
            <w:r w:rsidRPr="006721AF">
              <w:t>ул. Бойчука, д.</w:t>
            </w:r>
            <w:r w:rsidR="00B84B27">
              <w:t xml:space="preserve"> </w:t>
            </w:r>
            <w:r w:rsidRPr="006721AF"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1722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2022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101,3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96,79</w:t>
            </w:r>
          </w:p>
        </w:tc>
      </w:tr>
      <w:tr w:rsidR="00E64765" w:rsidRPr="00E64765" w:rsidTr="00D323B0">
        <w:trPr>
          <w:trHeight w:val="324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84B27">
            <w:r w:rsidRPr="006721AF"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84B27" w:rsidRDefault="00E64765" w:rsidP="00B84B27">
            <w:r w:rsidRPr="006721AF">
              <w:t xml:space="preserve">Дренажная канализация Квартал 037, </w:t>
            </w:r>
          </w:p>
          <w:p w:rsidR="00B84B27" w:rsidRDefault="00E64765" w:rsidP="00B84B27">
            <w:r w:rsidRPr="006721AF">
              <w:t xml:space="preserve">в районе </w:t>
            </w:r>
          </w:p>
          <w:p w:rsidR="00E64765" w:rsidRPr="006721AF" w:rsidRDefault="00E64765" w:rsidP="00B84B27">
            <w:r w:rsidRPr="006721AF">
              <w:t>ул. Бойчука, д.</w:t>
            </w:r>
            <w:r w:rsidR="00B84B27">
              <w:t xml:space="preserve"> </w:t>
            </w:r>
            <w:r w:rsidRPr="006721AF"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1723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2022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58,2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0,00</w:t>
            </w:r>
          </w:p>
        </w:tc>
      </w:tr>
      <w:tr w:rsidR="00E64765" w:rsidRPr="00E64765" w:rsidTr="00D323B0">
        <w:trPr>
          <w:trHeight w:val="324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64765" w:rsidRPr="006721AF" w:rsidRDefault="00E64765" w:rsidP="00B84B27">
            <w:r w:rsidRPr="006721AF"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B84B27" w:rsidRDefault="00E64765" w:rsidP="00B84B27">
            <w:r w:rsidRPr="006721AF">
              <w:t xml:space="preserve">Ливневая канализация Квартал 037, </w:t>
            </w:r>
          </w:p>
          <w:p w:rsidR="00B84B27" w:rsidRDefault="00E64765" w:rsidP="00B84B27">
            <w:r w:rsidRPr="006721AF">
              <w:t xml:space="preserve">в районе </w:t>
            </w:r>
          </w:p>
          <w:p w:rsidR="00E64765" w:rsidRPr="006721AF" w:rsidRDefault="00E64765" w:rsidP="00B84B27">
            <w:r w:rsidRPr="006721AF">
              <w:t>ул. Бойчука, д.</w:t>
            </w:r>
            <w:r w:rsidR="006F7632">
              <w:t xml:space="preserve"> </w:t>
            </w:r>
            <w:r w:rsidRPr="006721AF"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1724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2022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6721AF" w:rsidRDefault="00E64765" w:rsidP="00D323B0">
            <w:pPr>
              <w:jc w:val="center"/>
            </w:pPr>
            <w:r w:rsidRPr="006721AF">
              <w:t>78,3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Default="00E64765" w:rsidP="00D323B0">
            <w:pPr>
              <w:jc w:val="center"/>
            </w:pPr>
            <w:r w:rsidRPr="006721AF">
              <w:t>0,00</w:t>
            </w:r>
          </w:p>
        </w:tc>
      </w:tr>
      <w:tr w:rsidR="00E64765" w:rsidRPr="00E64765" w:rsidTr="00D323B0">
        <w:trPr>
          <w:trHeight w:val="267"/>
        </w:trPr>
        <w:tc>
          <w:tcPr>
            <w:tcW w:w="637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64765" w:rsidRDefault="00E64765" w:rsidP="00E64765">
            <w:r w:rsidRPr="00E64765">
              <w:t xml:space="preserve">         </w:t>
            </w:r>
          </w:p>
          <w:p w:rsidR="00E64765" w:rsidRDefault="00E64765" w:rsidP="00E64765">
            <w:pPr>
              <w:rPr>
                <w:b/>
                <w:bCs/>
              </w:rPr>
            </w:pPr>
            <w:r>
              <w:t xml:space="preserve">      </w:t>
            </w:r>
            <w:r w:rsidRPr="00E64765">
              <w:t xml:space="preserve"> </w:t>
            </w:r>
            <w:r w:rsidRPr="00E64765">
              <w:rPr>
                <w:b/>
                <w:bCs/>
              </w:rPr>
              <w:t>Итого</w:t>
            </w:r>
          </w:p>
          <w:p w:rsidR="00E64765" w:rsidRPr="00E64765" w:rsidRDefault="00E64765" w:rsidP="00E64765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4765" w:rsidRPr="00E64765" w:rsidRDefault="00E64765" w:rsidP="00E64765">
            <w:pPr>
              <w:jc w:val="center"/>
            </w:pPr>
            <w:r w:rsidRPr="00E64765">
              <w:rPr>
                <w:b/>
                <w:bCs/>
              </w:rPr>
              <w:t>234 931,80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765" w:rsidRPr="00E64765" w:rsidRDefault="00E64765" w:rsidP="00E64765">
            <w:pPr>
              <w:jc w:val="center"/>
            </w:pPr>
            <w:r w:rsidRPr="00E64765">
              <w:rPr>
                <w:b/>
                <w:bCs/>
              </w:rPr>
              <w:t>135 335,32</w:t>
            </w:r>
          </w:p>
        </w:tc>
      </w:tr>
    </w:tbl>
    <w:p w:rsidR="001C5E34" w:rsidRPr="001C5E34" w:rsidRDefault="001C5E34" w:rsidP="001C5E34"/>
    <w:p w:rsidR="001C5E34" w:rsidRPr="001C5E34" w:rsidRDefault="001C5E34" w:rsidP="001C5E34"/>
    <w:p w:rsidR="001C5E34" w:rsidRDefault="001C5E34" w:rsidP="001C5E34"/>
    <w:p w:rsidR="001C5E34" w:rsidRDefault="001C5E34" w:rsidP="001C5E34"/>
    <w:p w:rsidR="00476673" w:rsidRPr="001C5E34" w:rsidRDefault="00476673" w:rsidP="001C5E34"/>
    <w:sectPr w:rsidR="00476673" w:rsidRPr="001C5E34" w:rsidSect="00BA4F4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5" w:rsidRDefault="00A75D65">
      <w:r>
        <w:separator/>
      </w:r>
    </w:p>
  </w:endnote>
  <w:endnote w:type="continuationSeparator" w:id="0">
    <w:p w:rsidR="00A75D65" w:rsidRDefault="00A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5" w:rsidRDefault="00A75D65">
      <w:r>
        <w:separator/>
      </w:r>
    </w:p>
  </w:footnote>
  <w:footnote w:type="continuationSeparator" w:id="0">
    <w:p w:rsidR="00A75D65" w:rsidRDefault="00A7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27" w:rsidRDefault="00B84B27" w:rsidP="007D03D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C08">
      <w:rPr>
        <w:rStyle w:val="ab"/>
        <w:noProof/>
      </w:rPr>
      <w:t>6</w:t>
    </w:r>
    <w:r>
      <w:rPr>
        <w:rStyle w:val="ab"/>
      </w:rPr>
      <w:fldChar w:fldCharType="end"/>
    </w:r>
  </w:p>
  <w:p w:rsidR="00B84B27" w:rsidRPr="0093614D" w:rsidRDefault="00B84B27" w:rsidP="00936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27" w:rsidRDefault="00B84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0746F"/>
    <w:rsid w:val="00013FCE"/>
    <w:rsid w:val="00025BB7"/>
    <w:rsid w:val="00044420"/>
    <w:rsid w:val="000F4FAD"/>
    <w:rsid w:val="000F5402"/>
    <w:rsid w:val="00111DA3"/>
    <w:rsid w:val="001140A5"/>
    <w:rsid w:val="00172C17"/>
    <w:rsid w:val="001A3EFF"/>
    <w:rsid w:val="001C3FA3"/>
    <w:rsid w:val="001C4172"/>
    <w:rsid w:val="001C5E34"/>
    <w:rsid w:val="001D118B"/>
    <w:rsid w:val="001D72EF"/>
    <w:rsid w:val="002010F2"/>
    <w:rsid w:val="00207538"/>
    <w:rsid w:val="002108D5"/>
    <w:rsid w:val="0021774C"/>
    <w:rsid w:val="0027216A"/>
    <w:rsid w:val="00275186"/>
    <w:rsid w:val="002862D5"/>
    <w:rsid w:val="002A725E"/>
    <w:rsid w:val="002C3631"/>
    <w:rsid w:val="002C494D"/>
    <w:rsid w:val="002C62B7"/>
    <w:rsid w:val="003017C0"/>
    <w:rsid w:val="00311267"/>
    <w:rsid w:val="00326C6F"/>
    <w:rsid w:val="00330D7F"/>
    <w:rsid w:val="0034013A"/>
    <w:rsid w:val="00342307"/>
    <w:rsid w:val="00356BA4"/>
    <w:rsid w:val="0036259A"/>
    <w:rsid w:val="003A68E7"/>
    <w:rsid w:val="003C4B94"/>
    <w:rsid w:val="0042300A"/>
    <w:rsid w:val="004305E8"/>
    <w:rsid w:val="00436C19"/>
    <w:rsid w:val="00476673"/>
    <w:rsid w:val="004B585E"/>
    <w:rsid w:val="004C7133"/>
    <w:rsid w:val="004C7B54"/>
    <w:rsid w:val="004F689D"/>
    <w:rsid w:val="00520824"/>
    <w:rsid w:val="005633F6"/>
    <w:rsid w:val="0058301C"/>
    <w:rsid w:val="0059377F"/>
    <w:rsid w:val="005A1299"/>
    <w:rsid w:val="005B6374"/>
    <w:rsid w:val="005D2DAD"/>
    <w:rsid w:val="005E4564"/>
    <w:rsid w:val="0060492E"/>
    <w:rsid w:val="00616C43"/>
    <w:rsid w:val="006263DD"/>
    <w:rsid w:val="00646A2A"/>
    <w:rsid w:val="00676CBD"/>
    <w:rsid w:val="00682EDF"/>
    <w:rsid w:val="006A05B2"/>
    <w:rsid w:val="006B47EF"/>
    <w:rsid w:val="006C6980"/>
    <w:rsid w:val="006E29FC"/>
    <w:rsid w:val="006F7632"/>
    <w:rsid w:val="007404D5"/>
    <w:rsid w:val="007468AA"/>
    <w:rsid w:val="007557AF"/>
    <w:rsid w:val="00763BC6"/>
    <w:rsid w:val="007713FA"/>
    <w:rsid w:val="00786D70"/>
    <w:rsid w:val="007C1EB1"/>
    <w:rsid w:val="007D03DC"/>
    <w:rsid w:val="007D1EBF"/>
    <w:rsid w:val="007E44E2"/>
    <w:rsid w:val="007E7C48"/>
    <w:rsid w:val="00813434"/>
    <w:rsid w:val="00816DF0"/>
    <w:rsid w:val="0082261E"/>
    <w:rsid w:val="00837BFC"/>
    <w:rsid w:val="00843126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B33FD"/>
    <w:rsid w:val="009C69BF"/>
    <w:rsid w:val="009E2A5F"/>
    <w:rsid w:val="009F518C"/>
    <w:rsid w:val="009F64A6"/>
    <w:rsid w:val="00A13917"/>
    <w:rsid w:val="00A1419D"/>
    <w:rsid w:val="00A149DA"/>
    <w:rsid w:val="00A262A6"/>
    <w:rsid w:val="00A27E24"/>
    <w:rsid w:val="00A43A85"/>
    <w:rsid w:val="00A57BAC"/>
    <w:rsid w:val="00A64AC7"/>
    <w:rsid w:val="00A75D65"/>
    <w:rsid w:val="00A8698E"/>
    <w:rsid w:val="00A87AD5"/>
    <w:rsid w:val="00AE3B1D"/>
    <w:rsid w:val="00AE49B6"/>
    <w:rsid w:val="00B00ACA"/>
    <w:rsid w:val="00B10338"/>
    <w:rsid w:val="00B77FC8"/>
    <w:rsid w:val="00B84B27"/>
    <w:rsid w:val="00B93BBC"/>
    <w:rsid w:val="00BA4F4E"/>
    <w:rsid w:val="00BF3867"/>
    <w:rsid w:val="00BF7F57"/>
    <w:rsid w:val="00C42423"/>
    <w:rsid w:val="00C615AB"/>
    <w:rsid w:val="00C75734"/>
    <w:rsid w:val="00C81B84"/>
    <w:rsid w:val="00CA3D96"/>
    <w:rsid w:val="00D26A5D"/>
    <w:rsid w:val="00D323B0"/>
    <w:rsid w:val="00D434D3"/>
    <w:rsid w:val="00D50F85"/>
    <w:rsid w:val="00D62C20"/>
    <w:rsid w:val="00DB26CC"/>
    <w:rsid w:val="00DB5C6C"/>
    <w:rsid w:val="00DC75EA"/>
    <w:rsid w:val="00DE311B"/>
    <w:rsid w:val="00DF1CEB"/>
    <w:rsid w:val="00DF25E9"/>
    <w:rsid w:val="00E044F2"/>
    <w:rsid w:val="00E053FB"/>
    <w:rsid w:val="00E120C6"/>
    <w:rsid w:val="00E1692A"/>
    <w:rsid w:val="00E64765"/>
    <w:rsid w:val="00E72BA2"/>
    <w:rsid w:val="00E85EEC"/>
    <w:rsid w:val="00EC274C"/>
    <w:rsid w:val="00EE7C08"/>
    <w:rsid w:val="00EF4562"/>
    <w:rsid w:val="00EF4C08"/>
    <w:rsid w:val="00EF76BE"/>
    <w:rsid w:val="00F5288F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03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03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1109</Words>
  <Characters>7009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2022-02-15T13:12:00Z</cp:lastPrinted>
  <dcterms:created xsi:type="dcterms:W3CDTF">2023-04-04T11:13:00Z</dcterms:created>
  <dcterms:modified xsi:type="dcterms:W3CDTF">2023-04-04T11:13:00Z</dcterms:modified>
</cp:coreProperties>
</file>