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6554F2" w:rsidRPr="006554F2" w:rsidTr="001F11D8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16FEE" wp14:editId="53AFFC5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6554F2" w:rsidRPr="006554F2" w:rsidTr="001F11D8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6554F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6554F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54F2" w:rsidRPr="006554F2" w:rsidRDefault="006554F2" w:rsidP="0065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6554F2" w:rsidRPr="006554F2" w:rsidTr="001F11D8">
        <w:tc>
          <w:tcPr>
            <w:tcW w:w="4820" w:type="dxa"/>
            <w:shd w:val="clear" w:color="auto" w:fill="auto"/>
            <w:hideMark/>
          </w:tcPr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55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5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</w:tc>
      </w:tr>
      <w:tr w:rsidR="006554F2" w:rsidRPr="006554F2" w:rsidTr="001F11D8">
        <w:trPr>
          <w:trHeight w:val="389"/>
        </w:trPr>
        <w:tc>
          <w:tcPr>
            <w:tcW w:w="4820" w:type="dxa"/>
            <w:tcBorders>
              <w:bottom w:val="nil"/>
            </w:tcBorders>
            <w:shd w:val="clear" w:color="auto" w:fill="auto"/>
            <w:hideMark/>
          </w:tcPr>
          <w:p w:rsidR="006554F2" w:rsidRPr="006554F2" w:rsidRDefault="006554F2" w:rsidP="0065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54F2" w:rsidRPr="006554F2" w:rsidTr="001F1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596" w:rsidRPr="00E16596" w:rsidRDefault="006554F2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</w:t>
            </w:r>
          </w:p>
          <w:p w:rsidR="00E85449" w:rsidRDefault="00E16596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="00E85449" w:rsidRPr="00E85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Примерное отраслевое положение об оплате труда </w:t>
            </w:r>
          </w:p>
          <w:p w:rsidR="00E85449" w:rsidRDefault="00E85449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муниципальных бюджетных </w:t>
            </w:r>
          </w:p>
          <w:p w:rsidR="00E85449" w:rsidRDefault="00E85449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автономных учреждениях </w:t>
            </w:r>
          </w:p>
          <w:p w:rsidR="00FB4B12" w:rsidRPr="006554F2" w:rsidRDefault="00E85449" w:rsidP="00547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сферы культуры муниципального образования «Северодвинск»</w:t>
            </w:r>
          </w:p>
        </w:tc>
      </w:tr>
    </w:tbl>
    <w:p w:rsidR="006554F2" w:rsidRPr="006554F2" w:rsidRDefault="006554F2" w:rsidP="006554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F4362E" w:rsidRPr="006554F2" w:rsidTr="00871E39">
        <w:trPr>
          <w:trHeight w:val="163"/>
        </w:trPr>
        <w:tc>
          <w:tcPr>
            <w:tcW w:w="4962" w:type="dxa"/>
          </w:tcPr>
          <w:p w:rsidR="006554F2" w:rsidRPr="006554F2" w:rsidRDefault="006554F2" w:rsidP="00655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4F2" w:rsidRPr="006554F2" w:rsidRDefault="006554F2" w:rsidP="00655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27113" w:rsidRDefault="006554F2" w:rsidP="006554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4F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муниципальног</w:t>
      </w:r>
      <w:r w:rsidR="00F823BA">
        <w:rPr>
          <w:rFonts w:ascii="Times New Roman" w:hAnsi="Times New Roman" w:cs="Times New Roman"/>
          <w:sz w:val="28"/>
          <w:szCs w:val="28"/>
        </w:rPr>
        <w:t>о нормативного правового акта в </w:t>
      </w:r>
      <w:r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законодательством, в связи с нео</w:t>
      </w:r>
      <w:r w:rsidR="00F823BA">
        <w:rPr>
          <w:rFonts w:ascii="Times New Roman" w:hAnsi="Times New Roman" w:cs="Times New Roman"/>
          <w:sz w:val="28"/>
          <w:szCs w:val="28"/>
        </w:rPr>
        <w:t>бходимостью актуализации перечней</w:t>
      </w:r>
      <w:r>
        <w:rPr>
          <w:rFonts w:ascii="Times New Roman" w:hAnsi="Times New Roman" w:cs="Times New Roman"/>
          <w:sz w:val="28"/>
          <w:szCs w:val="28"/>
        </w:rPr>
        <w:t xml:space="preserve"> должностей в соответствии со штатными расписаниями подведомственных учреждений и перечня </w:t>
      </w:r>
      <w:r w:rsidR="00F823BA">
        <w:rPr>
          <w:rFonts w:ascii="Times New Roman" w:hAnsi="Times New Roman" w:cs="Times New Roman"/>
          <w:sz w:val="28"/>
          <w:szCs w:val="28"/>
        </w:rPr>
        <w:t>показателей и </w:t>
      </w:r>
      <w:r w:rsidRPr="006554F2">
        <w:rPr>
          <w:rFonts w:ascii="Times New Roman" w:hAnsi="Times New Roman" w:cs="Times New Roman"/>
          <w:sz w:val="28"/>
          <w:szCs w:val="28"/>
        </w:rPr>
        <w:t>критериев оц</w:t>
      </w:r>
      <w:r>
        <w:rPr>
          <w:rFonts w:ascii="Times New Roman" w:hAnsi="Times New Roman" w:cs="Times New Roman"/>
          <w:sz w:val="28"/>
          <w:szCs w:val="28"/>
        </w:rPr>
        <w:t xml:space="preserve">енки эффективности деятельности </w:t>
      </w:r>
      <w:r w:rsidRPr="006554F2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B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</w:p>
    <w:p w:rsidR="009C5E53" w:rsidRDefault="009C5E53" w:rsidP="00F82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3BA" w:rsidRPr="00F823BA" w:rsidRDefault="00F823BA" w:rsidP="00F823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823BA">
        <w:rPr>
          <w:rFonts w:ascii="Times New Roman" w:hAnsi="Times New Roman" w:cs="Times New Roman"/>
          <w:b/>
          <w:sz w:val="28"/>
          <w:szCs w:val="28"/>
        </w:rPr>
        <w:t>:</w:t>
      </w:r>
    </w:p>
    <w:p w:rsidR="00F823BA" w:rsidRDefault="00F823BA" w:rsidP="00F82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0F9C" w:rsidRPr="00630F9C" w:rsidRDefault="00630F9C" w:rsidP="00630F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30F9C">
        <w:rPr>
          <w:rFonts w:ascii="Times New Roman" w:eastAsia="Calibri" w:hAnsi="Times New Roman" w:cs="Times New Roman"/>
          <w:sz w:val="28"/>
          <w:szCs w:val="28"/>
        </w:rPr>
        <w:t>1. Утвердить прилагаемые изменения, которые вносятся в Примерно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отраслево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об оплате тр</w:t>
      </w:r>
      <w:r>
        <w:rPr>
          <w:rFonts w:ascii="Times New Roman" w:eastAsia="Calibri" w:hAnsi="Times New Roman" w:cs="Times New Roman"/>
          <w:sz w:val="28"/>
          <w:szCs w:val="28"/>
        </w:rPr>
        <w:t>уда в муниципальных бюджетных и 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автономных </w:t>
      </w:r>
      <w:r w:rsidR="00FB4B12">
        <w:rPr>
          <w:rFonts w:ascii="Times New Roman" w:eastAsia="Calibri" w:hAnsi="Times New Roman" w:cs="Times New Roman"/>
          <w:sz w:val="28"/>
          <w:szCs w:val="28"/>
        </w:rPr>
        <w:t xml:space="preserve">учреждениях сферы культуры </w:t>
      </w:r>
      <w:r w:rsidRPr="00630F9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«Северодвинск»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0F9C">
        <w:rPr>
          <w:rFonts w:ascii="Times New Roman" w:eastAsia="Calibri" w:hAnsi="Times New Roman" w:cs="Times New Roman"/>
          <w:sz w:val="28"/>
          <w:szCs w:val="28"/>
        </w:rPr>
        <w:t>утвержденн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30F9C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Северод</w:t>
      </w:r>
      <w:r w:rsidR="00683CDA">
        <w:rPr>
          <w:rFonts w:ascii="Times New Roman" w:eastAsia="Calibri" w:hAnsi="Times New Roman" w:cs="Times New Roman"/>
          <w:sz w:val="28"/>
          <w:szCs w:val="28"/>
        </w:rPr>
        <w:t>винска от 03.02.2015 №</w:t>
      </w:r>
      <w:r w:rsidR="00683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38-па (в </w:t>
      </w:r>
      <w:r w:rsidR="005B5AB6">
        <w:rPr>
          <w:rFonts w:ascii="Times New Roman" w:eastAsia="Calibri" w:hAnsi="Times New Roman" w:cs="Times New Roman"/>
          <w:sz w:val="28"/>
          <w:szCs w:val="28"/>
        </w:rPr>
        <w:t>редакции от 29.10.2021</w:t>
      </w:r>
      <w:r w:rsidRPr="00630F9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F9C" w:rsidRPr="00630F9C" w:rsidRDefault="00630F9C" w:rsidP="00630F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30F9C">
        <w:rPr>
          <w:rFonts w:ascii="Times New Roman" w:eastAsia="Calibri" w:hAnsi="Times New Roman" w:cs="Times New Roman"/>
          <w:sz w:val="28"/>
          <w:szCs w:val="28"/>
        </w:rPr>
        <w:t>. </w:t>
      </w:r>
      <w:r w:rsidR="00880F9E" w:rsidRPr="00880F9E">
        <w:rPr>
          <w:rFonts w:ascii="Times New Roman" w:eastAsia="Calibri" w:hAnsi="Times New Roman" w:cs="Times New Roman"/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880F9E" w:rsidRPr="00880F9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</w:t>
      </w:r>
      <w:r w:rsidRPr="00630F9C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630F9C" w:rsidRPr="00630F9C" w:rsidRDefault="00630F9C" w:rsidP="0063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9C" w:rsidRPr="00630F9C" w:rsidRDefault="00630F9C" w:rsidP="0063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5C" w:rsidRPr="002777C0" w:rsidRDefault="00630F9C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Северодвинска                 </w:t>
      </w:r>
      <w:r w:rsidR="0027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И.В. </w:t>
      </w:r>
      <w:r w:rsidR="002777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</w:t>
      </w: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40D4" w:rsidSect="00446D5C">
          <w:headerReference w:type="default" r:id="rId9"/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4" w:rsidRDefault="003B40D4" w:rsidP="00446D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 w:rsidP="009B2513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Default="003B40D4" w:rsidP="003B40D4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3B40D4" w:rsidRDefault="003B40D4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Default="003B40D4">
      <w:pPr>
        <w:rPr>
          <w:rFonts w:ascii="Times New Roman" w:eastAsia="Calibri" w:hAnsi="Times New Roman" w:cs="Times New Roman"/>
          <w:sz w:val="20"/>
          <w:szCs w:val="20"/>
        </w:rPr>
      </w:pPr>
    </w:p>
    <w:p w:rsidR="00E16596" w:rsidRDefault="00E16596">
      <w:pPr>
        <w:rPr>
          <w:rFonts w:ascii="Times New Roman" w:eastAsia="Calibri" w:hAnsi="Times New Roman" w:cs="Times New Roman"/>
          <w:sz w:val="20"/>
          <w:szCs w:val="20"/>
        </w:rPr>
      </w:pPr>
    </w:p>
    <w:p w:rsidR="00E16596" w:rsidRPr="003B40D4" w:rsidRDefault="00E16596">
      <w:pPr>
        <w:rPr>
          <w:rFonts w:ascii="Times New Roman" w:eastAsia="Calibri" w:hAnsi="Times New Roman" w:cs="Times New Roman"/>
          <w:sz w:val="20"/>
          <w:szCs w:val="20"/>
        </w:rPr>
      </w:pPr>
    </w:p>
    <w:p w:rsidR="003B40D4" w:rsidRPr="009B2513" w:rsidRDefault="00880F14" w:rsidP="009B2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Крупник Ольга Владимировна</w:t>
      </w:r>
    </w:p>
    <w:p w:rsidR="00E16596" w:rsidRDefault="003B40D4" w:rsidP="00E1659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E16596" w:rsidSect="00446D5C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  <w:r w:rsidRPr="009B2513">
        <w:rPr>
          <w:rFonts w:ascii="Times New Roman" w:eastAsia="Calibri" w:hAnsi="Times New Roman" w:cs="Times New Roman"/>
          <w:sz w:val="24"/>
          <w:szCs w:val="24"/>
        </w:rPr>
        <w:t>8(8184)58-53-84</w:t>
      </w: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630F9C" w:rsidRPr="00630F9C" w:rsidTr="00630F9C">
        <w:tc>
          <w:tcPr>
            <w:tcW w:w="4536" w:type="dxa"/>
            <w:shd w:val="clear" w:color="auto" w:fill="auto"/>
          </w:tcPr>
          <w:p w:rsidR="00630F9C" w:rsidRPr="00630F9C" w:rsidRDefault="00630F9C" w:rsidP="00630F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630F9C" w:rsidRPr="00630F9C" w:rsidRDefault="00630F9C" w:rsidP="00630F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630F9C" w:rsidRPr="00630F9C" w:rsidRDefault="00630F9C" w:rsidP="00630F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9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 № _______</w:t>
            </w:r>
          </w:p>
          <w:p w:rsidR="00630F9C" w:rsidRPr="00630F9C" w:rsidRDefault="00630F9C" w:rsidP="00630F9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0F9C" w:rsidRPr="00630F9C" w:rsidRDefault="00630F9C" w:rsidP="00630F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F9C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:rsidR="00F86AE9" w:rsidRDefault="00630F9C" w:rsidP="00630F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F9C">
        <w:rPr>
          <w:rFonts w:ascii="Times New Roman" w:eastAsia="Calibri" w:hAnsi="Times New Roman" w:cs="Times New Roman"/>
          <w:b/>
          <w:sz w:val="28"/>
          <w:szCs w:val="28"/>
        </w:rPr>
        <w:t>которые вносятся в Примерное отрасле</w:t>
      </w:r>
      <w:r>
        <w:rPr>
          <w:rFonts w:ascii="Times New Roman" w:eastAsia="Calibri" w:hAnsi="Times New Roman" w:cs="Times New Roman"/>
          <w:b/>
          <w:sz w:val="28"/>
          <w:szCs w:val="28"/>
        </w:rPr>
        <w:t>вое положение об оплате труда в </w:t>
      </w:r>
      <w:r w:rsidRPr="00630F9C">
        <w:rPr>
          <w:rFonts w:ascii="Times New Roman" w:eastAsia="Calibri" w:hAnsi="Times New Roman" w:cs="Times New Roman"/>
          <w:b/>
          <w:sz w:val="28"/>
          <w:szCs w:val="28"/>
        </w:rPr>
        <w:t>муниципальных бюджетных и автономных учреждениях сферы культуры муниципального образования «Северодвинск», утвержденное постановлением Администрации Северодвинска от 03.02.2015 № 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8-па </w:t>
      </w:r>
    </w:p>
    <w:p w:rsidR="00630F9C" w:rsidRDefault="00F86AE9" w:rsidP="00630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 </w:t>
      </w:r>
      <w:r w:rsidR="00630F9C">
        <w:rPr>
          <w:rFonts w:ascii="Times New Roman" w:eastAsia="Calibri" w:hAnsi="Times New Roman" w:cs="Times New Roman"/>
          <w:b/>
          <w:sz w:val="28"/>
          <w:szCs w:val="28"/>
        </w:rPr>
        <w:t xml:space="preserve">редакции от </w:t>
      </w:r>
      <w:r w:rsidR="005B5AB6">
        <w:rPr>
          <w:rFonts w:ascii="Times New Roman" w:eastAsia="Calibri" w:hAnsi="Times New Roman" w:cs="Times New Roman"/>
          <w:b/>
          <w:sz w:val="28"/>
          <w:szCs w:val="28"/>
        </w:rPr>
        <w:t>29.10.2021</w:t>
      </w:r>
      <w:r w:rsidR="00630F9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823BA" w:rsidRDefault="00F823BA" w:rsidP="00F030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B76" w:rsidRDefault="00A17B76" w:rsidP="00A17B7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Пункт 50.7 </w:t>
      </w:r>
      <w:r w:rsidRPr="00A17B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17B76" w:rsidRPr="00A17B76" w:rsidRDefault="00A17B76" w:rsidP="00A17B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6AE9">
        <w:rPr>
          <w:rFonts w:ascii="Times New Roman" w:hAnsi="Times New Roman" w:cs="Times New Roman"/>
          <w:sz w:val="28"/>
          <w:szCs w:val="28"/>
        </w:rPr>
        <w:t>50.7. </w:t>
      </w:r>
      <w:r w:rsidRPr="00A17B76">
        <w:rPr>
          <w:rFonts w:ascii="Times New Roman" w:hAnsi="Times New Roman" w:cs="Times New Roman"/>
          <w:sz w:val="28"/>
          <w:szCs w:val="28"/>
        </w:rPr>
        <w:t>Премии за качественное руководство муниципальным учреждением начисляются в абсолютных размерах.</w:t>
      </w:r>
    </w:p>
    <w:p w:rsidR="00A17B76" w:rsidRPr="00A17B76" w:rsidRDefault="00A17B76" w:rsidP="00A17B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76">
        <w:rPr>
          <w:rFonts w:ascii="Times New Roman" w:hAnsi="Times New Roman" w:cs="Times New Roman"/>
          <w:sz w:val="28"/>
          <w:szCs w:val="28"/>
        </w:rPr>
        <w:t>Премии за качественное руководство муниципальным учреждением начисляются ежемесячно (ежемесячные премии за качественное руководство муниципальным учреждением).</w:t>
      </w:r>
    </w:p>
    <w:p w:rsidR="00A17B76" w:rsidRPr="00A17B76" w:rsidRDefault="00A17B76" w:rsidP="00A17B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76">
        <w:rPr>
          <w:rFonts w:ascii="Times New Roman" w:hAnsi="Times New Roman" w:cs="Times New Roman"/>
          <w:sz w:val="28"/>
          <w:szCs w:val="28"/>
        </w:rPr>
        <w:t>Премии за качественное руководство муниципальным учреждением начисляются пропорционально фак</w:t>
      </w:r>
      <w:r>
        <w:rPr>
          <w:rFonts w:ascii="Times New Roman" w:hAnsi="Times New Roman" w:cs="Times New Roman"/>
          <w:sz w:val="28"/>
          <w:szCs w:val="28"/>
        </w:rPr>
        <w:t xml:space="preserve">тически отработанному времени </w:t>
      </w:r>
      <w:r w:rsidRPr="005918DE">
        <w:rPr>
          <w:rFonts w:ascii="Times New Roman" w:hAnsi="Times New Roman" w:cs="Times New Roman"/>
          <w:sz w:val="28"/>
          <w:szCs w:val="28"/>
        </w:rPr>
        <w:t>в премируемом периоде.</w:t>
      </w:r>
    </w:p>
    <w:p w:rsidR="00A17B76" w:rsidRPr="004E4F47" w:rsidRDefault="00A17B76" w:rsidP="00A17B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76">
        <w:rPr>
          <w:rFonts w:ascii="Times New Roman" w:hAnsi="Times New Roman" w:cs="Times New Roman"/>
          <w:sz w:val="28"/>
          <w:szCs w:val="28"/>
        </w:rPr>
        <w:t>При образовании экономии средств премиального фонда руководящего состава, определенного в соответствии с пунктом 70 настоящего Положения, сэкономленные средства направляются в последний премируемый период календарного года, которым является последний календарный месяц текущего календарного года, на в</w:t>
      </w:r>
      <w:r>
        <w:rPr>
          <w:rFonts w:ascii="Times New Roman" w:hAnsi="Times New Roman" w:cs="Times New Roman"/>
          <w:sz w:val="28"/>
          <w:szCs w:val="28"/>
        </w:rPr>
        <w:t>ыплату дополнительных премий за </w:t>
      </w:r>
      <w:r w:rsidRPr="00A17B76">
        <w:rPr>
          <w:rFonts w:ascii="Times New Roman" w:hAnsi="Times New Roman" w:cs="Times New Roman"/>
          <w:sz w:val="28"/>
          <w:szCs w:val="28"/>
        </w:rPr>
        <w:t>качественное руководство муниципальным учреждением.</w:t>
      </w:r>
      <w:r w:rsidR="004E4F47">
        <w:rPr>
          <w:rFonts w:ascii="Times New Roman" w:hAnsi="Times New Roman" w:cs="Times New Roman"/>
          <w:sz w:val="28"/>
          <w:szCs w:val="28"/>
        </w:rPr>
        <w:t>».</w:t>
      </w:r>
    </w:p>
    <w:p w:rsidR="004B209D" w:rsidRPr="00567153" w:rsidRDefault="00A17B76" w:rsidP="007849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64424">
        <w:rPr>
          <w:rFonts w:ascii="Times New Roman" w:hAnsi="Times New Roman" w:cs="Times New Roman"/>
          <w:sz w:val="28"/>
          <w:szCs w:val="28"/>
        </w:rPr>
        <w:t>Пункт 66</w:t>
      </w:r>
      <w:r w:rsidR="00614DB5" w:rsidRPr="00567153">
        <w:rPr>
          <w:rFonts w:ascii="Times New Roman" w:hAnsi="Times New Roman" w:cs="Times New Roman"/>
          <w:sz w:val="28"/>
          <w:szCs w:val="28"/>
        </w:rPr>
        <w:t xml:space="preserve"> </w:t>
      </w:r>
      <w:r w:rsidR="003E563A" w:rsidRPr="0056715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14DB5" w:rsidRPr="00567153">
        <w:rPr>
          <w:rFonts w:ascii="Times New Roman" w:hAnsi="Times New Roman" w:cs="Times New Roman"/>
          <w:sz w:val="28"/>
          <w:szCs w:val="28"/>
        </w:rPr>
        <w:t>:</w:t>
      </w:r>
    </w:p>
    <w:p w:rsidR="005B5AB6" w:rsidRPr="005B5AB6" w:rsidRDefault="008D3FCD" w:rsidP="005B5A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53">
        <w:rPr>
          <w:rFonts w:ascii="Times New Roman" w:hAnsi="Times New Roman" w:cs="Times New Roman"/>
          <w:sz w:val="28"/>
          <w:szCs w:val="28"/>
        </w:rPr>
        <w:t>«</w:t>
      </w:r>
      <w:r w:rsidR="005B5AB6">
        <w:rPr>
          <w:rFonts w:ascii="Times New Roman" w:hAnsi="Times New Roman" w:cs="Times New Roman"/>
          <w:sz w:val="28"/>
          <w:szCs w:val="28"/>
        </w:rPr>
        <w:t>66. </w:t>
      </w:r>
      <w:r w:rsidR="005B5AB6" w:rsidRPr="005B5AB6">
        <w:rPr>
          <w:rFonts w:ascii="Times New Roman" w:hAnsi="Times New Roman" w:cs="Times New Roman"/>
          <w:sz w:val="28"/>
          <w:szCs w:val="28"/>
        </w:rPr>
        <w:t>Фонд оплаты труда работников муниципальных учреждений формируется на финансовый год исходя из объема субсидий, предоставляемых муниципальным учреждениям на возмещение нормативных затрат, связанных с</w:t>
      </w:r>
      <w:r w:rsidR="005B5AB6">
        <w:rPr>
          <w:rFonts w:ascii="Times New Roman" w:hAnsi="Times New Roman" w:cs="Times New Roman"/>
          <w:sz w:val="28"/>
          <w:szCs w:val="28"/>
        </w:rPr>
        <w:t xml:space="preserve"> оказанием ими в соответствии с </w:t>
      </w:r>
      <w:r w:rsidR="005B5AB6" w:rsidRPr="005B5AB6">
        <w:rPr>
          <w:rFonts w:ascii="Times New Roman" w:hAnsi="Times New Roman" w:cs="Times New Roman"/>
          <w:sz w:val="28"/>
          <w:szCs w:val="28"/>
        </w:rPr>
        <w:t>муниципальными заданиями муниципаль</w:t>
      </w:r>
      <w:r w:rsidR="005B5AB6">
        <w:rPr>
          <w:rFonts w:ascii="Times New Roman" w:hAnsi="Times New Roman" w:cs="Times New Roman"/>
          <w:sz w:val="28"/>
          <w:szCs w:val="28"/>
        </w:rPr>
        <w:t>ных услуг (выполнением работ)</w:t>
      </w:r>
      <w:r w:rsidR="00E16596">
        <w:rPr>
          <w:rFonts w:ascii="Times New Roman" w:hAnsi="Times New Roman" w:cs="Times New Roman"/>
          <w:sz w:val="28"/>
          <w:szCs w:val="28"/>
        </w:rPr>
        <w:t>,</w:t>
      </w:r>
      <w:r w:rsidR="005B5AB6">
        <w:rPr>
          <w:rFonts w:ascii="Times New Roman" w:hAnsi="Times New Roman" w:cs="Times New Roman"/>
          <w:sz w:val="28"/>
          <w:szCs w:val="28"/>
        </w:rPr>
        <w:t xml:space="preserve"> и </w:t>
      </w:r>
      <w:r w:rsidR="005B5AB6" w:rsidRPr="005B5AB6">
        <w:rPr>
          <w:rFonts w:ascii="Times New Roman" w:hAnsi="Times New Roman" w:cs="Times New Roman"/>
          <w:sz w:val="28"/>
          <w:szCs w:val="28"/>
        </w:rPr>
        <w:t xml:space="preserve">средств, поступающих от приносящей доход деятельности, направляемых муниципальными учреждениями на оплату труда. </w:t>
      </w:r>
    </w:p>
    <w:p w:rsidR="005B5AB6" w:rsidRDefault="005B5AB6" w:rsidP="005B5A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B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сферы культуры </w:t>
      </w:r>
      <w:r w:rsidRPr="005B5AB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437C4" w:rsidRPr="00F437C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5B5AB6">
        <w:rPr>
          <w:rFonts w:ascii="Times New Roman" w:hAnsi="Times New Roman" w:cs="Times New Roman"/>
          <w:sz w:val="28"/>
          <w:szCs w:val="28"/>
        </w:rPr>
        <w:t xml:space="preserve">и </w:t>
      </w:r>
      <w:r w:rsidR="00F437C4">
        <w:rPr>
          <w:rFonts w:ascii="Times New Roman" w:hAnsi="Times New Roman" w:cs="Times New Roman"/>
          <w:sz w:val="28"/>
          <w:szCs w:val="28"/>
        </w:rPr>
        <w:t>расходуется</w:t>
      </w:r>
      <w:r w:rsidRPr="005B5AB6">
        <w:rPr>
          <w:rFonts w:ascii="Times New Roman" w:hAnsi="Times New Roman" w:cs="Times New Roman"/>
          <w:sz w:val="28"/>
          <w:szCs w:val="28"/>
        </w:rPr>
        <w:t xml:space="preserve"> таким образом, чтобы на</w:t>
      </w:r>
      <w:r w:rsidR="00E16596">
        <w:rPr>
          <w:rStyle w:val="ab"/>
        </w:rPr>
        <w:t> </w:t>
      </w:r>
      <w:r w:rsidR="00E16596" w:rsidRPr="00E16596">
        <w:rPr>
          <w:rFonts w:ascii="Times New Roman" w:hAnsi="Times New Roman" w:cs="Times New Roman"/>
          <w:sz w:val="28"/>
          <w:szCs w:val="28"/>
        </w:rPr>
        <w:t>о</w:t>
      </w:r>
      <w:r w:rsidRPr="005B5AB6">
        <w:rPr>
          <w:rFonts w:ascii="Times New Roman" w:hAnsi="Times New Roman" w:cs="Times New Roman"/>
          <w:sz w:val="28"/>
          <w:szCs w:val="28"/>
        </w:rPr>
        <w:t>беспечение окладов (должностных окладов), ставок заработной платы работников направлялось не менее 50 процентов фонда оплаты труда муниципального учреждения (без учета части фонда оплаты труда, направляемой на выплаты компенсационного характера, связанные с работой в местностях с осо</w:t>
      </w:r>
      <w:r w:rsidR="00A17B76">
        <w:rPr>
          <w:rFonts w:ascii="Times New Roman" w:hAnsi="Times New Roman" w:cs="Times New Roman"/>
          <w:sz w:val="28"/>
          <w:szCs w:val="28"/>
        </w:rPr>
        <w:t>быми климатическими условиями)</w:t>
      </w:r>
      <w:r w:rsidR="008D3FCD" w:rsidRPr="00567153">
        <w:rPr>
          <w:rFonts w:ascii="Times New Roman" w:hAnsi="Times New Roman" w:cs="Times New Roman"/>
          <w:sz w:val="28"/>
          <w:szCs w:val="28"/>
        </w:rPr>
        <w:t>.</w:t>
      </w:r>
    </w:p>
    <w:p w:rsidR="00F823BA" w:rsidRDefault="002C52EF" w:rsidP="005B5A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880F14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F1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437C4" w:rsidRPr="00F437C4">
        <w:rPr>
          <w:rFonts w:ascii="Times New Roman" w:hAnsi="Times New Roman" w:cs="Times New Roman"/>
          <w:sz w:val="28"/>
          <w:szCs w:val="28"/>
        </w:rPr>
        <w:t xml:space="preserve">формируется и расходуется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C52EF">
        <w:rPr>
          <w:rFonts w:ascii="Times New Roman" w:hAnsi="Times New Roman" w:cs="Times New Roman"/>
          <w:sz w:val="28"/>
          <w:szCs w:val="28"/>
        </w:rPr>
        <w:t xml:space="preserve">чтобы на обеспечение окладов (должностных окладов), ставок заработной </w:t>
      </w:r>
      <w:r w:rsidRPr="002C52EF">
        <w:rPr>
          <w:rFonts w:ascii="Times New Roman" w:hAnsi="Times New Roman" w:cs="Times New Roman"/>
          <w:sz w:val="28"/>
          <w:szCs w:val="28"/>
        </w:rPr>
        <w:lastRenderedPageBreak/>
        <w:t>платы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(с учетом повышающих коэффициентов к </w:t>
      </w:r>
      <w:r w:rsidRPr="00A17B76">
        <w:rPr>
          <w:rFonts w:ascii="Times New Roman" w:hAnsi="Times New Roman" w:cs="Times New Roman"/>
          <w:sz w:val="28"/>
          <w:szCs w:val="28"/>
        </w:rPr>
        <w:t>окладу в</w:t>
      </w:r>
      <w:r w:rsidR="00E16596">
        <w:rPr>
          <w:rStyle w:val="ab"/>
        </w:rPr>
        <w:t> </w:t>
      </w:r>
      <w:r w:rsidR="00E16596" w:rsidRPr="00E16596">
        <w:rPr>
          <w:rFonts w:ascii="Times New Roman" w:hAnsi="Times New Roman" w:cs="Times New Roman"/>
          <w:sz w:val="28"/>
          <w:szCs w:val="28"/>
        </w:rPr>
        <w:t>с</w:t>
      </w:r>
      <w:r w:rsidRPr="00A17B76">
        <w:rPr>
          <w:rFonts w:ascii="Times New Roman" w:hAnsi="Times New Roman" w:cs="Times New Roman"/>
          <w:sz w:val="28"/>
          <w:szCs w:val="28"/>
        </w:rPr>
        <w:t xml:space="preserve">оответствии с пунктом 20 раздела </w:t>
      </w:r>
      <w:r w:rsidRPr="00A17B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B76">
        <w:rPr>
          <w:rFonts w:ascii="Times New Roman" w:hAnsi="Times New Roman" w:cs="Times New Roman"/>
          <w:sz w:val="28"/>
          <w:szCs w:val="28"/>
        </w:rPr>
        <w:t xml:space="preserve"> настоящего Положения) и выплат компенсационного характера, указанных в подпунктах 1 и 3 пункта 26 раздела III настоящего Положения</w:t>
      </w:r>
      <w:r w:rsidR="0053340D" w:rsidRPr="00A17B76">
        <w:rPr>
          <w:rFonts w:ascii="Times New Roman" w:hAnsi="Times New Roman" w:cs="Times New Roman"/>
          <w:sz w:val="28"/>
          <w:szCs w:val="28"/>
        </w:rPr>
        <w:t>,</w:t>
      </w:r>
      <w:r w:rsidR="0053340D">
        <w:rPr>
          <w:rFonts w:ascii="Times New Roman" w:hAnsi="Times New Roman" w:cs="Times New Roman"/>
          <w:sz w:val="28"/>
          <w:szCs w:val="28"/>
        </w:rPr>
        <w:t xml:space="preserve"> направлялось не </w:t>
      </w:r>
      <w:r>
        <w:rPr>
          <w:rFonts w:ascii="Times New Roman" w:hAnsi="Times New Roman" w:cs="Times New Roman"/>
          <w:sz w:val="28"/>
          <w:szCs w:val="28"/>
        </w:rPr>
        <w:t>менее 7</w:t>
      </w:r>
      <w:r w:rsidRPr="002C52EF">
        <w:rPr>
          <w:rFonts w:ascii="Times New Roman" w:hAnsi="Times New Roman" w:cs="Times New Roman"/>
          <w:sz w:val="28"/>
          <w:szCs w:val="28"/>
        </w:rPr>
        <w:t>0 процентов фонда оплаты труда муниципального учреждения (</w:t>
      </w:r>
      <w:r w:rsidR="0053340D">
        <w:rPr>
          <w:rFonts w:ascii="Times New Roman" w:hAnsi="Times New Roman" w:cs="Times New Roman"/>
          <w:sz w:val="28"/>
          <w:szCs w:val="28"/>
        </w:rPr>
        <w:t>без </w:t>
      </w:r>
      <w:r w:rsidRPr="002C52EF">
        <w:rPr>
          <w:rFonts w:ascii="Times New Roman" w:hAnsi="Times New Roman" w:cs="Times New Roman"/>
          <w:sz w:val="28"/>
          <w:szCs w:val="28"/>
        </w:rPr>
        <w:t>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условиями)</w:t>
      </w:r>
      <w:r w:rsidR="003F0902">
        <w:rPr>
          <w:rFonts w:ascii="Times New Roman" w:hAnsi="Times New Roman" w:cs="Times New Roman"/>
          <w:sz w:val="28"/>
          <w:szCs w:val="28"/>
        </w:rPr>
        <w:t>.</w:t>
      </w:r>
      <w:r w:rsidR="00630F9C" w:rsidRPr="00567153">
        <w:rPr>
          <w:rFonts w:ascii="Times New Roman" w:hAnsi="Times New Roman" w:cs="Times New Roman"/>
          <w:sz w:val="28"/>
          <w:szCs w:val="28"/>
        </w:rPr>
        <w:t>»</w:t>
      </w:r>
      <w:r w:rsidR="00FB4B12" w:rsidRPr="00567153">
        <w:rPr>
          <w:rFonts w:ascii="Times New Roman" w:hAnsi="Times New Roman" w:cs="Times New Roman"/>
          <w:sz w:val="28"/>
          <w:szCs w:val="28"/>
        </w:rPr>
        <w:t>.</w:t>
      </w:r>
    </w:p>
    <w:p w:rsidR="00047209" w:rsidRDefault="00047209" w:rsidP="005B5A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Пункт 72</w:t>
      </w:r>
      <w:r w:rsidRPr="000472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7209" w:rsidRPr="002573C5" w:rsidRDefault="00047209" w:rsidP="000472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C5">
        <w:rPr>
          <w:rFonts w:ascii="Times New Roman" w:hAnsi="Times New Roman" w:cs="Times New Roman"/>
          <w:sz w:val="28"/>
          <w:szCs w:val="28"/>
        </w:rPr>
        <w:t>«</w:t>
      </w:r>
      <w:r w:rsidR="00F86AE9">
        <w:rPr>
          <w:rFonts w:ascii="Times New Roman" w:hAnsi="Times New Roman" w:cs="Times New Roman"/>
          <w:sz w:val="28"/>
          <w:szCs w:val="28"/>
        </w:rPr>
        <w:t>72. </w:t>
      </w:r>
      <w:r w:rsidRPr="002573C5">
        <w:rPr>
          <w:rFonts w:ascii="Times New Roman" w:hAnsi="Times New Roman" w:cs="Times New Roman"/>
          <w:sz w:val="28"/>
          <w:szCs w:val="28"/>
        </w:rPr>
        <w:t>Установить, что лицам в возрасте до 35 лет (далее – молодежь), вступающим в трудовые отношения с муниципальными учреждениями, процентная надбавка к заработной плате за стаж работы в районах Крайнего Севера выплачивается в полном размере с первого дня работы, если они прожили в районах Крайнего Севера и п</w:t>
      </w:r>
      <w:r w:rsidR="007C0006">
        <w:rPr>
          <w:rFonts w:ascii="Times New Roman" w:hAnsi="Times New Roman" w:cs="Times New Roman"/>
          <w:sz w:val="28"/>
          <w:szCs w:val="28"/>
        </w:rPr>
        <w:t>риравненных к ним местностях не </w:t>
      </w:r>
      <w:r w:rsidRPr="002573C5">
        <w:rPr>
          <w:rFonts w:ascii="Times New Roman" w:hAnsi="Times New Roman" w:cs="Times New Roman"/>
          <w:sz w:val="28"/>
          <w:szCs w:val="28"/>
        </w:rPr>
        <w:t>менее 5 лет.</w:t>
      </w:r>
    </w:p>
    <w:p w:rsidR="00047209" w:rsidRDefault="00047209" w:rsidP="000472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C5">
        <w:rPr>
          <w:rFonts w:ascii="Times New Roman" w:hAnsi="Times New Roman" w:cs="Times New Roman"/>
          <w:sz w:val="28"/>
          <w:szCs w:val="28"/>
        </w:rPr>
        <w:t>Если на день поступления на работу в муниципальные учреждения</w:t>
      </w:r>
      <w:r w:rsidR="00B941C9">
        <w:rPr>
          <w:rFonts w:ascii="Times New Roman" w:hAnsi="Times New Roman" w:cs="Times New Roman"/>
          <w:sz w:val="28"/>
          <w:szCs w:val="28"/>
        </w:rPr>
        <w:t xml:space="preserve"> </w:t>
      </w:r>
      <w:r w:rsidRPr="002573C5">
        <w:rPr>
          <w:rFonts w:ascii="Times New Roman" w:hAnsi="Times New Roman" w:cs="Times New Roman"/>
          <w:sz w:val="28"/>
          <w:szCs w:val="28"/>
        </w:rPr>
        <w:t>период проживания молодежи в районах Крайнего Севера и приравненных к</w:t>
      </w:r>
      <w:r w:rsidR="007C0006">
        <w:rPr>
          <w:rFonts w:ascii="Times New Roman" w:hAnsi="Times New Roman" w:cs="Times New Roman"/>
          <w:sz w:val="28"/>
          <w:szCs w:val="28"/>
        </w:rPr>
        <w:t> </w:t>
      </w:r>
      <w:r w:rsidRPr="002573C5">
        <w:rPr>
          <w:rFonts w:ascii="Times New Roman" w:hAnsi="Times New Roman" w:cs="Times New Roman"/>
          <w:sz w:val="28"/>
          <w:szCs w:val="28"/>
        </w:rPr>
        <w:t xml:space="preserve">ним местностях составлял менее </w:t>
      </w:r>
      <w:r w:rsidR="007C0006">
        <w:rPr>
          <w:rFonts w:ascii="Times New Roman" w:hAnsi="Times New Roman" w:cs="Times New Roman"/>
          <w:sz w:val="28"/>
          <w:szCs w:val="28"/>
        </w:rPr>
        <w:t>5 лет, то процентная надбавка к </w:t>
      </w:r>
      <w:r w:rsidRPr="002573C5">
        <w:rPr>
          <w:rFonts w:ascii="Times New Roman" w:hAnsi="Times New Roman" w:cs="Times New Roman"/>
          <w:sz w:val="28"/>
          <w:szCs w:val="28"/>
        </w:rPr>
        <w:t>заработной плате за стаж работы в районах Крайнего Севера выплачивается в полном размере со дня работы, когда указанный период достиг 5 лет.».</w:t>
      </w:r>
    </w:p>
    <w:p w:rsidR="009553C0" w:rsidRPr="009553C0" w:rsidRDefault="00700D76" w:rsidP="00DD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30F9C" w:rsidRPr="005918DE">
        <w:rPr>
          <w:rFonts w:ascii="Times New Roman" w:eastAsia="Calibri" w:hAnsi="Times New Roman" w:cs="Times New Roman"/>
          <w:sz w:val="28"/>
          <w:szCs w:val="28"/>
        </w:rPr>
        <w:t>. П</w:t>
      </w:r>
      <w:r w:rsidR="009553C0" w:rsidRPr="005918DE">
        <w:rPr>
          <w:rFonts w:ascii="Times New Roman" w:eastAsia="Calibri" w:hAnsi="Times New Roman" w:cs="Times New Roman"/>
          <w:sz w:val="28"/>
          <w:szCs w:val="28"/>
        </w:rPr>
        <w:t>риложение 2 изложить в</w:t>
      </w:r>
      <w:r w:rsidR="009553C0" w:rsidRPr="009553C0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</w:p>
    <w:tbl>
      <w:tblPr>
        <w:tblStyle w:val="a6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553C0" w:rsidTr="00ED1665">
        <w:trPr>
          <w:trHeight w:val="3237"/>
        </w:trPr>
        <w:tc>
          <w:tcPr>
            <w:tcW w:w="4820" w:type="dxa"/>
          </w:tcPr>
          <w:p w:rsidR="009553C0" w:rsidRPr="009553C0" w:rsidRDefault="00DD5E26" w:rsidP="00955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3C0" w:rsidRPr="009553C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553C0" w:rsidRPr="009553C0" w:rsidRDefault="009553C0" w:rsidP="00955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к Примерному отраслевому положению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CAE">
              <w:rPr>
                <w:rFonts w:ascii="Times New Roman" w:hAnsi="Times New Roman" w:cs="Times New Roman"/>
                <w:sz w:val="28"/>
                <w:szCs w:val="28"/>
              </w:rPr>
              <w:t>оплате труда в 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</w:t>
            </w:r>
            <w:r w:rsidR="00B16C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учреждениях сферы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53C0" w:rsidRPr="009553C0" w:rsidRDefault="009553C0" w:rsidP="00955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утвержденному постановлением</w:t>
            </w:r>
          </w:p>
          <w:p w:rsidR="009553C0" w:rsidRPr="009553C0" w:rsidRDefault="009553C0" w:rsidP="009553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Северодвинска</w:t>
            </w:r>
          </w:p>
          <w:p w:rsidR="00B16CAE" w:rsidRDefault="009553C0" w:rsidP="00B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от 03.02.2015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 38-па</w:t>
            </w:r>
          </w:p>
          <w:p w:rsidR="009553C0" w:rsidRPr="009553C0" w:rsidRDefault="009553C0" w:rsidP="00B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3C0" w:rsidRPr="009553C0" w:rsidRDefault="009553C0" w:rsidP="0095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3C0" w:rsidRPr="009553C0" w:rsidRDefault="009553C0" w:rsidP="009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53C0">
        <w:rPr>
          <w:rFonts w:ascii="Times New Roman" w:eastAsia="Calibri" w:hAnsi="Times New Roman" w:cs="Times New Roman"/>
          <w:bCs/>
          <w:sz w:val="28"/>
          <w:szCs w:val="28"/>
        </w:rPr>
        <w:t>Профессиональные квалификационные группы</w:t>
      </w:r>
    </w:p>
    <w:p w:rsidR="009553C0" w:rsidRPr="009553C0" w:rsidRDefault="009553C0" w:rsidP="009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53C0">
        <w:rPr>
          <w:rFonts w:ascii="Times New Roman" w:eastAsia="Calibri" w:hAnsi="Times New Roman" w:cs="Times New Roman"/>
          <w:bCs/>
          <w:sz w:val="28"/>
          <w:szCs w:val="28"/>
        </w:rPr>
        <w:t>должностей работников культуры, искусства и кинематографии</w:t>
      </w:r>
    </w:p>
    <w:p w:rsidR="009553C0" w:rsidRPr="009553C0" w:rsidRDefault="009553C0" w:rsidP="0095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985"/>
      </w:tblGrid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квалификационные группы, наименования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53C0" w:rsidRPr="009553C0" w:rsidTr="00B16CAE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3943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Профессиональная квалификационная группа «Должности технических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исполнителей и артистов вспомогательного состава»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Контролер билетов; смотритель музейный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53340D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5 </w:t>
            </w:r>
            <w:r w:rsidR="00633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933</w:t>
            </w:r>
            <w:r w:rsidR="009553C0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3943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2.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29144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Контролер-</w:t>
            </w:r>
            <w:r w:rsidR="009553C0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посадчик аттракционов; культорганизатор; помощник режиссера; руководитель кружка, любительского объединения,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53340D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</w:t>
            </w:r>
            <w:r w:rsidR="00633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899</w:t>
            </w:r>
            <w:r w:rsidR="00E31EE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билетными кассами; должности работников культуры, искусства и ки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нематографии среднего звена, по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которым устанавливается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53340D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9 </w:t>
            </w:r>
            <w:r w:rsidR="00633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492</w:t>
            </w:r>
            <w:r w:rsidR="00E31EE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р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аботников культуры, искусства и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кинематографии среднего звена, по которым устанавливается 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633F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5334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084</w:t>
            </w:r>
            <w:r w:rsidR="00E31EE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8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работников культуры, искусства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53C0" w:rsidRPr="009553C0" w:rsidRDefault="00E128DE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</w:t>
            </w:r>
            <w:r w:rsidR="009553C0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инематографии среднего звена, по которым устанавливается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E31EE0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r w:rsidR="00633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3943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3.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Артист драмы; библиотекарь; библиограф; заведующий труппой; инспектор творческого коллектива; 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по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составлению кинопрограмм; помощник главного режиссера (художественно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го руководителя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 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учетно-хранительской документации; звукооператор; редактор электронных баз данных музея; художник-декоратор; художник по свету; художник-модельер театрального костюма; художник-постановщик; администратор; хранитель фондов (хранитель музейных предметов); </w:t>
            </w:r>
            <w:r w:rsidRPr="00955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B40EC3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</w:t>
            </w:r>
            <w:r w:rsidR="00633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864</w:t>
            </w:r>
            <w:r w:rsidR="00E31EE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Артист драмы II категории; библиотекарь II категории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 II категории; художник-декоратор II категории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E128DE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младший научный сотрудник музея (филиала); старший администратор; старший инспектор творческого коллектива; </w:t>
            </w:r>
            <w:r w:rsidRPr="00955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библиотеки II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633F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B40EC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458</w:t>
            </w:r>
            <w:r w:rsidR="00E31EE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Артист драмы I категории; библиотекарь I категории; библиограф I категории; научный сотрудник музея; свето</w:t>
            </w:r>
            <w:r w:rsidR="00B941C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ператор; художник-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модельер театрального костюма I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категории; </w:t>
            </w:r>
            <w:r w:rsidRPr="00955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библиотеки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633FC0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3 050</w:t>
            </w:r>
            <w:r w:rsidR="00E31EE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Артист драмы высшей категории; ведущий библиотекарь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E128DE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ведущий библиограф; старший научный сотрудник;</w:t>
            </w:r>
            <w:r w:rsidRPr="009553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ведущий методист библиотеки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B40EC3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13 </w:t>
            </w:r>
            <w:r w:rsidR="00633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644</w:t>
            </w:r>
            <w:r w:rsidR="00E31EE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Артист драмы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E128DE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ведущий мастер сцены; главный администратор</w:t>
            </w:r>
            <w:r w:rsidRPr="00C32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C321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C3219E">
              <w:rPr>
                <w:rFonts w:ascii="Times New Roman" w:eastAsia="Calibri" w:hAnsi="Times New Roman" w:cs="Times New Roman"/>
                <w:sz w:val="28"/>
                <w:szCs w:val="28"/>
              </w:rPr>
              <w:t>лавный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библиотекарь; главный библиограф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E31EE0" w:rsidRDefault="00633FC0" w:rsidP="00B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B40EC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237</w:t>
            </w:r>
            <w:r w:rsidR="00E31EE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3943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4. 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B9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(сектором) библиотеки; заведующий отделом (сектором) музея; заведующий хозяйством парка культуры и отдыха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художественно-постановочной частью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режиссер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звукорежиссер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режиссер массовых представлений (мероприятий</w:t>
            </w:r>
            <w:r w:rsidR="00E128DE"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режиссер-постановщик; руководитель литературно-драматургической части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>; заведующий</w:t>
            </w:r>
            <w:r w:rsidR="00E128DE" w:rsidRPr="009553C0" w:rsidDel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41C9" w:rsidRPr="00B941C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узыкальной частью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C54D11" w:rsidRDefault="00B40EC3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</w:t>
            </w:r>
            <w:r w:rsidR="00633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830</w:t>
            </w:r>
            <w:r w:rsidR="00C54D1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р</w:t>
            </w:r>
            <w:r w:rsidR="00DD5E26">
              <w:rPr>
                <w:rFonts w:ascii="Times New Roman" w:eastAsia="Calibri" w:hAnsi="Times New Roman" w:cs="Times New Roman"/>
                <w:sz w:val="28"/>
                <w:szCs w:val="28"/>
              </w:rPr>
              <w:t>аботников культуры, искусства и </w:t>
            </w: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кинематографии ведущего звена, по которым устанавливается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C54D11" w:rsidRDefault="00633F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B40EC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424</w:t>
            </w:r>
            <w:r w:rsidR="00C54D1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567153" w:rsidRDefault="009553C0" w:rsidP="00E1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 р</w:t>
            </w:r>
            <w:r w:rsidR="00DD5E26"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аботников культуры, искусства и </w:t>
            </w:r>
            <w:r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кинематографии ведущего звена, по которым устанавливается I внутридолжностная категория</w:t>
            </w:r>
            <w:r w:rsidR="008E58B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49A7"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библиотекой</w:t>
            </w:r>
            <w:r w:rsidR="00E12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7849A7" w:rsidRPr="0056715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отделением (филиалом)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C54D11" w:rsidRDefault="00633FC0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B40EC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016</w:t>
            </w:r>
            <w:r w:rsidR="00C54D1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режиссер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C54D11" w:rsidRDefault="00633FC0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B40EC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609</w:t>
            </w:r>
            <w:r w:rsidR="00C54D1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художник; главный хранитель фондов (музейных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C54D11" w:rsidRDefault="00633FC0" w:rsidP="00955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B40EC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203</w:t>
            </w:r>
            <w:r w:rsidR="00C54D1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553C0" w:rsidRPr="009553C0" w:rsidTr="00B16CAE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9553C0" w:rsidRDefault="009553C0" w:rsidP="0095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0" w:rsidRPr="00C54D11" w:rsidRDefault="00B40EC3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</w:t>
            </w:r>
            <w:r w:rsidR="00633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796</w:t>
            </w:r>
            <w:r w:rsidR="00C54D1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</w:tbl>
    <w:p w:rsidR="009553C0" w:rsidRPr="009553C0" w:rsidRDefault="00B16CAE" w:rsidP="008E58B8">
      <w:pPr>
        <w:autoSpaceDE w:val="0"/>
        <w:autoSpaceDN w:val="0"/>
        <w:adjustRightInd w:val="0"/>
        <w:spacing w:after="0" w:line="240" w:lineRule="auto"/>
        <w:ind w:left="1416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8E58B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11D8" w:rsidRDefault="00700D76" w:rsidP="00061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30F9C" w:rsidRPr="005918DE">
        <w:rPr>
          <w:rFonts w:ascii="Times New Roman" w:eastAsia="Calibri" w:hAnsi="Times New Roman" w:cs="Times New Roman"/>
          <w:sz w:val="28"/>
          <w:szCs w:val="28"/>
        </w:rPr>
        <w:t>.</w:t>
      </w:r>
      <w:r w:rsidR="001F11D8" w:rsidRPr="005918DE">
        <w:rPr>
          <w:rFonts w:ascii="Times New Roman" w:eastAsia="Calibri" w:hAnsi="Times New Roman" w:cs="Times New Roman"/>
          <w:sz w:val="28"/>
          <w:szCs w:val="28"/>
        </w:rPr>
        <w:t> Приложение</w:t>
      </w:r>
      <w:r w:rsidR="008E58B8" w:rsidRPr="005918DE">
        <w:rPr>
          <w:rFonts w:ascii="Times New Roman" w:eastAsia="Calibri" w:hAnsi="Times New Roman" w:cs="Times New Roman"/>
          <w:sz w:val="28"/>
          <w:szCs w:val="28"/>
        </w:rPr>
        <w:t> </w:t>
      </w:r>
      <w:r w:rsidR="00C54D11" w:rsidRPr="005918DE">
        <w:rPr>
          <w:rFonts w:ascii="Times New Roman" w:eastAsia="Calibri" w:hAnsi="Times New Roman" w:cs="Times New Roman"/>
          <w:sz w:val="28"/>
          <w:szCs w:val="28"/>
        </w:rPr>
        <w:t>3</w:t>
      </w:r>
      <w:r w:rsidR="001F11D8" w:rsidRPr="005918D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ED1665" w:rsidTr="00ED1665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D1665" w:rsidRPr="00683CDA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54D11" w:rsidRPr="00683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1665" w:rsidRPr="009553C0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к Примерному отраслевому положению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в 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учреждениях сферы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665" w:rsidRPr="009553C0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утвержденному постановлением</w:t>
            </w:r>
          </w:p>
          <w:p w:rsidR="00ED1665" w:rsidRPr="009553C0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Северодвинска</w:t>
            </w:r>
          </w:p>
          <w:p w:rsidR="00ED1665" w:rsidRDefault="00ED1665" w:rsidP="00ED16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от 03.02.2015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53C0">
              <w:rPr>
                <w:rFonts w:ascii="Times New Roman" w:hAnsi="Times New Roman" w:cs="Times New Roman"/>
                <w:sz w:val="28"/>
                <w:szCs w:val="28"/>
              </w:rPr>
              <w:t xml:space="preserve"> 38-па</w:t>
            </w:r>
          </w:p>
          <w:p w:rsidR="00ED1665" w:rsidRDefault="00ED1665" w:rsidP="00ED166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4D11" w:rsidRPr="00C54D11" w:rsidRDefault="00C54D11" w:rsidP="00B94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D11">
        <w:rPr>
          <w:rFonts w:ascii="Times New Roman" w:eastAsia="Calibri" w:hAnsi="Times New Roman" w:cs="Times New Roman"/>
          <w:sz w:val="28"/>
          <w:szCs w:val="28"/>
        </w:rPr>
        <w:t>Профессиональные квалификационные группы</w:t>
      </w:r>
    </w:p>
    <w:p w:rsidR="00C54D11" w:rsidRPr="00C54D11" w:rsidRDefault="00C54D11" w:rsidP="00B94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D11">
        <w:rPr>
          <w:rFonts w:ascii="Times New Roman" w:eastAsia="Calibri" w:hAnsi="Times New Roman" w:cs="Times New Roman"/>
          <w:sz w:val="28"/>
          <w:szCs w:val="28"/>
        </w:rPr>
        <w:t>профессий рабочих культуры, искусства и кинематографии</w:t>
      </w:r>
    </w:p>
    <w:p w:rsidR="00C54D11" w:rsidRPr="00C54D11" w:rsidRDefault="00C54D11" w:rsidP="00C54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4957"/>
        <w:gridCol w:w="3118"/>
      </w:tblGrid>
      <w:tr w:rsidR="00C54D11" w:rsidRPr="00C54D11" w:rsidTr="003943AA">
        <w:tc>
          <w:tcPr>
            <w:tcW w:w="6345" w:type="dxa"/>
            <w:gridSpan w:val="2"/>
            <w:shd w:val="clear" w:color="auto" w:fill="auto"/>
            <w:vAlign w:val="center"/>
          </w:tcPr>
          <w:p w:rsidR="00C54D11" w:rsidRPr="00C54D11" w:rsidRDefault="00C54D11" w:rsidP="00C54D1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квалификационные группы, наименования профессий рабочих</w:t>
            </w:r>
          </w:p>
        </w:tc>
        <w:tc>
          <w:tcPr>
            <w:tcW w:w="3118" w:type="dxa"/>
            <w:shd w:val="clear" w:color="auto" w:fill="auto"/>
          </w:tcPr>
          <w:p w:rsidR="00C54D11" w:rsidRPr="00C54D11" w:rsidRDefault="00C54D11" w:rsidP="00C54D1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</w:tr>
      <w:tr w:rsidR="00C54D11" w:rsidRPr="00C54D11" w:rsidTr="003943AA">
        <w:tc>
          <w:tcPr>
            <w:tcW w:w="6345" w:type="dxa"/>
            <w:gridSpan w:val="2"/>
            <w:shd w:val="clear" w:color="auto" w:fill="auto"/>
          </w:tcPr>
          <w:p w:rsidR="00C54D11" w:rsidRPr="00C54D11" w:rsidRDefault="00C54D11" w:rsidP="00C54D11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54D11" w:rsidRPr="00C54D11" w:rsidRDefault="00C54D11" w:rsidP="00C54D11">
            <w:pPr>
              <w:widowControl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4D11" w:rsidRPr="00C54D11" w:rsidTr="00214938">
        <w:trPr>
          <w:trHeight w:val="759"/>
        </w:trPr>
        <w:tc>
          <w:tcPr>
            <w:tcW w:w="9463" w:type="dxa"/>
            <w:gridSpan w:val="3"/>
            <w:shd w:val="clear" w:color="auto" w:fill="auto"/>
          </w:tcPr>
          <w:p w:rsidR="00C54D11" w:rsidRPr="00C54D11" w:rsidRDefault="00C54D11" w:rsidP="00B840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C54D11" w:rsidRPr="00C54D11" w:rsidTr="003943AA">
        <w:tc>
          <w:tcPr>
            <w:tcW w:w="1388" w:type="dxa"/>
            <w:shd w:val="clear" w:color="auto" w:fill="auto"/>
          </w:tcPr>
          <w:p w:rsidR="00C54D11" w:rsidRPr="00C54D11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квалифи-кационный уровень</w:t>
            </w:r>
          </w:p>
        </w:tc>
        <w:tc>
          <w:tcPr>
            <w:tcW w:w="4957" w:type="dxa"/>
            <w:shd w:val="clear" w:color="auto" w:fill="auto"/>
          </w:tcPr>
          <w:p w:rsidR="00C54D11" w:rsidRPr="00C54D11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Бутафор; гример-пастижер; костюмер; маляр по отделке декораций; осветитель; реквизитор; установщик декораций; киномех</w:t>
            </w:r>
            <w:r w:rsidR="0039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аник; машинист сцены; столяр по </w:t>
            </w: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изготовлению декораций </w:t>
            </w:r>
          </w:p>
        </w:tc>
        <w:tc>
          <w:tcPr>
            <w:tcW w:w="3118" w:type="dxa"/>
            <w:shd w:val="clear" w:color="auto" w:fill="auto"/>
          </w:tcPr>
          <w:p w:rsidR="00C54D11" w:rsidRPr="00B941C9" w:rsidRDefault="00C54D11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633FC0"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933</w:t>
            </w:r>
            <w:r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54D11" w:rsidRPr="00C54D11" w:rsidTr="003943AA">
        <w:tc>
          <w:tcPr>
            <w:tcW w:w="1388" w:type="dxa"/>
            <w:shd w:val="clear" w:color="auto" w:fill="auto"/>
          </w:tcPr>
          <w:p w:rsidR="00C54D11" w:rsidRPr="00C54D11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квалифи-кационный уровень</w:t>
            </w:r>
          </w:p>
        </w:tc>
        <w:tc>
          <w:tcPr>
            <w:tcW w:w="4957" w:type="dxa"/>
            <w:shd w:val="clear" w:color="auto" w:fill="auto"/>
          </w:tcPr>
          <w:p w:rsidR="00C54D11" w:rsidRPr="00C54D11" w:rsidRDefault="00C54D11" w:rsidP="003B3D15">
            <w:pPr>
              <w:widowControl w:val="0"/>
              <w:spacing w:after="0" w:line="240" w:lineRule="auto"/>
              <w:ind w:firstLine="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киномеханик</w:t>
            </w:r>
          </w:p>
        </w:tc>
        <w:tc>
          <w:tcPr>
            <w:tcW w:w="3118" w:type="dxa"/>
            <w:shd w:val="clear" w:color="auto" w:fill="auto"/>
          </w:tcPr>
          <w:p w:rsidR="00C54D11" w:rsidRPr="00B941C9" w:rsidRDefault="00633FC0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EC3"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B40EC3"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54D11" w:rsidRPr="00C54D11" w:rsidTr="00214938">
        <w:tc>
          <w:tcPr>
            <w:tcW w:w="9463" w:type="dxa"/>
            <w:gridSpan w:val="3"/>
            <w:shd w:val="clear" w:color="auto" w:fill="auto"/>
          </w:tcPr>
          <w:p w:rsidR="00C54D11" w:rsidRPr="00C54D11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C54D11" w:rsidRPr="00C54D11" w:rsidTr="003943AA">
        <w:tc>
          <w:tcPr>
            <w:tcW w:w="1388" w:type="dxa"/>
            <w:shd w:val="clear" w:color="auto" w:fill="auto"/>
          </w:tcPr>
          <w:p w:rsidR="00C54D11" w:rsidRPr="00C54D11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квалифи-кационный уровень</w:t>
            </w:r>
          </w:p>
        </w:tc>
        <w:tc>
          <w:tcPr>
            <w:tcW w:w="4957" w:type="dxa"/>
            <w:shd w:val="clear" w:color="auto" w:fill="auto"/>
          </w:tcPr>
          <w:p w:rsidR="003943AA" w:rsidRDefault="00B840D0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54D11"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астройщик пианино и роялей 4–8 разрядов ЕТКС; реставратор музыкальных инструментов, в том числе: реставратор клавишных инструментов 5–6 разрядов ЕТКС; реставратор смычковых и щипковых инструментов 5–8 разрядов ЕТКС;</w:t>
            </w:r>
            <w:r w:rsidR="0039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4D11"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реставратор язычковых инструментов </w:t>
            </w:r>
          </w:p>
          <w:p w:rsidR="00C54D11" w:rsidRPr="00C54D11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 разрядов ЕТКС</w:t>
            </w:r>
            <w:r w:rsidR="0039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="003943AA"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39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вратор ударных инструментов </w:t>
            </w:r>
            <w:r w:rsidR="003943AA"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5–6 </w:t>
            </w:r>
            <w:r w:rsidR="0039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разрядов ЕТКС;</w:t>
            </w:r>
          </w:p>
        </w:tc>
        <w:tc>
          <w:tcPr>
            <w:tcW w:w="3118" w:type="dxa"/>
            <w:shd w:val="clear" w:color="auto" w:fill="auto"/>
          </w:tcPr>
          <w:p w:rsidR="00C54D11" w:rsidRPr="00B941C9" w:rsidRDefault="00633FC0" w:rsidP="00B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7 011,0</w:t>
            </w:r>
          </w:p>
        </w:tc>
      </w:tr>
      <w:tr w:rsidR="00C54D11" w:rsidRPr="00C54D11" w:rsidTr="003943AA">
        <w:tc>
          <w:tcPr>
            <w:tcW w:w="1388" w:type="dxa"/>
            <w:shd w:val="clear" w:color="auto" w:fill="auto"/>
          </w:tcPr>
          <w:p w:rsidR="00C54D11" w:rsidRPr="00C54D11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квалифи-кационный уровень</w:t>
            </w:r>
          </w:p>
        </w:tc>
        <w:tc>
          <w:tcPr>
            <w:tcW w:w="4957" w:type="dxa"/>
            <w:shd w:val="clear" w:color="auto" w:fill="auto"/>
          </w:tcPr>
          <w:p w:rsidR="003943AA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реставратор духовых инструментов </w:t>
            </w:r>
          </w:p>
          <w:p w:rsidR="00C54D11" w:rsidRPr="00C54D11" w:rsidRDefault="00C54D11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6–8 разрядов ЕТКС</w:t>
            </w:r>
          </w:p>
        </w:tc>
        <w:tc>
          <w:tcPr>
            <w:tcW w:w="3118" w:type="dxa"/>
            <w:shd w:val="clear" w:color="auto" w:fill="auto"/>
          </w:tcPr>
          <w:p w:rsidR="00C54D11" w:rsidRPr="00B941C9" w:rsidRDefault="00C54D11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7 </w:t>
            </w:r>
            <w:r w:rsidR="00633FC0"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  <w:r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B16CAE" w:rsidRDefault="00C54D11" w:rsidP="007D0ACA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D11">
        <w:rPr>
          <w:rFonts w:ascii="Times New Roman" w:eastAsia="Calibri" w:hAnsi="Times New Roman" w:cs="Times New Roman"/>
          <w:sz w:val="28"/>
          <w:szCs w:val="28"/>
        </w:rPr>
        <w:tab/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C54D11">
        <w:rPr>
          <w:rFonts w:ascii="Times New Roman" w:eastAsia="Calibri" w:hAnsi="Times New Roman" w:cs="Times New Roman"/>
          <w:sz w:val="28"/>
          <w:szCs w:val="28"/>
        </w:rPr>
        <w:tab/>
        <w:t xml:space="preserve">         ».</w:t>
      </w:r>
    </w:p>
    <w:tbl>
      <w:tblPr>
        <w:tblpPr w:leftFromText="180" w:rightFromText="180" w:vertAnchor="page" w:horzAnchor="margin" w:tblpXSpec="right" w:tblpY="65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B16CAE" w:rsidRPr="00236CA7" w:rsidTr="00B16CAE">
        <w:tc>
          <w:tcPr>
            <w:tcW w:w="5495" w:type="dxa"/>
            <w:hideMark/>
          </w:tcPr>
          <w:p w:rsidR="00B16CAE" w:rsidRPr="00236CA7" w:rsidRDefault="00B16CAE" w:rsidP="00532A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4D11" w:rsidRPr="00C54D11" w:rsidRDefault="00700D76" w:rsidP="00061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30F9C" w:rsidRPr="005918DE">
        <w:rPr>
          <w:rFonts w:ascii="Times New Roman" w:eastAsia="Calibri" w:hAnsi="Times New Roman" w:cs="Times New Roman"/>
          <w:sz w:val="28"/>
          <w:szCs w:val="28"/>
        </w:rPr>
        <w:t>. </w:t>
      </w:r>
      <w:r w:rsidR="00C54D11" w:rsidRPr="005918DE">
        <w:rPr>
          <w:rFonts w:ascii="Times New Roman" w:eastAsia="Calibri" w:hAnsi="Times New Roman" w:cs="Times New Roman"/>
          <w:sz w:val="28"/>
          <w:szCs w:val="28"/>
        </w:rPr>
        <w:t>Приложение 4 изложить в следующей</w:t>
      </w:r>
      <w:r w:rsidR="00C54D11" w:rsidRPr="00C54D11">
        <w:rPr>
          <w:rFonts w:ascii="Times New Roman" w:eastAsia="Calibri" w:hAnsi="Times New Roman" w:cs="Times New Roman"/>
          <w:sz w:val="28"/>
          <w:szCs w:val="28"/>
        </w:rPr>
        <w:t xml:space="preserve"> редакции: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7D0ACA" w:rsidRPr="007D0ACA" w:rsidTr="00214938">
        <w:tc>
          <w:tcPr>
            <w:tcW w:w="4644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«</w:t>
            </w: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Приложение 4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 Примерному отраслевому положению об</w:t>
            </w: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оплате труда 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в муниципальных бюджетных 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и автономных учреждениях сферы культуры муниципального образования «Северодвинск»,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утвержденному постановлением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Администрации Северодвинска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03.02.2015 № 38-па</w:t>
            </w:r>
          </w:p>
          <w:p w:rsidR="00FA1477" w:rsidRPr="007D0ACA" w:rsidRDefault="00FA1477" w:rsidP="00F86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0ACA" w:rsidRPr="007D0ACA" w:rsidRDefault="007D0ACA" w:rsidP="00B840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ACA">
        <w:rPr>
          <w:rFonts w:ascii="Times New Roman" w:eastAsia="Calibri" w:hAnsi="Times New Roman" w:cs="Times New Roman"/>
          <w:sz w:val="28"/>
          <w:szCs w:val="28"/>
        </w:rPr>
        <w:t>Профессиональные квалификационные группы</w:t>
      </w:r>
    </w:p>
    <w:p w:rsidR="007D0ACA" w:rsidRPr="007D0ACA" w:rsidRDefault="007D0ACA" w:rsidP="00B840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ACA">
        <w:rPr>
          <w:rFonts w:ascii="Times New Roman" w:eastAsia="Calibri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p w:rsidR="007D0ACA" w:rsidRPr="007D0ACA" w:rsidRDefault="007D0ACA" w:rsidP="007D0A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322"/>
        <w:gridCol w:w="4616"/>
      </w:tblGrid>
      <w:tr w:rsidR="007D0ACA" w:rsidRPr="007D0ACA" w:rsidTr="00214938">
        <w:tc>
          <w:tcPr>
            <w:tcW w:w="1526" w:type="dxa"/>
            <w:shd w:val="clear" w:color="auto" w:fill="auto"/>
            <w:vAlign w:val="center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Квалифи-кационные уровни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7D0ACA" w:rsidRPr="007D0ACA" w:rsidRDefault="007D0ACA" w:rsidP="007D0ACA">
            <w:pPr>
              <w:widowControl w:val="0"/>
              <w:spacing w:after="0" w:line="240" w:lineRule="auto"/>
              <w:ind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</w:t>
            </w:r>
          </w:p>
          <w:p w:rsidR="007D0ACA" w:rsidRPr="007D0ACA" w:rsidRDefault="007D0ACA" w:rsidP="007D0ACA">
            <w:pPr>
              <w:widowControl w:val="0"/>
              <w:spacing w:after="0"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461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должностного оклада, ставки заработной платы</w:t>
            </w:r>
          </w:p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D0ACA" w:rsidRPr="007D0ACA" w:rsidTr="00214938">
        <w:tc>
          <w:tcPr>
            <w:tcW w:w="152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0ACA" w:rsidRPr="007D0ACA" w:rsidTr="00214938">
        <w:tc>
          <w:tcPr>
            <w:tcW w:w="9464" w:type="dxa"/>
            <w:gridSpan w:val="3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D0ACA" w:rsidRPr="007D0ACA" w:rsidTr="00214938">
        <w:tc>
          <w:tcPr>
            <w:tcW w:w="152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квалифи-кационный уровень</w:t>
            </w:r>
          </w:p>
        </w:tc>
        <w:tc>
          <w:tcPr>
            <w:tcW w:w="3322" w:type="dxa"/>
            <w:shd w:val="clear" w:color="auto" w:fill="auto"/>
          </w:tcPr>
          <w:p w:rsidR="007D0ACA" w:rsidRPr="007D0ACA" w:rsidRDefault="007D0ACA" w:rsidP="00B94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концертмейстер;</w:t>
            </w:r>
          </w:p>
          <w:p w:rsidR="007D0ACA" w:rsidRPr="007D0ACA" w:rsidRDefault="007D0ACA" w:rsidP="00B94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616" w:type="dxa"/>
            <w:shd w:val="clear" w:color="auto" w:fill="auto"/>
          </w:tcPr>
          <w:p w:rsidR="007D0ACA" w:rsidRPr="00B941C9" w:rsidRDefault="00633FC0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7D0ACA"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222</w:t>
            </w:r>
            <w:r w:rsidR="007D0ACA" w:rsidRPr="00B941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52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квалифи-кационный уровень</w:t>
            </w:r>
          </w:p>
        </w:tc>
        <w:tc>
          <w:tcPr>
            <w:tcW w:w="3322" w:type="dxa"/>
            <w:shd w:val="clear" w:color="auto" w:fill="auto"/>
          </w:tcPr>
          <w:p w:rsidR="007D0ACA" w:rsidRPr="007D0ACA" w:rsidRDefault="00B941C9" w:rsidP="00B94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616" w:type="dxa"/>
            <w:shd w:val="clear" w:color="auto" w:fill="auto"/>
          </w:tcPr>
          <w:p w:rsidR="007D0ACA" w:rsidRPr="007D0ACA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9 </w:t>
            </w:r>
            <w:r w:rsidR="00633FC0"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977</w:t>
            </w:r>
            <w:r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7D0ACA" w:rsidRPr="007D0ACA" w:rsidTr="00214938">
        <w:tc>
          <w:tcPr>
            <w:tcW w:w="152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квалифи-кационный уровень</w:t>
            </w:r>
          </w:p>
        </w:tc>
        <w:tc>
          <w:tcPr>
            <w:tcW w:w="3322" w:type="dxa"/>
            <w:shd w:val="clear" w:color="auto" w:fill="auto"/>
          </w:tcPr>
          <w:p w:rsidR="007D0ACA" w:rsidRPr="007D0ACA" w:rsidRDefault="007D0ACA" w:rsidP="00B94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616" w:type="dxa"/>
            <w:shd w:val="clear" w:color="auto" w:fill="auto"/>
          </w:tcPr>
          <w:p w:rsidR="007D0ACA" w:rsidRPr="00B941C9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10 </w:t>
            </w:r>
            <w:r w:rsidR="00633FC0"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732</w:t>
            </w:r>
            <w:r w:rsidRPr="00B9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</w:tbl>
    <w:p w:rsidR="00C54D11" w:rsidRPr="00C54D11" w:rsidRDefault="007D0ACA" w:rsidP="007D0AC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0ACA">
        <w:rPr>
          <w:rFonts w:ascii="Times New Roman" w:eastAsia="Calibri" w:hAnsi="Times New Roman" w:cs="Times New Roman"/>
          <w:sz w:val="28"/>
          <w:szCs w:val="28"/>
        </w:rPr>
        <w:tab/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7D0ACA">
        <w:rPr>
          <w:rFonts w:ascii="Times New Roman" w:eastAsia="Calibri" w:hAnsi="Times New Roman" w:cs="Times New Roman"/>
          <w:sz w:val="28"/>
          <w:szCs w:val="28"/>
        </w:rPr>
        <w:tab/>
        <w:t xml:space="preserve">         ».</w:t>
      </w:r>
    </w:p>
    <w:p w:rsidR="007D0ACA" w:rsidRDefault="00700D76" w:rsidP="007D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D0ACA" w:rsidRPr="005918DE">
        <w:rPr>
          <w:rFonts w:ascii="Times New Roman" w:eastAsia="Calibri" w:hAnsi="Times New Roman" w:cs="Times New Roman"/>
          <w:sz w:val="28"/>
          <w:szCs w:val="28"/>
        </w:rPr>
        <w:t>. Приложение 5 изложить в следующей</w:t>
      </w:r>
      <w:r w:rsidR="007D0ACA" w:rsidRPr="007D0ACA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  <w:r w:rsidR="00E42C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7D0ACA" w:rsidRPr="007D0ACA" w:rsidTr="00214938">
        <w:tc>
          <w:tcPr>
            <w:tcW w:w="478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«</w:t>
            </w: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Приложение 5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 Примерному отраслевому положению об</w:t>
            </w: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оплате труда 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в муниципальных бюджетных 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и автономных учреждениях сферы культуры муниципального образования «Северодвинск»,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утвержденному постановлением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Администрации Северодвинска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03.02.2015 № 38-па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0ACA" w:rsidRPr="007D0ACA" w:rsidRDefault="007D0ACA" w:rsidP="007D0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ACA" w:rsidRPr="007D0ACA" w:rsidRDefault="007D0ACA" w:rsidP="00B941C9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ACA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Профессиональные квалификационные группы</w:t>
      </w:r>
    </w:p>
    <w:p w:rsidR="007D0ACA" w:rsidRPr="007D0ACA" w:rsidRDefault="007D0ACA" w:rsidP="00B941C9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ACA">
        <w:rPr>
          <w:rFonts w:ascii="Times New Roman" w:eastAsia="Calibri" w:hAnsi="Times New Roman" w:cs="Times New Roman"/>
          <w:color w:val="000000"/>
          <w:sz w:val="28"/>
          <w:szCs w:val="28"/>
        </w:rPr>
        <w:t>общеотраслевых должностей руководителей, специалистов и служащих</w:t>
      </w:r>
    </w:p>
    <w:p w:rsidR="007D0ACA" w:rsidRPr="007D0ACA" w:rsidRDefault="007D0ACA" w:rsidP="007D0ACA">
      <w:pPr>
        <w:widowControl w:val="0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2977"/>
      </w:tblGrid>
      <w:tr w:rsidR="007D0ACA" w:rsidRPr="007D0ACA" w:rsidTr="00214938">
        <w:tc>
          <w:tcPr>
            <w:tcW w:w="1809" w:type="dxa"/>
            <w:shd w:val="clear" w:color="auto" w:fill="auto"/>
            <w:vAlign w:val="center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Квалифи-кационные уровни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D0ACA" w:rsidRPr="007D0ACA" w:rsidRDefault="007D0ACA" w:rsidP="00B94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</w:t>
            </w:r>
          </w:p>
          <w:p w:rsidR="007D0ACA" w:rsidRPr="007D0ACA" w:rsidRDefault="007D0ACA" w:rsidP="00B94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2977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должностного оклада</w:t>
            </w:r>
          </w:p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0ACA" w:rsidRPr="007D0ACA" w:rsidTr="00214938">
        <w:tc>
          <w:tcPr>
            <w:tcW w:w="9464" w:type="dxa"/>
            <w:gridSpan w:val="3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Делопроизводитель; секретарь; дежурный зала игровых автоматов 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933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9464" w:type="dxa"/>
            <w:gridSpan w:val="3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кадрам; техник; техник садово-паркового хозяйства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8 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899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складом (центральным); заведующий хозяйством; 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9 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хозяйственного отдела; техник 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633FC0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084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категория «ведущий»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10 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678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квалифи-кационный уровень</w:t>
            </w:r>
          </w:p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 пожарной охраны, начальник бутафорского цеха, начальник столярного цеха, начальник пошивочного цеха, начальник участка сценического хозяйства, начальник реквизиторского участка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633FC0" w:rsidP="00B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9464" w:type="dxa"/>
            <w:gridSpan w:val="3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Бухгалтер; документовед; инженер по</w:t>
            </w:r>
            <w:r w:rsidR="004867E2" w:rsidRP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и нормированию труда; инженер; инженер</w:t>
            </w:r>
            <w:r w:rsidR="0039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-энергетик (энергетик); инженер;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менеджер; менеджер по</w:t>
            </w:r>
            <w:r w:rsid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ультурно-массовому досугу; программист; специалист по кадрам; специалист по охране труда (специалист в</w:t>
            </w:r>
            <w:r w:rsidR="004867E2" w:rsidRP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 охраны труда); специалист по</w:t>
            </w:r>
            <w:r w:rsid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окументационному обеспечению персонала; специалист по закупкам; экономист; юрисконсульт 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11 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864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633FC0" w:rsidP="00B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</w:t>
            </w:r>
            <w:r w:rsid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I категории; документовед I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категории; инженер по </w:t>
            </w:r>
            <w:r w:rsid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нормированию труда I категории; эконом</w:t>
            </w:r>
            <w:r w:rsidR="0039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 I категории;</w:t>
            </w:r>
            <w:r w:rsid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юрисконсульт I </w:t>
            </w:r>
            <w:r w:rsidR="0039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категории;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труда (специ</w:t>
            </w:r>
            <w:r w:rsid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 в области охраны труда) I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633FC0" w:rsidP="00B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бухгалтер; ведущий документовед; ведущий инженер-энергетик (энергетик); ведущий инженер; ведущий менеджер; ведущий специалист по охране труда; ведущий экономист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13 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633FC0" w:rsidP="00B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9464" w:type="dxa"/>
            <w:gridSpan w:val="3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концертного отдела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7D0ACA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14 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1809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квалифи-кационный уровень</w:t>
            </w:r>
          </w:p>
        </w:tc>
        <w:tc>
          <w:tcPr>
            <w:tcW w:w="4678" w:type="dxa"/>
            <w:shd w:val="clear" w:color="auto" w:fill="auto"/>
          </w:tcPr>
          <w:p w:rsidR="007D0ACA" w:rsidRPr="007D0ACA" w:rsidRDefault="007D0ACA" w:rsidP="003B3D1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&lt;*&gt;</w:t>
            </w:r>
          </w:p>
        </w:tc>
        <w:tc>
          <w:tcPr>
            <w:tcW w:w="2977" w:type="dxa"/>
            <w:shd w:val="clear" w:color="auto" w:fill="auto"/>
          </w:tcPr>
          <w:p w:rsidR="007D0ACA" w:rsidRPr="004867E2" w:rsidRDefault="00633FC0" w:rsidP="00B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7D0ACA" w:rsidRPr="007D0ACA" w:rsidRDefault="007D0ACA" w:rsidP="007D0AC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D0ACA" w:rsidRPr="007D0ACA" w:rsidRDefault="007D0ACA" w:rsidP="007D0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CA">
        <w:rPr>
          <w:rFonts w:ascii="Times New Roman" w:eastAsia="Calibri" w:hAnsi="Times New Roman" w:cs="Times New Roman"/>
          <w:sz w:val="28"/>
          <w:szCs w:val="28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</w:t>
      </w:r>
      <w:r w:rsidR="005A1D12">
        <w:rPr>
          <w:rFonts w:ascii="Times New Roman" w:eastAsia="Calibri" w:hAnsi="Times New Roman" w:cs="Times New Roman"/>
          <w:sz w:val="28"/>
          <w:szCs w:val="28"/>
        </w:rPr>
        <w:t>ации либо исполнение функций по </w:t>
      </w:r>
      <w:r w:rsidRPr="007D0ACA">
        <w:rPr>
          <w:rFonts w:ascii="Times New Roman" w:eastAsia="Calibri" w:hAnsi="Times New Roman" w:cs="Times New Roman"/>
          <w:sz w:val="28"/>
          <w:szCs w:val="28"/>
        </w:rPr>
        <w:t xml:space="preserve">должности специалиста с наименованием «главный» возлагается </w:t>
      </w:r>
      <w:r w:rsidR="005A1D12">
        <w:rPr>
          <w:rFonts w:ascii="Times New Roman" w:eastAsia="Calibri" w:hAnsi="Times New Roman" w:cs="Times New Roman"/>
          <w:sz w:val="28"/>
          <w:szCs w:val="28"/>
        </w:rPr>
        <w:t>на </w:t>
      </w:r>
      <w:r w:rsidRPr="007D0ACA">
        <w:rPr>
          <w:rFonts w:ascii="Times New Roman" w:eastAsia="Calibri" w:hAnsi="Times New Roman" w:cs="Times New Roman"/>
          <w:sz w:val="28"/>
          <w:szCs w:val="28"/>
        </w:rPr>
        <w:t>руководителя или заместителя руководителя организации.</w:t>
      </w:r>
      <w:r w:rsidR="00764424" w:rsidRPr="0076442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0ACA" w:rsidRDefault="00700D76" w:rsidP="007D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ACA" w:rsidRPr="005918DE">
        <w:rPr>
          <w:rFonts w:ascii="Times New Roman" w:hAnsi="Times New Roman" w:cs="Times New Roman"/>
          <w:sz w:val="28"/>
          <w:szCs w:val="28"/>
        </w:rPr>
        <w:t>. </w:t>
      </w:r>
      <w:r w:rsidR="00764424" w:rsidRPr="005918DE">
        <w:rPr>
          <w:rFonts w:ascii="Times New Roman" w:hAnsi="Times New Roman" w:cs="Times New Roman"/>
          <w:sz w:val="28"/>
          <w:szCs w:val="28"/>
        </w:rPr>
        <w:t>Приложение 6</w:t>
      </w:r>
      <w:r w:rsidR="007D0ACA" w:rsidRPr="00591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D0ACA" w:rsidRPr="007D0AC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7D0ACA" w:rsidRPr="007D0ACA" w:rsidTr="00214938">
        <w:tc>
          <w:tcPr>
            <w:tcW w:w="4644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D0ACA" w:rsidRPr="007D0ACA" w:rsidRDefault="00764424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«</w:t>
            </w:r>
            <w:r w:rsidR="007D0ACA"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Приложение 6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 Примерному отраслевому положению об</w:t>
            </w: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оплате труда 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в муниципальных бюджетных 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7D0AC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и автономных учреждениях сферы культуры муниципального образования «Северодвинск»,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утвержденному постановлением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Администрации Северодвинска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03.02.2015 № 38-па</w:t>
            </w:r>
          </w:p>
          <w:p w:rsidR="007D0ACA" w:rsidRPr="007D0ACA" w:rsidRDefault="007D0ACA" w:rsidP="007D0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0ACA" w:rsidRPr="007D0ACA" w:rsidRDefault="007D0ACA" w:rsidP="00764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0ACA" w:rsidRPr="007D0ACA" w:rsidRDefault="007D0ACA" w:rsidP="004867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ACA">
        <w:rPr>
          <w:rFonts w:ascii="Times New Roman" w:eastAsia="Calibri" w:hAnsi="Times New Roman" w:cs="Times New Roman"/>
          <w:sz w:val="28"/>
          <w:szCs w:val="28"/>
        </w:rPr>
        <w:t>Профессиональные квалификационные группы</w:t>
      </w:r>
    </w:p>
    <w:p w:rsidR="007D0ACA" w:rsidRPr="007D0ACA" w:rsidRDefault="007D0ACA" w:rsidP="004867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ACA">
        <w:rPr>
          <w:rFonts w:ascii="Times New Roman" w:eastAsia="Calibri" w:hAnsi="Times New Roman" w:cs="Times New Roman"/>
          <w:sz w:val="28"/>
          <w:szCs w:val="28"/>
        </w:rPr>
        <w:t>общеотраслевых профессий рабочих</w:t>
      </w:r>
    </w:p>
    <w:p w:rsidR="007D0ACA" w:rsidRPr="007D0ACA" w:rsidRDefault="007D0ACA" w:rsidP="007D0A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126"/>
      </w:tblGrid>
      <w:tr w:rsidR="007D0ACA" w:rsidRPr="007D0ACA" w:rsidTr="00F86AE9">
        <w:tc>
          <w:tcPr>
            <w:tcW w:w="1384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Квалифи-кационные уровни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0ACA" w:rsidRPr="007D0ACA" w:rsidRDefault="007D0ACA" w:rsidP="007D0ACA">
            <w:pPr>
              <w:widowControl w:val="0"/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оклада (рублей)</w:t>
            </w:r>
          </w:p>
        </w:tc>
      </w:tr>
      <w:tr w:rsidR="007D0ACA" w:rsidRPr="007D0ACA" w:rsidTr="00F86AE9">
        <w:tc>
          <w:tcPr>
            <w:tcW w:w="1384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D0ACA" w:rsidRPr="007D0ACA" w:rsidRDefault="007D0ACA" w:rsidP="007D0A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0ACA" w:rsidRPr="007D0ACA" w:rsidTr="00214938">
        <w:tc>
          <w:tcPr>
            <w:tcW w:w="9464" w:type="dxa"/>
            <w:gridSpan w:val="3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D0ACA" w:rsidRPr="007D0ACA" w:rsidTr="00F86AE9">
        <w:trPr>
          <w:trHeight w:val="828"/>
        </w:trPr>
        <w:tc>
          <w:tcPr>
            <w:tcW w:w="138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квалифи-кационный уровень</w:t>
            </w:r>
          </w:p>
        </w:tc>
        <w:tc>
          <w:tcPr>
            <w:tcW w:w="595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транспортно-уборочной машины; гардеробщик; дворник; кассир билетный; уборщик помещений (производственных, служебных, общественных); уборщик территорий; вахтер; садовник; сторож (вахтер); сторож; подсобный рабочий; рабочий садово-паркового хозяйства; рабочий по комплексному обслуживанию (зданий и</w:t>
            </w:r>
            <w:r w:rsidR="004867E2" w:rsidRPr="0048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ооружений); рабочий по комплексному обслуживанию и ремонту зданий; наименования профессий рабочих, по которым предусмотрено присвоение 1, 2 и 3 квалификационных разрядов в</w:t>
            </w:r>
            <w:r w:rsidR="006F779F" w:rsidRPr="006F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Единым тарифно-квалификационным справочником работ и профессий рабочих: исполнитель художественно-оформительских работ; машинист по стирке и ремонту спецодежды;</w:t>
            </w: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онтажник внутренних санитарно-технических систем и оборудования; слесарь-ремонтник; электромонтер по</w:t>
            </w:r>
            <w:r w:rsidR="006F779F" w:rsidRPr="006F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емонту и обслуживанию электрооборудования; слесарь по ремонту и обслуживанию систем вентиляции и оборудования</w:t>
            </w:r>
            <w:r w:rsidR="006F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и</w:t>
            </w:r>
            <w:r w:rsidR="006F779F" w:rsidRPr="006F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бслуживанию механизмов сцены</w:t>
            </w:r>
          </w:p>
        </w:tc>
        <w:tc>
          <w:tcPr>
            <w:tcW w:w="2126" w:type="dxa"/>
            <w:shd w:val="clear" w:color="auto" w:fill="auto"/>
          </w:tcPr>
          <w:p w:rsidR="007D0ACA" w:rsidRPr="004867E2" w:rsidRDefault="00764424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933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F86AE9">
        <w:tc>
          <w:tcPr>
            <w:tcW w:w="138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квалифи-кационный уровень</w:t>
            </w:r>
          </w:p>
        </w:tc>
        <w:tc>
          <w:tcPr>
            <w:tcW w:w="595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кассир билетный</w:t>
            </w:r>
          </w:p>
        </w:tc>
        <w:tc>
          <w:tcPr>
            <w:tcW w:w="2126" w:type="dxa"/>
            <w:shd w:val="clear" w:color="auto" w:fill="auto"/>
          </w:tcPr>
          <w:p w:rsidR="007D0ACA" w:rsidRPr="004867E2" w:rsidRDefault="00764424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6 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796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214938">
        <w:tc>
          <w:tcPr>
            <w:tcW w:w="9464" w:type="dxa"/>
            <w:gridSpan w:val="3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D0ACA" w:rsidRPr="007D0ACA" w:rsidTr="00F86AE9">
        <w:tc>
          <w:tcPr>
            <w:tcW w:w="138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квалифи-кационный уровень</w:t>
            </w:r>
          </w:p>
        </w:tc>
        <w:tc>
          <w:tcPr>
            <w:tcW w:w="5954" w:type="dxa"/>
            <w:shd w:val="clear" w:color="auto" w:fill="auto"/>
          </w:tcPr>
          <w:p w:rsidR="007D0ACA" w:rsidRPr="006F779F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автомобиля; закройщик; пожарный</w:t>
            </w:r>
            <w:r w:rsidR="00AA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наименования профессий рабочих, по которым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 присвоение 4 и 5 квалификационных разрядов в соответствии с Единым тарифно-квалификационным справочником работ и профессий рабочих: исполнитель художественно-оформительских работ; монтажник внутренних санитарно-технических систем и оборудования; слесарь-ремонтник; слесарь по</w:t>
            </w:r>
            <w:r w:rsidR="006F779F" w:rsidRPr="006F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емонту и обслуживанию систем вентиляции и</w:t>
            </w:r>
            <w:r w:rsidR="006F779F" w:rsidRPr="006F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борудования</w:t>
            </w:r>
            <w:r w:rsidR="006F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механизмов сцены; электромонтер по ремонту и</w:t>
            </w:r>
            <w:r w:rsidR="006F779F" w:rsidRPr="006F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бслуживанию электрооборудования</w:t>
            </w:r>
          </w:p>
        </w:tc>
        <w:tc>
          <w:tcPr>
            <w:tcW w:w="2126" w:type="dxa"/>
            <w:shd w:val="clear" w:color="auto" w:fill="auto"/>
          </w:tcPr>
          <w:p w:rsidR="007D0ACA" w:rsidRPr="004867E2" w:rsidRDefault="00764424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7 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389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F86AE9">
        <w:tc>
          <w:tcPr>
            <w:tcW w:w="138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квалифи-кационный уровень</w:t>
            </w:r>
          </w:p>
        </w:tc>
        <w:tc>
          <w:tcPr>
            <w:tcW w:w="595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закройщик; исполнитель художественно-оформительских работ; монтажник внутренних санитарно-технических систем и оборудования; слесарь-ремонтник; электромонтер по обслуживанию и</w:t>
            </w:r>
            <w:r w:rsidR="006F779F" w:rsidRPr="006F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емонту электрооборудования; слесарь по ремонту и</w:t>
            </w:r>
            <w:r w:rsidR="006F779F" w:rsidRPr="006F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бслуживанию механизмов сцены</w:t>
            </w:r>
          </w:p>
        </w:tc>
        <w:tc>
          <w:tcPr>
            <w:tcW w:w="2126" w:type="dxa"/>
            <w:shd w:val="clear" w:color="auto" w:fill="auto"/>
          </w:tcPr>
          <w:p w:rsidR="007D0ACA" w:rsidRPr="004867E2" w:rsidRDefault="00764424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7 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550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D0ACA" w:rsidRPr="007D0ACA" w:rsidTr="00F86AE9">
        <w:tc>
          <w:tcPr>
            <w:tcW w:w="138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квалифи-кационный уровень</w:t>
            </w:r>
          </w:p>
        </w:tc>
        <w:tc>
          <w:tcPr>
            <w:tcW w:w="5954" w:type="dxa"/>
            <w:shd w:val="clear" w:color="auto" w:fill="auto"/>
          </w:tcPr>
          <w:p w:rsidR="007D0ACA" w:rsidRPr="007D0ACA" w:rsidRDefault="007D0ACA" w:rsidP="00AA52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слесарь-ремонтник;</w:t>
            </w:r>
            <w:r w:rsidRPr="007D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лектромонтер по</w:t>
            </w:r>
            <w:r w:rsidR="006F779F" w:rsidRPr="006F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7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бслуживанию и ремонту электрооборудования</w:t>
            </w:r>
          </w:p>
        </w:tc>
        <w:tc>
          <w:tcPr>
            <w:tcW w:w="2126" w:type="dxa"/>
            <w:shd w:val="clear" w:color="auto" w:fill="auto"/>
          </w:tcPr>
          <w:p w:rsidR="007D0ACA" w:rsidRPr="004867E2" w:rsidRDefault="00700B3F" w:rsidP="0063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7 </w:t>
            </w:r>
            <w:r w:rsidR="00633FC0" w:rsidRPr="00486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766</w:t>
            </w:r>
            <w:r w:rsidR="007D0ACA" w:rsidRPr="004867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9553C0" w:rsidRPr="006554F2" w:rsidRDefault="00764424" w:rsidP="00F86A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4424">
        <w:rPr>
          <w:rFonts w:ascii="Times New Roman" w:hAnsi="Times New Roman" w:cs="Times New Roman"/>
          <w:sz w:val="28"/>
          <w:szCs w:val="28"/>
        </w:rPr>
        <w:tab/>
      </w:r>
      <w:r w:rsidRPr="00764424">
        <w:rPr>
          <w:rFonts w:ascii="Times New Roman" w:hAnsi="Times New Roman" w:cs="Times New Roman"/>
          <w:sz w:val="28"/>
          <w:szCs w:val="28"/>
        </w:rPr>
        <w:tab/>
      </w:r>
      <w:r w:rsidRPr="00764424">
        <w:rPr>
          <w:rFonts w:ascii="Times New Roman" w:hAnsi="Times New Roman" w:cs="Times New Roman"/>
          <w:sz w:val="28"/>
          <w:szCs w:val="28"/>
        </w:rPr>
        <w:tab/>
      </w:r>
      <w:r w:rsidRPr="00764424">
        <w:rPr>
          <w:rFonts w:ascii="Times New Roman" w:hAnsi="Times New Roman" w:cs="Times New Roman"/>
          <w:sz w:val="28"/>
          <w:szCs w:val="28"/>
        </w:rPr>
        <w:tab/>
      </w:r>
      <w:r w:rsidRPr="00764424">
        <w:rPr>
          <w:rFonts w:ascii="Times New Roman" w:hAnsi="Times New Roman" w:cs="Times New Roman"/>
          <w:sz w:val="28"/>
          <w:szCs w:val="28"/>
        </w:rPr>
        <w:tab/>
      </w:r>
      <w:r w:rsidRPr="00764424">
        <w:rPr>
          <w:rFonts w:ascii="Times New Roman" w:hAnsi="Times New Roman" w:cs="Times New Roman"/>
          <w:sz w:val="28"/>
          <w:szCs w:val="28"/>
        </w:rPr>
        <w:tab/>
      </w:r>
      <w:r w:rsidRPr="00764424">
        <w:rPr>
          <w:rFonts w:ascii="Times New Roman" w:hAnsi="Times New Roman" w:cs="Times New Roman"/>
          <w:sz w:val="28"/>
          <w:szCs w:val="28"/>
        </w:rPr>
        <w:tab/>
      </w:r>
      <w:r w:rsidRPr="00764424">
        <w:rPr>
          <w:rFonts w:ascii="Times New Roman" w:hAnsi="Times New Roman" w:cs="Times New Roman"/>
          <w:sz w:val="28"/>
          <w:szCs w:val="28"/>
        </w:rPr>
        <w:tab/>
      </w:r>
      <w:r w:rsidRPr="007644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64424"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sectPr w:rsidR="009553C0" w:rsidRPr="006554F2" w:rsidSect="00446D5C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F6" w:rsidRDefault="006B48F6" w:rsidP="00446D5C">
      <w:pPr>
        <w:spacing w:after="0" w:line="240" w:lineRule="auto"/>
      </w:pPr>
      <w:r>
        <w:separator/>
      </w:r>
    </w:p>
  </w:endnote>
  <w:endnote w:type="continuationSeparator" w:id="0">
    <w:p w:rsidR="006B48F6" w:rsidRDefault="006B48F6" w:rsidP="0044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F6" w:rsidRDefault="006B48F6" w:rsidP="00446D5C">
      <w:pPr>
        <w:spacing w:after="0" w:line="240" w:lineRule="auto"/>
      </w:pPr>
      <w:r>
        <w:separator/>
      </w:r>
    </w:p>
  </w:footnote>
  <w:footnote w:type="continuationSeparator" w:id="0">
    <w:p w:rsidR="006B48F6" w:rsidRDefault="006B48F6" w:rsidP="0044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133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563A" w:rsidRPr="00446D5C" w:rsidRDefault="009236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6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563A" w:rsidRPr="00446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6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C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6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563A" w:rsidRDefault="003E56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4842"/>
    <w:multiLevelType w:val="hybridMultilevel"/>
    <w:tmpl w:val="7A4AD008"/>
    <w:lvl w:ilvl="0" w:tplc="9D16D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2"/>
    <w:rsid w:val="000115E2"/>
    <w:rsid w:val="00033283"/>
    <w:rsid w:val="00040A53"/>
    <w:rsid w:val="00047209"/>
    <w:rsid w:val="000618DF"/>
    <w:rsid w:val="00096EF2"/>
    <w:rsid w:val="000A17A0"/>
    <w:rsid w:val="000B240B"/>
    <w:rsid w:val="000C70C7"/>
    <w:rsid w:val="000E2617"/>
    <w:rsid w:val="000F49E4"/>
    <w:rsid w:val="00124300"/>
    <w:rsid w:val="00142907"/>
    <w:rsid w:val="00165142"/>
    <w:rsid w:val="00175142"/>
    <w:rsid w:val="00186A10"/>
    <w:rsid w:val="001C3765"/>
    <w:rsid w:val="001D2F21"/>
    <w:rsid w:val="001F11D8"/>
    <w:rsid w:val="001F2925"/>
    <w:rsid w:val="00201A63"/>
    <w:rsid w:val="00225A13"/>
    <w:rsid w:val="00247B33"/>
    <w:rsid w:val="002573C5"/>
    <w:rsid w:val="002777C0"/>
    <w:rsid w:val="00291440"/>
    <w:rsid w:val="002B25EA"/>
    <w:rsid w:val="002C52EF"/>
    <w:rsid w:val="002E2771"/>
    <w:rsid w:val="003050D5"/>
    <w:rsid w:val="0032370C"/>
    <w:rsid w:val="00326B7C"/>
    <w:rsid w:val="003574AC"/>
    <w:rsid w:val="003725FF"/>
    <w:rsid w:val="00376A92"/>
    <w:rsid w:val="00380CA3"/>
    <w:rsid w:val="003943AA"/>
    <w:rsid w:val="003B3D15"/>
    <w:rsid w:val="003B40D4"/>
    <w:rsid w:val="003C6E0A"/>
    <w:rsid w:val="003E563A"/>
    <w:rsid w:val="003F0902"/>
    <w:rsid w:val="003F5DAF"/>
    <w:rsid w:val="004000CF"/>
    <w:rsid w:val="00414739"/>
    <w:rsid w:val="0042296B"/>
    <w:rsid w:val="00446D5C"/>
    <w:rsid w:val="004533F1"/>
    <w:rsid w:val="004867E2"/>
    <w:rsid w:val="0049043A"/>
    <w:rsid w:val="004A00C2"/>
    <w:rsid w:val="004B209D"/>
    <w:rsid w:val="004C242B"/>
    <w:rsid w:val="004C3366"/>
    <w:rsid w:val="004E4F47"/>
    <w:rsid w:val="004F30A9"/>
    <w:rsid w:val="004F7C72"/>
    <w:rsid w:val="00510888"/>
    <w:rsid w:val="00532A8C"/>
    <w:rsid w:val="0053340D"/>
    <w:rsid w:val="005455AB"/>
    <w:rsid w:val="005470F2"/>
    <w:rsid w:val="00552720"/>
    <w:rsid w:val="0055658E"/>
    <w:rsid w:val="00560492"/>
    <w:rsid w:val="00567153"/>
    <w:rsid w:val="00587C9D"/>
    <w:rsid w:val="005918DE"/>
    <w:rsid w:val="005A1D12"/>
    <w:rsid w:val="005A26B2"/>
    <w:rsid w:val="005B5AB6"/>
    <w:rsid w:val="006042C9"/>
    <w:rsid w:val="00606B28"/>
    <w:rsid w:val="00607A30"/>
    <w:rsid w:val="0061296F"/>
    <w:rsid w:val="00614DB5"/>
    <w:rsid w:val="00630F9C"/>
    <w:rsid w:val="00633FC0"/>
    <w:rsid w:val="006423C8"/>
    <w:rsid w:val="006554F2"/>
    <w:rsid w:val="00657945"/>
    <w:rsid w:val="00683CDA"/>
    <w:rsid w:val="00697DAC"/>
    <w:rsid w:val="006B0177"/>
    <w:rsid w:val="006B061D"/>
    <w:rsid w:val="006B48F6"/>
    <w:rsid w:val="006B724B"/>
    <w:rsid w:val="006F779F"/>
    <w:rsid w:val="00700B3F"/>
    <w:rsid w:val="00700D76"/>
    <w:rsid w:val="0070755C"/>
    <w:rsid w:val="00735FBA"/>
    <w:rsid w:val="007412EA"/>
    <w:rsid w:val="00747697"/>
    <w:rsid w:val="00764424"/>
    <w:rsid w:val="00770A11"/>
    <w:rsid w:val="007849A7"/>
    <w:rsid w:val="0079462E"/>
    <w:rsid w:val="007A5BDE"/>
    <w:rsid w:val="007B7E5D"/>
    <w:rsid w:val="007C0006"/>
    <w:rsid w:val="007D0ACA"/>
    <w:rsid w:val="00805989"/>
    <w:rsid w:val="00831139"/>
    <w:rsid w:val="00835011"/>
    <w:rsid w:val="00863BF7"/>
    <w:rsid w:val="00871E39"/>
    <w:rsid w:val="00880F14"/>
    <w:rsid w:val="00880F9E"/>
    <w:rsid w:val="008A7A60"/>
    <w:rsid w:val="008C4C24"/>
    <w:rsid w:val="008D3FCD"/>
    <w:rsid w:val="008E31AE"/>
    <w:rsid w:val="008E58B8"/>
    <w:rsid w:val="00903F96"/>
    <w:rsid w:val="00923690"/>
    <w:rsid w:val="009553C0"/>
    <w:rsid w:val="00983CBC"/>
    <w:rsid w:val="009840DA"/>
    <w:rsid w:val="00990500"/>
    <w:rsid w:val="009B2513"/>
    <w:rsid w:val="009C5E53"/>
    <w:rsid w:val="009D12AB"/>
    <w:rsid w:val="009D4C47"/>
    <w:rsid w:val="009F150A"/>
    <w:rsid w:val="00A018B9"/>
    <w:rsid w:val="00A041E7"/>
    <w:rsid w:val="00A17B76"/>
    <w:rsid w:val="00A27113"/>
    <w:rsid w:val="00A45D18"/>
    <w:rsid w:val="00A51FF9"/>
    <w:rsid w:val="00A62DD9"/>
    <w:rsid w:val="00A73AB9"/>
    <w:rsid w:val="00A74A14"/>
    <w:rsid w:val="00AA52F9"/>
    <w:rsid w:val="00B16CAE"/>
    <w:rsid w:val="00B25E74"/>
    <w:rsid w:val="00B30E35"/>
    <w:rsid w:val="00B40EC3"/>
    <w:rsid w:val="00B63CE8"/>
    <w:rsid w:val="00B769EC"/>
    <w:rsid w:val="00B76DC2"/>
    <w:rsid w:val="00B825FD"/>
    <w:rsid w:val="00B840D0"/>
    <w:rsid w:val="00B941C9"/>
    <w:rsid w:val="00BE718A"/>
    <w:rsid w:val="00BF2457"/>
    <w:rsid w:val="00BF44A7"/>
    <w:rsid w:val="00C3219E"/>
    <w:rsid w:val="00C35D61"/>
    <w:rsid w:val="00C43EBA"/>
    <w:rsid w:val="00C54D11"/>
    <w:rsid w:val="00C75D87"/>
    <w:rsid w:val="00CA125E"/>
    <w:rsid w:val="00CA3CA9"/>
    <w:rsid w:val="00CA5F82"/>
    <w:rsid w:val="00CB23A4"/>
    <w:rsid w:val="00CB4081"/>
    <w:rsid w:val="00CB5B11"/>
    <w:rsid w:val="00CC1F44"/>
    <w:rsid w:val="00CE5ED5"/>
    <w:rsid w:val="00CF0BF3"/>
    <w:rsid w:val="00CF7D98"/>
    <w:rsid w:val="00D13095"/>
    <w:rsid w:val="00D14FB6"/>
    <w:rsid w:val="00D22289"/>
    <w:rsid w:val="00D514BA"/>
    <w:rsid w:val="00D51C24"/>
    <w:rsid w:val="00D771D3"/>
    <w:rsid w:val="00D82F51"/>
    <w:rsid w:val="00D91E01"/>
    <w:rsid w:val="00D966EC"/>
    <w:rsid w:val="00DA7DDD"/>
    <w:rsid w:val="00DB34EE"/>
    <w:rsid w:val="00DC5CA2"/>
    <w:rsid w:val="00DD1651"/>
    <w:rsid w:val="00DD5E26"/>
    <w:rsid w:val="00DE24C3"/>
    <w:rsid w:val="00DE5CDC"/>
    <w:rsid w:val="00DE6A6C"/>
    <w:rsid w:val="00E128DE"/>
    <w:rsid w:val="00E12CB5"/>
    <w:rsid w:val="00E16596"/>
    <w:rsid w:val="00E24357"/>
    <w:rsid w:val="00E31EE0"/>
    <w:rsid w:val="00E32D87"/>
    <w:rsid w:val="00E42CD8"/>
    <w:rsid w:val="00E51545"/>
    <w:rsid w:val="00E53AC3"/>
    <w:rsid w:val="00E70DC7"/>
    <w:rsid w:val="00E85449"/>
    <w:rsid w:val="00EB564C"/>
    <w:rsid w:val="00ED1665"/>
    <w:rsid w:val="00F0308B"/>
    <w:rsid w:val="00F36C60"/>
    <w:rsid w:val="00F4362E"/>
    <w:rsid w:val="00F437C4"/>
    <w:rsid w:val="00F601B9"/>
    <w:rsid w:val="00F60ED6"/>
    <w:rsid w:val="00F823BA"/>
    <w:rsid w:val="00F86AE9"/>
    <w:rsid w:val="00F97AEA"/>
    <w:rsid w:val="00FA1477"/>
    <w:rsid w:val="00FA4DE5"/>
    <w:rsid w:val="00FA6E70"/>
    <w:rsid w:val="00FB4B12"/>
    <w:rsid w:val="00FE379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D92B-DDB1-464F-A580-D09CFB39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54F2"/>
    <w:pPr>
      <w:spacing w:after="0" w:line="240" w:lineRule="auto"/>
    </w:pPr>
  </w:style>
  <w:style w:type="table" w:styleId="a6">
    <w:name w:val="Table Grid"/>
    <w:basedOn w:val="a1"/>
    <w:uiPriority w:val="59"/>
    <w:rsid w:val="0095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D5C"/>
  </w:style>
  <w:style w:type="paragraph" w:styleId="a9">
    <w:name w:val="footer"/>
    <w:basedOn w:val="a"/>
    <w:link w:val="aa"/>
    <w:uiPriority w:val="99"/>
    <w:unhideWhenUsed/>
    <w:rsid w:val="0044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D5C"/>
  </w:style>
  <w:style w:type="character" w:styleId="ab">
    <w:name w:val="annotation reference"/>
    <w:basedOn w:val="a0"/>
    <w:uiPriority w:val="99"/>
    <w:semiHidden/>
    <w:unhideWhenUsed/>
    <w:rsid w:val="00380C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0C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0C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0C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0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9BF9-A7C8-48EF-8F85-46F8C9EB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2652</Words>
  <Characters>15123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cp:lastPrinted>2021-12-16T14:55:00Z</cp:lastPrinted>
  <dcterms:created xsi:type="dcterms:W3CDTF">2023-04-27T08:14:00Z</dcterms:created>
  <dcterms:modified xsi:type="dcterms:W3CDTF">2023-04-27T08:14:00Z</dcterms:modified>
</cp:coreProperties>
</file>